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94" w:rsidRDefault="00504DA3" w:rsidP="00357894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504DA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5510530</wp:posOffset>
                </wp:positionH>
                <wp:positionV relativeFrom="paragraph">
                  <wp:posOffset>-234950</wp:posOffset>
                </wp:positionV>
                <wp:extent cx="1028700" cy="1403985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DA3" w:rsidRDefault="00504DA3">
                            <w:r>
                              <w:rPr>
                                <w:rFonts w:hint="eastAsia"/>
                              </w:rPr>
                              <w:t>提案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9pt;margin-top:-18.5pt;width:8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PxOgIAAEsEAAAOAAAAZHJzL2Uyb0RvYy54bWysVF2O0zAQfkfiDpbfadJsS9uo6WrpUoS0&#10;/EgLB3Acp7HwH7bbpFwAiQMszxyAA3Cg3XMwdrKl/L0g/GDNZMbfzHwzk+V5JwXaM+u4VgUej1KM&#10;mKK64mpb4LdvNo/mGDlPVEWEVqzAB+bw+erhg2VrcpbpRouKWQQgyuWtKXDjvcmTxNGGSeJG2jAF&#10;xlpbSTyodptUlrSALkWSpenjpNW2MlZT5hx8veyNeBXx65pR/6quHfNIFBhy8/G28S7DnayWJN9a&#10;YhpOhzTIP2QhCVcQ9Ah1STxBO8t/g5KcWu107UdUy0TXNacs1gDVjNNfqrluiGGxFiDHmSNN7v/B&#10;0pf71xbxqsBn6QwjRSQ06e7m4+3Xz3c3326/fEJZ4Kg1LgfXawPOvnuiO+h1rNeZK03fOaT0uiFq&#10;yy6s1W3DSAU5jsPL5ORpj+MCSNm+0BWEIjuvI1BXWxkIBEoQoEOvDsf+sM4jGkKm2XyWgomCbTxJ&#10;zxbzaYxB8vvnxjr/jGmJglBgCwMQ4cn+yvmQDsnvXUI0pwWvNlyIqNhtuRYW7QkMyyaeAf0nN6FQ&#10;W+DFNJv2DPwVIo3nTxCSe5h6wWWB50cnkgfenqoqzqQnXPQypCzUQGTgrmfRd2U3NKbU1QEotbqf&#10;bthGEBptP2DUwmQX2L3fEcswEs8VtGUxnkzCKkRlMp1loNhTS3lqIYoCVIE9Rr249nF9ImHmAtq3&#10;4ZHY0Oc+kyFXmNjI97BdYSVO9ej14x+w+g4AAP//AwBQSwMEFAAGAAgAAAAhAIVkHkjgAAAADAEA&#10;AA8AAABkcnMvZG93bnJldi54bWxMj0FvwjAMhe+T9h8iT9oFQQqM0nVN0YbEaSc6dg+N11ZrnC4J&#10;UP79zGm72X5Pz98rNqPtxRl96BwpmM8SEEi1Mx01Cg4fu2kGIkRNRveOUMEVA2zK+7tC58ZdaI/n&#10;KjaCQyjkWkEb45BLGeoWrQ4zNyCx9uW81ZFX30jj9YXDbS8XSZJKqzviD60ecNti/V2drIL0p1pO&#10;3j/NhPbX3Zuv7cpsDyulHh/G1xcQEcf4Z4YbPqNDyUxHdyITRK8gS9eMHhVMl2sudXMki2c+HXnK&#10;nuYgy0L+L1H+AgAA//8DAFBLAQItABQABgAIAAAAIQC2gziS/gAAAOEBAAATAAAAAAAAAAAAAAAA&#10;AAAAAABbQ29udGVudF9UeXBlc10ueG1sUEsBAi0AFAAGAAgAAAAhADj9If/WAAAAlAEAAAsAAAAA&#10;AAAAAAAAAAAALwEAAF9yZWxzLy5yZWxzUEsBAi0AFAAGAAgAAAAhAJzLw/E6AgAASwQAAA4AAAAA&#10;AAAAAAAAAAAALgIAAGRycy9lMm9Eb2MueG1sUEsBAi0AFAAGAAgAAAAhAIVkHkjgAAAADAEAAA8A&#10;AAAAAAAAAAAAAAAAlAQAAGRycy9kb3ducmV2LnhtbFBLBQYAAAAABAAEAPMAAAChBQAAAAA=&#10;">
                <v:textbox style="mso-fit-shape-to-text:t">
                  <w:txbxContent>
                    <w:p w:rsidR="00504DA3" w:rsidRDefault="00504DA3">
                      <w:r>
                        <w:rPr>
                          <w:rFonts w:hint="eastAsia"/>
                        </w:rPr>
                        <w:t>提案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0F566A" w:rsidRPr="00357894" w:rsidRDefault="003F0B9F" w:rsidP="00357894">
      <w:pPr>
        <w:spacing w:line="500" w:lineRule="exact"/>
        <w:jc w:val="center"/>
        <w:rPr>
          <w:rFonts w:ascii="標楷體" w:eastAsia="標楷體" w:hAnsi="標楷體"/>
          <w:szCs w:val="36"/>
        </w:rPr>
      </w:pPr>
      <w:r w:rsidRPr="003F0B9F">
        <w:rPr>
          <w:rFonts w:ascii="標楷體" w:eastAsia="標楷體" w:hAnsi="標楷體"/>
          <w:sz w:val="36"/>
          <w:szCs w:val="36"/>
        </w:rPr>
        <w:t>臺北市大安區金華國民小學</w:t>
      </w:r>
      <w:r w:rsidRPr="00B96A2C">
        <w:rPr>
          <w:rFonts w:ascii="標楷體" w:eastAsia="標楷體" w:hAnsi="標楷體" w:hint="eastAsia"/>
          <w:dstrike/>
          <w:sz w:val="36"/>
          <w:szCs w:val="36"/>
        </w:rPr>
        <w:t>上課期間</w:t>
      </w:r>
      <w:r w:rsidR="00B96A2C" w:rsidRPr="00D53AA8">
        <w:rPr>
          <w:rFonts w:ascii="標楷體" w:eastAsia="標楷體" w:hAnsi="標楷體" w:hint="eastAsia"/>
          <w:color w:val="FF0000"/>
          <w:sz w:val="36"/>
          <w:szCs w:val="36"/>
        </w:rPr>
        <w:t>非學校師生</w:t>
      </w:r>
      <w:r w:rsidRPr="003F0B9F">
        <w:rPr>
          <w:rFonts w:ascii="標楷體" w:eastAsia="標楷體" w:hAnsi="標楷體" w:hint="eastAsia"/>
          <w:sz w:val="36"/>
          <w:szCs w:val="36"/>
        </w:rPr>
        <w:t>進入校園管理</w:t>
      </w:r>
      <w:r w:rsidR="003E7D79">
        <w:rPr>
          <w:rFonts w:ascii="標楷體" w:eastAsia="標楷體" w:hAnsi="標楷體" w:hint="eastAsia"/>
          <w:sz w:val="36"/>
          <w:szCs w:val="36"/>
        </w:rPr>
        <w:t>要點</w:t>
      </w:r>
      <w:r w:rsidR="00383671">
        <w:rPr>
          <w:rFonts w:ascii="標楷體" w:eastAsia="標楷體" w:hAnsi="標楷體" w:hint="eastAsia"/>
          <w:sz w:val="36"/>
          <w:szCs w:val="36"/>
        </w:rPr>
        <w:t>（草案）</w:t>
      </w:r>
    </w:p>
    <w:p w:rsidR="00383671" w:rsidRDefault="000F566A" w:rsidP="005668C8">
      <w:pPr>
        <w:spacing w:line="500" w:lineRule="exact"/>
        <w:jc w:val="right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104.01.28校務會議通過</w:t>
      </w:r>
    </w:p>
    <w:p w:rsidR="00796BAB" w:rsidRPr="00A960BA" w:rsidRDefault="00796BAB" w:rsidP="005668C8">
      <w:pPr>
        <w:spacing w:line="500" w:lineRule="exact"/>
        <w:jc w:val="right"/>
        <w:rPr>
          <w:rFonts w:ascii="標楷體" w:eastAsia="標楷體" w:hAnsi="標楷體"/>
          <w:color w:val="FF0000"/>
          <w:szCs w:val="36"/>
        </w:rPr>
      </w:pPr>
      <w:r w:rsidRPr="00A960BA">
        <w:rPr>
          <w:rFonts w:ascii="標楷體" w:eastAsia="標楷體" w:hAnsi="標楷體" w:hint="eastAsia"/>
          <w:color w:val="FF0000"/>
          <w:szCs w:val="36"/>
        </w:rPr>
        <w:t>104.08.26校務會議通過</w:t>
      </w:r>
    </w:p>
    <w:p w:rsidR="003F0B9F" w:rsidRPr="003F0B9F" w:rsidRDefault="003F0B9F" w:rsidP="005668C8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B10B1">
        <w:rPr>
          <w:rFonts w:ascii="標楷體" w:eastAsia="標楷體" w:hAnsi="標楷體" w:hint="eastAsia"/>
          <w:sz w:val="28"/>
          <w:szCs w:val="28"/>
        </w:rPr>
        <w:t>依據</w:t>
      </w:r>
    </w:p>
    <w:p w:rsidR="003F0B9F" w:rsidRPr="003F0B9F" w:rsidRDefault="003F0B9F" w:rsidP="000B3904">
      <w:pPr>
        <w:autoSpaceDE w:val="0"/>
        <w:autoSpaceDN w:val="0"/>
        <w:adjustRightInd w:val="0"/>
        <w:spacing w:line="50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3F0B9F">
        <w:rPr>
          <w:rFonts w:ascii="標楷體" w:eastAsia="標楷體" w:hAnsi="標楷體"/>
          <w:sz w:val="28"/>
          <w:szCs w:val="28"/>
        </w:rPr>
        <w:t>(</w:t>
      </w:r>
      <w:proofErr w:type="gramStart"/>
      <w:r w:rsidRPr="003F0B9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F0B9F">
        <w:rPr>
          <w:rFonts w:ascii="標楷體" w:eastAsia="標楷體" w:hAnsi="標楷體"/>
          <w:sz w:val="28"/>
          <w:szCs w:val="28"/>
        </w:rPr>
        <w:t>)</w:t>
      </w:r>
      <w:r w:rsidRPr="003F0B9F">
        <w:rPr>
          <w:rFonts w:ascii="標楷體" w:eastAsia="標楷體" w:hAnsi="標楷體" w:hint="eastAsia"/>
          <w:sz w:val="28"/>
          <w:szCs w:val="28"/>
        </w:rPr>
        <w:t>教育部頒</w:t>
      </w:r>
      <w:proofErr w:type="gramStart"/>
      <w:r w:rsidRPr="003F0B9F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3F0B9F">
        <w:rPr>
          <w:rFonts w:ascii="標楷體" w:eastAsia="標楷體" w:hAnsi="標楷體" w:hint="eastAsia"/>
          <w:sz w:val="28"/>
          <w:szCs w:val="28"/>
        </w:rPr>
        <w:t>之國民中小學校園安全管理手冊。</w:t>
      </w:r>
    </w:p>
    <w:p w:rsidR="003F0B9F" w:rsidRPr="003F0B9F" w:rsidRDefault="003F0B9F" w:rsidP="000B3904">
      <w:pPr>
        <w:autoSpaceDE w:val="0"/>
        <w:autoSpaceDN w:val="0"/>
        <w:adjustRightInd w:val="0"/>
        <w:spacing w:line="50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3F0B9F">
        <w:rPr>
          <w:rFonts w:ascii="標楷體" w:eastAsia="標楷體" w:hAnsi="標楷體"/>
          <w:sz w:val="28"/>
          <w:szCs w:val="28"/>
        </w:rPr>
        <w:t>(</w:t>
      </w:r>
      <w:r w:rsidRPr="003F0B9F">
        <w:rPr>
          <w:rFonts w:ascii="標楷體" w:eastAsia="標楷體" w:hAnsi="標楷體" w:hint="eastAsia"/>
          <w:sz w:val="28"/>
          <w:szCs w:val="28"/>
        </w:rPr>
        <w:t>二</w:t>
      </w:r>
      <w:r w:rsidRPr="003F0B9F">
        <w:rPr>
          <w:rFonts w:ascii="標楷體" w:eastAsia="標楷體" w:hAnsi="標楷體"/>
          <w:sz w:val="28"/>
          <w:szCs w:val="28"/>
        </w:rPr>
        <w:t>)103</w:t>
      </w:r>
      <w:r w:rsidRPr="003F0B9F">
        <w:rPr>
          <w:rFonts w:ascii="標楷體" w:eastAsia="標楷體" w:hAnsi="標楷體" w:hint="eastAsia"/>
          <w:sz w:val="28"/>
          <w:szCs w:val="28"/>
        </w:rPr>
        <w:t>年</w:t>
      </w:r>
      <w:r w:rsidRPr="003F0B9F">
        <w:rPr>
          <w:rFonts w:ascii="標楷體" w:eastAsia="標楷體" w:hAnsi="標楷體"/>
          <w:sz w:val="28"/>
          <w:szCs w:val="28"/>
        </w:rPr>
        <w:t>2</w:t>
      </w:r>
      <w:r w:rsidRPr="003F0B9F">
        <w:rPr>
          <w:rFonts w:ascii="標楷體" w:eastAsia="標楷體" w:hAnsi="標楷體" w:hint="eastAsia"/>
          <w:sz w:val="28"/>
          <w:szCs w:val="28"/>
        </w:rPr>
        <w:t>月</w:t>
      </w:r>
      <w:r w:rsidRPr="003F0B9F">
        <w:rPr>
          <w:rFonts w:ascii="標楷體" w:eastAsia="標楷體" w:hAnsi="標楷體"/>
          <w:sz w:val="28"/>
          <w:szCs w:val="28"/>
        </w:rPr>
        <w:t>13</w:t>
      </w:r>
      <w:r w:rsidRPr="003F0B9F">
        <w:rPr>
          <w:rFonts w:ascii="標楷體" w:eastAsia="標楷體" w:hAnsi="標楷體" w:hint="eastAsia"/>
          <w:sz w:val="28"/>
          <w:szCs w:val="28"/>
        </w:rPr>
        <w:t>日北市</w:t>
      </w:r>
      <w:proofErr w:type="gramStart"/>
      <w:r w:rsidRPr="003F0B9F">
        <w:rPr>
          <w:rFonts w:ascii="標楷體" w:eastAsia="標楷體" w:hAnsi="標楷體" w:hint="eastAsia"/>
          <w:sz w:val="28"/>
          <w:szCs w:val="28"/>
        </w:rPr>
        <w:t>教安字</w:t>
      </w:r>
      <w:proofErr w:type="gramEnd"/>
      <w:r w:rsidRPr="003F0B9F">
        <w:rPr>
          <w:rFonts w:ascii="標楷體" w:eastAsia="標楷體" w:hAnsi="標楷體" w:hint="eastAsia"/>
          <w:sz w:val="28"/>
          <w:szCs w:val="28"/>
        </w:rPr>
        <w:t>第</w:t>
      </w:r>
      <w:r w:rsidRPr="003F0B9F">
        <w:rPr>
          <w:rFonts w:ascii="標楷體" w:eastAsia="標楷體" w:hAnsi="標楷體"/>
          <w:sz w:val="28"/>
          <w:szCs w:val="28"/>
        </w:rPr>
        <w:t>10331594000</w:t>
      </w:r>
      <w:r w:rsidRPr="003F0B9F">
        <w:rPr>
          <w:rFonts w:ascii="標楷體" w:eastAsia="標楷體" w:hAnsi="標楷體" w:hint="eastAsia"/>
          <w:sz w:val="28"/>
          <w:szCs w:val="28"/>
        </w:rPr>
        <w:t>號函「臺北市政府教育局各級學校校園安全維護實施計畫」。</w:t>
      </w:r>
    </w:p>
    <w:p w:rsidR="003F0B9F" w:rsidRPr="00B96A2C" w:rsidRDefault="003F0B9F" w:rsidP="000B3904">
      <w:pPr>
        <w:autoSpaceDE w:val="0"/>
        <w:autoSpaceDN w:val="0"/>
        <w:adjustRightInd w:val="0"/>
        <w:spacing w:line="500" w:lineRule="exact"/>
        <w:ind w:leftChars="233" w:left="1133" w:hangingChars="205" w:hanging="574"/>
        <w:rPr>
          <w:rFonts w:ascii="標楷體" w:eastAsia="標楷體" w:hAnsi="標楷體"/>
          <w:dstrike/>
          <w:sz w:val="28"/>
          <w:szCs w:val="28"/>
        </w:rPr>
      </w:pPr>
      <w:r w:rsidRPr="00B96A2C">
        <w:rPr>
          <w:rFonts w:ascii="標楷體" w:eastAsia="標楷體" w:hAnsi="標楷體"/>
          <w:dstrike/>
          <w:sz w:val="28"/>
          <w:szCs w:val="28"/>
        </w:rPr>
        <w:t>(</w:t>
      </w:r>
      <w:r w:rsidRPr="00B96A2C">
        <w:rPr>
          <w:rFonts w:ascii="標楷體" w:eastAsia="標楷體" w:hAnsi="標楷體" w:hint="eastAsia"/>
          <w:dstrike/>
          <w:sz w:val="28"/>
          <w:szCs w:val="28"/>
        </w:rPr>
        <w:t>三</w:t>
      </w:r>
      <w:r w:rsidRPr="00B96A2C">
        <w:rPr>
          <w:rFonts w:ascii="標楷體" w:eastAsia="標楷體" w:hAnsi="標楷體"/>
          <w:dstrike/>
          <w:sz w:val="28"/>
          <w:szCs w:val="28"/>
        </w:rPr>
        <w:t>)101</w:t>
      </w:r>
      <w:r w:rsidRPr="00B96A2C">
        <w:rPr>
          <w:rFonts w:ascii="標楷體" w:eastAsia="標楷體" w:hAnsi="標楷體" w:hint="eastAsia"/>
          <w:dstrike/>
          <w:sz w:val="28"/>
          <w:szCs w:val="28"/>
        </w:rPr>
        <w:t>年</w:t>
      </w:r>
      <w:r w:rsidRPr="00B96A2C">
        <w:rPr>
          <w:rFonts w:ascii="標楷體" w:eastAsia="標楷體" w:hAnsi="標楷體"/>
          <w:dstrike/>
          <w:sz w:val="28"/>
          <w:szCs w:val="28"/>
        </w:rPr>
        <w:t>7</w:t>
      </w:r>
      <w:r w:rsidRPr="00B96A2C">
        <w:rPr>
          <w:rFonts w:ascii="標楷體" w:eastAsia="標楷體" w:hAnsi="標楷體" w:hint="eastAsia"/>
          <w:dstrike/>
          <w:sz w:val="28"/>
          <w:szCs w:val="28"/>
        </w:rPr>
        <w:t>月</w:t>
      </w:r>
      <w:r w:rsidRPr="00B96A2C">
        <w:rPr>
          <w:rFonts w:ascii="標楷體" w:eastAsia="標楷體" w:hAnsi="標楷體"/>
          <w:dstrike/>
          <w:sz w:val="28"/>
          <w:szCs w:val="28"/>
        </w:rPr>
        <w:t>5</w:t>
      </w:r>
      <w:r w:rsidRPr="00B96A2C">
        <w:rPr>
          <w:rFonts w:ascii="標楷體" w:eastAsia="標楷體" w:hAnsi="標楷體" w:hint="eastAsia"/>
          <w:dstrike/>
          <w:sz w:val="28"/>
          <w:szCs w:val="28"/>
        </w:rPr>
        <w:t>日</w:t>
      </w:r>
      <w:proofErr w:type="gramStart"/>
      <w:r w:rsidRPr="00B96A2C">
        <w:rPr>
          <w:rFonts w:ascii="標楷體" w:eastAsia="標楷體" w:hAnsi="標楷體" w:hint="eastAsia"/>
          <w:dstrike/>
          <w:sz w:val="28"/>
          <w:szCs w:val="28"/>
        </w:rPr>
        <w:t>北市教國字</w:t>
      </w:r>
      <w:proofErr w:type="gramEnd"/>
      <w:r w:rsidRPr="00B96A2C">
        <w:rPr>
          <w:rFonts w:ascii="標楷體" w:eastAsia="標楷體" w:hAnsi="標楷體" w:hint="eastAsia"/>
          <w:dstrike/>
          <w:sz w:val="28"/>
          <w:szCs w:val="28"/>
        </w:rPr>
        <w:t>第</w:t>
      </w:r>
      <w:r w:rsidRPr="00B96A2C">
        <w:rPr>
          <w:rFonts w:ascii="標楷體" w:eastAsia="標楷體" w:hAnsi="標楷體"/>
          <w:dstrike/>
          <w:sz w:val="28"/>
          <w:szCs w:val="28"/>
        </w:rPr>
        <w:t>10139501400</w:t>
      </w:r>
      <w:r w:rsidRPr="00B96A2C">
        <w:rPr>
          <w:rFonts w:ascii="標楷體" w:eastAsia="標楷體" w:hAnsi="標楷體" w:hint="eastAsia"/>
          <w:dstrike/>
          <w:sz w:val="28"/>
          <w:szCs w:val="28"/>
        </w:rPr>
        <w:t>號函「臺北市國民小學家長上課期間進入校園管理及服務流程」。</w:t>
      </w:r>
    </w:p>
    <w:p w:rsidR="00B96A2C" w:rsidRPr="00B96A2C" w:rsidRDefault="00B96A2C" w:rsidP="00B96A2C">
      <w:pPr>
        <w:autoSpaceDE w:val="0"/>
        <w:autoSpaceDN w:val="0"/>
        <w:adjustRightInd w:val="0"/>
        <w:spacing w:line="50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D53AA8">
        <w:rPr>
          <w:rFonts w:ascii="標楷體" w:eastAsia="標楷體" w:hAnsi="標楷體" w:hint="eastAsia"/>
          <w:color w:val="FF0000"/>
          <w:sz w:val="28"/>
          <w:szCs w:val="28"/>
        </w:rPr>
        <w:t>104年7月24日</w:t>
      </w:r>
      <w:proofErr w:type="gramStart"/>
      <w:r w:rsidRPr="00D53AA8">
        <w:rPr>
          <w:rFonts w:ascii="標楷體" w:eastAsia="標楷體" w:hAnsi="標楷體" w:hint="eastAsia"/>
          <w:color w:val="FF0000"/>
          <w:sz w:val="28"/>
          <w:szCs w:val="28"/>
        </w:rPr>
        <w:t>北市教國字</w:t>
      </w:r>
      <w:proofErr w:type="gramEnd"/>
      <w:r w:rsidRPr="00D53AA8">
        <w:rPr>
          <w:rFonts w:ascii="標楷體" w:eastAsia="標楷體" w:hAnsi="標楷體" w:hint="eastAsia"/>
          <w:color w:val="FF0000"/>
          <w:sz w:val="28"/>
          <w:szCs w:val="28"/>
        </w:rPr>
        <w:t>第10437379600號「臺北市國民小學非學校師生進入校園管理及服務流程」。</w:t>
      </w:r>
    </w:p>
    <w:p w:rsidR="003F0B9F" w:rsidRDefault="00383671" w:rsidP="005668C8">
      <w:pPr>
        <w:pStyle w:val="Default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="003F0B9F">
        <w:rPr>
          <w:rFonts w:eastAsia="標楷體" w:hint="eastAsia"/>
          <w:sz w:val="28"/>
          <w:szCs w:val="28"/>
        </w:rPr>
        <w:t>目的：為</w:t>
      </w:r>
      <w:r>
        <w:rPr>
          <w:rFonts w:eastAsia="標楷體" w:hint="eastAsia"/>
          <w:sz w:val="28"/>
          <w:szCs w:val="28"/>
        </w:rPr>
        <w:t>確保上課</w:t>
      </w:r>
      <w:proofErr w:type="gramStart"/>
      <w:r>
        <w:rPr>
          <w:rFonts w:eastAsia="標楷體" w:hint="eastAsia"/>
          <w:sz w:val="28"/>
          <w:szCs w:val="28"/>
        </w:rPr>
        <w:t>期間校</w:t>
      </w:r>
      <w:proofErr w:type="gramEnd"/>
      <w:r>
        <w:rPr>
          <w:rFonts w:eastAsia="標楷體" w:hint="eastAsia"/>
          <w:sz w:val="28"/>
          <w:szCs w:val="28"/>
        </w:rPr>
        <w:t>區安全，以建構</w:t>
      </w:r>
      <w:r w:rsidR="003F0B9F">
        <w:rPr>
          <w:rFonts w:eastAsia="標楷體" w:hint="eastAsia"/>
          <w:sz w:val="28"/>
          <w:szCs w:val="28"/>
        </w:rPr>
        <w:t>安全之學習環境。</w:t>
      </w:r>
    </w:p>
    <w:p w:rsidR="003F0B9F" w:rsidRDefault="00383671" w:rsidP="005668C8">
      <w:pPr>
        <w:pStyle w:val="Default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</w:t>
      </w:r>
      <w:r w:rsidR="003F0B9F" w:rsidRPr="003F0B9F">
        <w:rPr>
          <w:rFonts w:eastAsia="標楷體"/>
          <w:sz w:val="28"/>
          <w:szCs w:val="28"/>
        </w:rPr>
        <w:t>、</w:t>
      </w:r>
      <w:r w:rsidR="007176DA">
        <w:rPr>
          <w:rFonts w:eastAsia="標楷體"/>
          <w:sz w:val="28"/>
          <w:szCs w:val="28"/>
        </w:rPr>
        <w:t>門禁管制時間</w:t>
      </w:r>
      <w:r w:rsidR="003E7D79">
        <w:rPr>
          <w:rFonts w:eastAsia="標楷體"/>
          <w:sz w:val="28"/>
          <w:szCs w:val="28"/>
        </w:rPr>
        <w:t>：</w:t>
      </w:r>
      <w:r w:rsidR="003E7D79" w:rsidRPr="003E7D79">
        <w:rPr>
          <w:rFonts w:eastAsia="標楷體" w:hint="eastAsia"/>
          <w:sz w:val="28"/>
          <w:szCs w:val="28"/>
        </w:rPr>
        <w:t>上午</w:t>
      </w:r>
      <w:r w:rsidR="003E7D79" w:rsidRPr="003E7D79">
        <w:rPr>
          <w:rFonts w:eastAsia="標楷體"/>
          <w:sz w:val="28"/>
          <w:szCs w:val="28"/>
        </w:rPr>
        <w:t>7</w:t>
      </w:r>
      <w:r w:rsidR="003E7D79" w:rsidRPr="003E7D79">
        <w:rPr>
          <w:rFonts w:eastAsia="標楷體" w:hint="eastAsia"/>
          <w:sz w:val="28"/>
          <w:szCs w:val="28"/>
        </w:rPr>
        <w:t>時至下午</w:t>
      </w:r>
      <w:r w:rsidR="003E7D79" w:rsidRPr="003E7D79">
        <w:rPr>
          <w:rFonts w:eastAsia="標楷體"/>
          <w:sz w:val="28"/>
          <w:szCs w:val="28"/>
        </w:rPr>
        <w:t>5</w:t>
      </w:r>
      <w:r w:rsidR="003E7D79" w:rsidRPr="003E7D79">
        <w:rPr>
          <w:rFonts w:eastAsia="標楷體" w:hint="eastAsia"/>
          <w:sz w:val="28"/>
          <w:szCs w:val="28"/>
        </w:rPr>
        <w:t>時</w:t>
      </w:r>
      <w:r w:rsidR="004A5BAF" w:rsidRPr="004A5BAF">
        <w:rPr>
          <w:rFonts w:eastAsia="標楷體" w:hint="eastAsia"/>
          <w:color w:val="FF0000"/>
          <w:sz w:val="28"/>
          <w:szCs w:val="28"/>
        </w:rPr>
        <w:t>45</w:t>
      </w:r>
      <w:r w:rsidR="003E7D79" w:rsidRPr="004A5BAF">
        <w:rPr>
          <w:rFonts w:eastAsia="標楷體" w:hint="eastAsia"/>
          <w:color w:val="FF0000"/>
          <w:sz w:val="28"/>
          <w:szCs w:val="28"/>
        </w:rPr>
        <w:t>分</w:t>
      </w:r>
      <w:r w:rsidR="003E7D79" w:rsidRPr="003E7D79">
        <w:rPr>
          <w:rFonts w:eastAsia="標楷體" w:hint="eastAsia"/>
          <w:sz w:val="28"/>
          <w:szCs w:val="28"/>
        </w:rPr>
        <w:t>。</w:t>
      </w:r>
    </w:p>
    <w:p w:rsidR="003E7D79" w:rsidRDefault="009B10B1" w:rsidP="005668C8">
      <w:pPr>
        <w:pStyle w:val="Default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四、管制要點</w:t>
      </w:r>
    </w:p>
    <w:p w:rsidR="00FB60DF" w:rsidRDefault="00D86F31" w:rsidP="00D86F31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 w:rsidRPr="00D86F31">
        <w:rPr>
          <w:rFonts w:ascii="標楷體" w:eastAsia="標楷體" w:hAnsi="標楷體" w:hint="eastAsia"/>
          <w:sz w:val="28"/>
          <w:szCs w:val="28"/>
        </w:rPr>
        <w:t>（一）</w:t>
      </w:r>
      <w:r w:rsidR="00B256F2" w:rsidRPr="005668C8">
        <w:rPr>
          <w:rFonts w:ascii="標楷體" w:eastAsia="標楷體" w:hAnsi="標楷體" w:hint="eastAsia"/>
          <w:sz w:val="28"/>
          <w:szCs w:val="28"/>
        </w:rPr>
        <w:t>長官</w:t>
      </w:r>
      <w:r w:rsidR="005B45FA">
        <w:rPr>
          <w:rFonts w:ascii="標楷體" w:eastAsia="標楷體" w:hAnsi="標楷體" w:hint="eastAsia"/>
          <w:sz w:val="28"/>
          <w:szCs w:val="28"/>
        </w:rPr>
        <w:t>、</w:t>
      </w:r>
      <w:r w:rsidR="00B256F2" w:rsidRPr="005668C8">
        <w:rPr>
          <w:rFonts w:ascii="標楷體" w:eastAsia="標楷體" w:hAnsi="標楷體" w:hint="eastAsia"/>
          <w:sz w:val="28"/>
          <w:szCs w:val="28"/>
        </w:rPr>
        <w:t>貴賓：</w:t>
      </w:r>
      <w:r w:rsidR="00293C36">
        <w:rPr>
          <w:rFonts w:ascii="標楷體" w:eastAsia="標楷體" w:hAnsi="標楷體" w:hint="eastAsia"/>
          <w:sz w:val="28"/>
          <w:szCs w:val="28"/>
        </w:rPr>
        <w:t>警衛/保全</w:t>
      </w:r>
      <w:r w:rsidR="00B256F2" w:rsidRPr="005668C8">
        <w:rPr>
          <w:rFonts w:ascii="標楷體" w:eastAsia="標楷體" w:hAnsi="標楷體" w:hint="eastAsia"/>
          <w:sz w:val="28"/>
          <w:szCs w:val="28"/>
        </w:rPr>
        <w:t>人員確認後准予進入，並儘速通知校長及相關人員</w:t>
      </w:r>
      <w:r w:rsidR="00B256F2" w:rsidRPr="005668C8">
        <w:rPr>
          <w:rFonts w:ascii="標楷體" w:eastAsia="標楷體" w:hAnsi="標楷體"/>
          <w:sz w:val="28"/>
          <w:szCs w:val="28"/>
        </w:rPr>
        <w:t>(</w:t>
      </w:r>
      <w:r w:rsidR="00B256F2" w:rsidRPr="005668C8">
        <w:rPr>
          <w:rFonts w:ascii="標楷體" w:eastAsia="標楷體" w:hAnsi="標楷體" w:hint="eastAsia"/>
          <w:sz w:val="28"/>
          <w:szCs w:val="28"/>
        </w:rPr>
        <w:t>必要時引導停車</w:t>
      </w:r>
      <w:r w:rsidR="00B256F2" w:rsidRPr="005668C8">
        <w:rPr>
          <w:rFonts w:ascii="標楷體" w:eastAsia="標楷體" w:hAnsi="標楷體"/>
          <w:sz w:val="28"/>
          <w:szCs w:val="28"/>
        </w:rPr>
        <w:t>)</w:t>
      </w:r>
      <w:r w:rsidR="00B256F2" w:rsidRPr="005668C8">
        <w:rPr>
          <w:rFonts w:ascii="標楷體" w:eastAsia="標楷體" w:hAnsi="標楷體" w:hint="eastAsia"/>
          <w:sz w:val="28"/>
          <w:szCs w:val="28"/>
        </w:rPr>
        <w:t>。</w:t>
      </w:r>
    </w:p>
    <w:p w:rsidR="00FB60DF" w:rsidRPr="00FB60DF" w:rsidRDefault="00FB60DF" w:rsidP="00D86F31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FB60DF">
        <w:rPr>
          <w:rFonts w:ascii="標楷體" w:eastAsia="標楷體" w:hAnsi="標楷體" w:hint="eastAsia"/>
          <w:sz w:val="28"/>
          <w:szCs w:val="28"/>
        </w:rPr>
        <w:t>家長會委員、志工</w:t>
      </w:r>
    </w:p>
    <w:p w:rsidR="00FB60DF" w:rsidRPr="00FB60DF" w:rsidRDefault="00FB60DF" w:rsidP="00FB60DF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FB60DF">
        <w:rPr>
          <w:rFonts w:ascii="標楷體" w:eastAsia="標楷體" w:hAnsi="標楷體"/>
          <w:sz w:val="28"/>
          <w:szCs w:val="28"/>
        </w:rPr>
        <w:t>1.</w:t>
      </w:r>
      <w:r w:rsidRPr="00FB60DF">
        <w:rPr>
          <w:rFonts w:ascii="標楷體" w:eastAsia="標楷體" w:hAnsi="標楷體" w:hint="eastAsia"/>
          <w:sz w:val="28"/>
          <w:szCs w:val="28"/>
        </w:rPr>
        <w:t>協助各處室之家長志工，憑學校統一製發的識別證於服務時段進入校園。</w:t>
      </w:r>
    </w:p>
    <w:p w:rsidR="00FB60DF" w:rsidRPr="00FB60DF" w:rsidRDefault="00FB60DF" w:rsidP="00FB60DF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FB60DF"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為免影響班級上課，</w:t>
      </w:r>
      <w:r w:rsidRPr="00FB60DF">
        <w:rPr>
          <w:rFonts w:ascii="標楷體" w:eastAsia="標楷體" w:hAnsi="標楷體" w:hint="eastAsia"/>
          <w:sz w:val="28"/>
          <w:szCs w:val="28"/>
        </w:rPr>
        <w:t>班級志工</w:t>
      </w:r>
      <w:r w:rsidR="003E0F47">
        <w:rPr>
          <w:rFonts w:ascii="標楷體" w:eastAsia="標楷體" w:hAnsi="標楷體" w:hint="eastAsia"/>
          <w:sz w:val="28"/>
          <w:szCs w:val="28"/>
        </w:rPr>
        <w:t>應</w:t>
      </w:r>
      <w:r w:rsidRPr="00FB60DF">
        <w:rPr>
          <w:rFonts w:ascii="標楷體" w:eastAsia="標楷體" w:hAnsi="標楷體" w:hint="eastAsia"/>
          <w:sz w:val="28"/>
          <w:szCs w:val="28"/>
        </w:rPr>
        <w:t>於每日</w:t>
      </w:r>
      <w:r w:rsidRPr="00FB60DF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時</w:t>
      </w:r>
      <w:r w:rsidRPr="00FB60DF"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前離校；各班因課程需班級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志工入班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協助</w:t>
      </w:r>
      <w:r w:rsidR="003E0F47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，應於活動前</w:t>
      </w:r>
      <w:r w:rsidR="003E0F47">
        <w:rPr>
          <w:rFonts w:ascii="標楷體" w:eastAsia="標楷體" w:hAnsi="標楷體" w:hint="eastAsia"/>
          <w:sz w:val="28"/>
          <w:szCs w:val="28"/>
        </w:rPr>
        <w:t>一天</w:t>
      </w:r>
      <w:r>
        <w:rPr>
          <w:rFonts w:ascii="標楷體" w:eastAsia="標楷體" w:hAnsi="標楷體" w:hint="eastAsia"/>
          <w:sz w:val="28"/>
          <w:szCs w:val="28"/>
        </w:rPr>
        <w:t>告知</w:t>
      </w:r>
      <w:r w:rsidR="00293C36">
        <w:rPr>
          <w:rFonts w:ascii="標楷體" w:eastAsia="標楷體" w:hAnsi="標楷體" w:hint="eastAsia"/>
          <w:sz w:val="28"/>
          <w:szCs w:val="28"/>
        </w:rPr>
        <w:t>警衛/保全人員</w:t>
      </w:r>
      <w:r>
        <w:rPr>
          <w:rFonts w:ascii="標楷體" w:eastAsia="標楷體" w:hAnsi="標楷體" w:hint="eastAsia"/>
          <w:sz w:val="28"/>
          <w:szCs w:val="28"/>
        </w:rPr>
        <w:t>，並</w:t>
      </w:r>
      <w:r w:rsidR="003E0F47" w:rsidRPr="00FB60DF">
        <w:rPr>
          <w:rFonts w:ascii="標楷體" w:eastAsia="標楷體" w:hAnsi="標楷體" w:hint="eastAsia"/>
          <w:sz w:val="28"/>
          <w:szCs w:val="28"/>
        </w:rPr>
        <w:t>配掛識別證</w:t>
      </w:r>
      <w:r>
        <w:rPr>
          <w:rFonts w:ascii="標楷體" w:eastAsia="標楷體" w:hAnsi="標楷體" w:hint="eastAsia"/>
          <w:sz w:val="28"/>
          <w:szCs w:val="28"/>
        </w:rPr>
        <w:t>入校。</w:t>
      </w:r>
    </w:p>
    <w:p w:rsidR="00FB60DF" w:rsidRPr="00FB60DF" w:rsidRDefault="00FB60DF" w:rsidP="00FB60DF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FB60DF">
        <w:rPr>
          <w:rFonts w:ascii="標楷體" w:eastAsia="標楷體" w:hAnsi="標楷體"/>
          <w:sz w:val="28"/>
          <w:szCs w:val="28"/>
        </w:rPr>
        <w:t>3.</w:t>
      </w:r>
      <w:r w:rsidRPr="00FB60DF">
        <w:rPr>
          <w:rFonts w:ascii="標楷體" w:eastAsia="標楷體" w:hAnsi="標楷體" w:hint="eastAsia"/>
          <w:sz w:val="28"/>
          <w:szCs w:val="28"/>
        </w:rPr>
        <w:t>家長會常委、志工在校活動一律穿著家長會</w:t>
      </w:r>
      <w:r w:rsidR="003B668A">
        <w:rPr>
          <w:rFonts w:ascii="標楷體" w:eastAsia="標楷體" w:hAnsi="標楷體" w:hint="eastAsia"/>
          <w:sz w:val="28"/>
          <w:szCs w:val="28"/>
        </w:rPr>
        <w:t>志工背心</w:t>
      </w:r>
      <w:r w:rsidR="003B668A" w:rsidRPr="00FA26F2">
        <w:rPr>
          <w:rFonts w:ascii="標楷體" w:eastAsia="標楷體" w:hAnsi="標楷體" w:hint="eastAsia"/>
          <w:strike/>
          <w:sz w:val="28"/>
          <w:szCs w:val="28"/>
        </w:rPr>
        <w:t>並</w:t>
      </w:r>
      <w:r w:rsidR="00FA26F2" w:rsidRPr="00FA26F2">
        <w:rPr>
          <w:rFonts w:ascii="標楷體" w:eastAsia="標楷體" w:hAnsi="標楷體" w:hint="eastAsia"/>
          <w:color w:val="FF0000"/>
          <w:sz w:val="28"/>
          <w:szCs w:val="28"/>
        </w:rPr>
        <w:t>或</w:t>
      </w:r>
      <w:r w:rsidRPr="00FB60DF">
        <w:rPr>
          <w:rFonts w:ascii="標楷體" w:eastAsia="標楷體" w:hAnsi="標楷體" w:hint="eastAsia"/>
          <w:sz w:val="28"/>
          <w:szCs w:val="28"/>
        </w:rPr>
        <w:t>配掛識別證以便識別。</w:t>
      </w:r>
      <w:bookmarkStart w:id="0" w:name="_GoBack"/>
      <w:bookmarkEnd w:id="0"/>
    </w:p>
    <w:p w:rsidR="00FB60DF" w:rsidRPr="00FB60DF" w:rsidRDefault="00FB60DF" w:rsidP="00FB60DF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FB60DF">
        <w:rPr>
          <w:rFonts w:ascii="標楷體" w:eastAsia="標楷體" w:hAnsi="標楷體"/>
          <w:sz w:val="28"/>
          <w:szCs w:val="28"/>
        </w:rPr>
        <w:t>4.</w:t>
      </w:r>
      <w:r w:rsidRPr="00FB60DF">
        <w:rPr>
          <w:rFonts w:ascii="標楷體" w:eastAsia="標楷體" w:hAnsi="標楷體" w:hint="eastAsia"/>
          <w:sz w:val="28"/>
          <w:szCs w:val="28"/>
        </w:rPr>
        <w:t>非必要，不可於上課時間進入教學區。</w:t>
      </w:r>
    </w:p>
    <w:p w:rsidR="003E0F47" w:rsidRPr="005668C8" w:rsidRDefault="00D86F31" w:rsidP="003E0F47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</w:t>
      </w:r>
      <w:r w:rsidR="009B10B1">
        <w:rPr>
          <w:rFonts w:ascii="標楷體" w:eastAsia="標楷體" w:hAnsi="標楷體" w:hint="eastAsia"/>
          <w:sz w:val="28"/>
          <w:szCs w:val="28"/>
        </w:rPr>
        <w:t>學生家長</w:t>
      </w:r>
    </w:p>
    <w:p w:rsidR="003E0F47" w:rsidRPr="00FB60DF" w:rsidRDefault="003E0F47" w:rsidP="003E0F47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FB60DF">
        <w:rPr>
          <w:rFonts w:ascii="標楷體" w:eastAsia="標楷體" w:hAnsi="標楷體"/>
          <w:sz w:val="28"/>
          <w:szCs w:val="28"/>
        </w:rPr>
        <w:t>1.</w:t>
      </w:r>
      <w:r w:rsidRPr="00FB60DF">
        <w:rPr>
          <w:rFonts w:ascii="標楷體" w:eastAsia="標楷體" w:hAnsi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t>到校進行親師溝通或接洽班級事務應於非上課時間進行</w:t>
      </w:r>
      <w:r w:rsidRPr="00FB60DF">
        <w:rPr>
          <w:rFonts w:ascii="標楷體" w:eastAsia="標楷體" w:hAnsi="標楷體" w:hint="eastAsia"/>
          <w:sz w:val="28"/>
          <w:szCs w:val="28"/>
        </w:rPr>
        <w:t>，為避免影響</w:t>
      </w:r>
      <w:r>
        <w:rPr>
          <w:rFonts w:ascii="標楷體" w:eastAsia="標楷體" w:hAnsi="標楷體" w:hint="eastAsia"/>
          <w:sz w:val="28"/>
          <w:szCs w:val="28"/>
        </w:rPr>
        <w:t>班級</w:t>
      </w:r>
      <w:r w:rsidRPr="00FB60DF">
        <w:rPr>
          <w:rFonts w:ascii="標楷體" w:eastAsia="標楷體" w:hAnsi="標楷體" w:hint="eastAsia"/>
          <w:sz w:val="28"/>
          <w:szCs w:val="28"/>
        </w:rPr>
        <w:t>教學活動，</w:t>
      </w:r>
      <w:r>
        <w:rPr>
          <w:rFonts w:ascii="標楷體" w:eastAsia="標楷體" w:hAnsi="標楷體" w:hint="eastAsia"/>
          <w:sz w:val="28"/>
          <w:szCs w:val="28"/>
        </w:rPr>
        <w:t>警衛/保全人員應於下課時間</w:t>
      </w:r>
      <w:r w:rsidRPr="00FB60DF">
        <w:rPr>
          <w:rFonts w:ascii="標楷體" w:eastAsia="標楷體" w:hAnsi="標楷體" w:hint="eastAsia"/>
          <w:sz w:val="28"/>
          <w:szCs w:val="28"/>
        </w:rPr>
        <w:t>先以電話通知</w:t>
      </w:r>
      <w:r>
        <w:rPr>
          <w:rFonts w:ascii="標楷體" w:eastAsia="標楷體" w:hAnsi="標楷體" w:hint="eastAsia"/>
          <w:sz w:val="28"/>
          <w:szCs w:val="28"/>
        </w:rPr>
        <w:t>班級導師</w:t>
      </w:r>
      <w:r w:rsidRPr="00FB60DF">
        <w:rPr>
          <w:rFonts w:ascii="標楷體" w:eastAsia="標楷體" w:hAnsi="標楷體" w:hint="eastAsia"/>
          <w:sz w:val="28"/>
          <w:szCs w:val="28"/>
        </w:rPr>
        <w:t>，再請家長填寫訪客登記簿並換發識別證後方可進入校園，家長事情處理完畢後</w:t>
      </w:r>
      <w:r>
        <w:rPr>
          <w:rFonts w:ascii="標楷體" w:eastAsia="標楷體" w:hAnsi="標楷體" w:hint="eastAsia"/>
          <w:sz w:val="28"/>
          <w:szCs w:val="28"/>
        </w:rPr>
        <w:lastRenderedPageBreak/>
        <w:t>應</w:t>
      </w:r>
      <w:r w:rsidRPr="00FB60DF">
        <w:rPr>
          <w:rFonts w:ascii="標楷體" w:eastAsia="標楷體" w:hAnsi="標楷體" w:hint="eastAsia"/>
          <w:sz w:val="28"/>
          <w:szCs w:val="28"/>
        </w:rPr>
        <w:t>盡速離開校園。</w:t>
      </w:r>
      <w:r w:rsidRPr="00FB60DF">
        <w:rPr>
          <w:rFonts w:ascii="標楷體" w:eastAsia="標楷體" w:hAnsi="標楷體"/>
          <w:sz w:val="28"/>
          <w:szCs w:val="28"/>
        </w:rPr>
        <w:t xml:space="preserve"> </w:t>
      </w:r>
    </w:p>
    <w:p w:rsidR="003E0F47" w:rsidRPr="00FB60DF" w:rsidRDefault="003E0F47" w:rsidP="003E0F47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FB60DF">
        <w:rPr>
          <w:rFonts w:ascii="標楷體" w:eastAsia="標楷體" w:hAnsi="標楷體"/>
          <w:sz w:val="28"/>
          <w:szCs w:val="28"/>
        </w:rPr>
        <w:t>2.</w:t>
      </w:r>
      <w:r w:rsidRPr="00FB60DF">
        <w:rPr>
          <w:rFonts w:ascii="標楷體" w:eastAsia="標楷體" w:hAnsi="標楷體" w:hint="eastAsia"/>
          <w:sz w:val="28"/>
          <w:szCs w:val="28"/>
        </w:rPr>
        <w:t>因緊急事故或特殊需求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B60DF">
        <w:rPr>
          <w:rFonts w:ascii="標楷體" w:eastAsia="標楷體" w:hAnsi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FB60DF">
        <w:rPr>
          <w:rFonts w:ascii="標楷體" w:eastAsia="標楷體" w:hAnsi="標楷體" w:hint="eastAsia"/>
          <w:sz w:val="28"/>
          <w:szCs w:val="28"/>
        </w:rPr>
        <w:t>於上課期間進入校園，</w:t>
      </w:r>
      <w:r>
        <w:rPr>
          <w:rFonts w:ascii="標楷體" w:eastAsia="標楷體" w:hAnsi="標楷體" w:hint="eastAsia"/>
          <w:sz w:val="28"/>
          <w:szCs w:val="28"/>
        </w:rPr>
        <w:t>應</w:t>
      </w:r>
      <w:r w:rsidRPr="00FB60DF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警衛/保全人員</w:t>
      </w:r>
      <w:r w:rsidRPr="00FB60DF">
        <w:rPr>
          <w:rFonts w:ascii="標楷體" w:eastAsia="標楷體" w:hAnsi="標楷體" w:hint="eastAsia"/>
          <w:sz w:val="28"/>
          <w:szCs w:val="28"/>
        </w:rPr>
        <w:t>通報</w:t>
      </w:r>
      <w:r>
        <w:rPr>
          <w:rFonts w:ascii="標楷體" w:eastAsia="標楷體" w:hAnsi="標楷體" w:hint="eastAsia"/>
          <w:sz w:val="28"/>
          <w:szCs w:val="28"/>
        </w:rPr>
        <w:t>相關處室</w:t>
      </w:r>
      <w:r w:rsidRPr="00FB60DF">
        <w:rPr>
          <w:rFonts w:ascii="標楷體" w:eastAsia="標楷體" w:hAnsi="標楷體" w:hint="eastAsia"/>
          <w:sz w:val="28"/>
          <w:szCs w:val="28"/>
        </w:rPr>
        <w:t>核准後方可進入。</w:t>
      </w:r>
    </w:p>
    <w:p w:rsidR="003E0F47" w:rsidRDefault="003E0F47" w:rsidP="003E0F47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FB60DF">
        <w:rPr>
          <w:rFonts w:ascii="標楷體" w:eastAsia="標楷體" w:hAnsi="標楷體"/>
          <w:sz w:val="28"/>
          <w:szCs w:val="28"/>
        </w:rPr>
        <w:t>.</w:t>
      </w:r>
      <w:r w:rsidRPr="00FB60DF">
        <w:rPr>
          <w:rFonts w:ascii="標楷體" w:eastAsia="標楷體" w:hAnsi="標楷體" w:hint="eastAsia"/>
          <w:sz w:val="28"/>
          <w:szCs w:val="28"/>
        </w:rPr>
        <w:t>家長送交學生學用品、</w:t>
      </w:r>
      <w:proofErr w:type="gramStart"/>
      <w:r w:rsidRPr="00FB60DF">
        <w:rPr>
          <w:rFonts w:ascii="標楷體" w:eastAsia="標楷體" w:hAnsi="標楷體" w:hint="eastAsia"/>
          <w:sz w:val="28"/>
          <w:szCs w:val="28"/>
        </w:rPr>
        <w:t>衣物或餐盒</w:t>
      </w:r>
      <w:proofErr w:type="gramEnd"/>
      <w:r w:rsidRPr="00FB60DF">
        <w:rPr>
          <w:rFonts w:ascii="標楷體" w:eastAsia="標楷體" w:hAnsi="標楷體" w:hint="eastAsia"/>
          <w:sz w:val="28"/>
          <w:szCs w:val="28"/>
        </w:rPr>
        <w:t>等物品應註明班級、姓名後交予</w:t>
      </w:r>
      <w:r>
        <w:rPr>
          <w:rFonts w:ascii="標楷體" w:eastAsia="標楷體" w:hAnsi="標楷體" w:hint="eastAsia"/>
          <w:sz w:val="28"/>
          <w:szCs w:val="28"/>
        </w:rPr>
        <w:t>警衛/保全人員</w:t>
      </w:r>
      <w:r w:rsidRPr="00FB60DF">
        <w:rPr>
          <w:rFonts w:ascii="標楷體" w:eastAsia="標楷體" w:hAnsi="標楷體" w:hint="eastAsia"/>
          <w:sz w:val="28"/>
          <w:szCs w:val="28"/>
        </w:rPr>
        <w:t>，下課時由</w:t>
      </w:r>
      <w:r>
        <w:rPr>
          <w:rFonts w:ascii="標楷體" w:eastAsia="標楷體" w:hAnsi="標楷體" w:hint="eastAsia"/>
          <w:sz w:val="28"/>
          <w:szCs w:val="28"/>
        </w:rPr>
        <w:t>警衛/保全人員以電話聯繫班級</w:t>
      </w:r>
      <w:r w:rsidRPr="00FB60DF">
        <w:rPr>
          <w:rFonts w:ascii="標楷體" w:eastAsia="標楷體" w:hAnsi="標楷體" w:hint="eastAsia"/>
          <w:sz w:val="28"/>
          <w:szCs w:val="28"/>
        </w:rPr>
        <w:t>學生自行至</w:t>
      </w:r>
      <w:r>
        <w:rPr>
          <w:rFonts w:ascii="標楷體" w:eastAsia="標楷體" w:hAnsi="標楷體" w:hint="eastAsia"/>
          <w:sz w:val="28"/>
          <w:szCs w:val="28"/>
        </w:rPr>
        <w:t>警衛</w:t>
      </w:r>
      <w:r w:rsidRPr="00FB60DF">
        <w:rPr>
          <w:rFonts w:ascii="標楷體" w:eastAsia="標楷體" w:hAnsi="標楷體" w:hint="eastAsia"/>
          <w:sz w:val="28"/>
          <w:szCs w:val="28"/>
        </w:rPr>
        <w:t>室</w:t>
      </w:r>
      <w:r>
        <w:rPr>
          <w:rFonts w:ascii="標楷體" w:eastAsia="標楷體" w:hAnsi="標楷體" w:hint="eastAsia"/>
          <w:sz w:val="28"/>
          <w:szCs w:val="28"/>
        </w:rPr>
        <w:t>領</w:t>
      </w:r>
      <w:r w:rsidRPr="00FB60DF">
        <w:rPr>
          <w:rFonts w:ascii="標楷體" w:eastAsia="標楷體" w:hAnsi="標楷體" w:hint="eastAsia"/>
          <w:sz w:val="28"/>
          <w:szCs w:val="28"/>
        </w:rPr>
        <w:t>取。</w:t>
      </w:r>
    </w:p>
    <w:p w:rsidR="003E0F47" w:rsidRPr="00FB60DF" w:rsidRDefault="003E0F47" w:rsidP="003E0F47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經班級導師或</w:t>
      </w:r>
      <w:proofErr w:type="gramStart"/>
      <w:r w:rsidRPr="00FB60DF">
        <w:rPr>
          <w:rFonts w:ascii="標楷體" w:eastAsia="標楷體" w:hAnsi="標楷體" w:hint="eastAsia"/>
          <w:sz w:val="28"/>
          <w:szCs w:val="28"/>
        </w:rPr>
        <w:t>或</w:t>
      </w:r>
      <w:proofErr w:type="gramEnd"/>
      <w:r w:rsidRPr="00FB60DF">
        <w:rPr>
          <w:rFonts w:ascii="標楷體" w:eastAsia="標楷體" w:hAnsi="標楷體" w:hint="eastAsia"/>
          <w:sz w:val="28"/>
          <w:szCs w:val="28"/>
        </w:rPr>
        <w:t>健康中心聯絡家長到校接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FB60DF">
        <w:rPr>
          <w:rFonts w:ascii="標楷體" w:eastAsia="標楷體" w:hAnsi="標楷體" w:hint="eastAsia"/>
          <w:sz w:val="28"/>
          <w:szCs w:val="28"/>
        </w:rPr>
        <w:t>者，請</w:t>
      </w:r>
      <w:r>
        <w:rPr>
          <w:rFonts w:ascii="標楷體" w:eastAsia="標楷體" w:hAnsi="標楷體" w:hint="eastAsia"/>
          <w:sz w:val="28"/>
          <w:szCs w:val="28"/>
        </w:rPr>
        <w:t>班級導師</w:t>
      </w:r>
      <w:r w:rsidRPr="00FB60DF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健康中心一併</w:t>
      </w:r>
      <w:r w:rsidRPr="00FB60DF">
        <w:rPr>
          <w:rFonts w:ascii="標楷體" w:eastAsia="標楷體" w:hAnsi="標楷體" w:hint="eastAsia"/>
          <w:sz w:val="28"/>
          <w:szCs w:val="28"/>
        </w:rPr>
        <w:t>以電話告知</w:t>
      </w:r>
      <w:r>
        <w:rPr>
          <w:rFonts w:ascii="標楷體" w:eastAsia="標楷體" w:hAnsi="標楷體" w:hint="eastAsia"/>
          <w:sz w:val="28"/>
          <w:szCs w:val="28"/>
        </w:rPr>
        <w:t>警衛/保全人員知悉</w:t>
      </w:r>
      <w:r w:rsidRPr="00FB60DF">
        <w:rPr>
          <w:rFonts w:ascii="標楷體" w:eastAsia="標楷體" w:hAnsi="標楷體" w:hint="eastAsia"/>
          <w:sz w:val="28"/>
          <w:szCs w:val="28"/>
        </w:rPr>
        <w:t>，以</w:t>
      </w:r>
      <w:proofErr w:type="gramStart"/>
      <w:r w:rsidRPr="00FB60DF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FB60DF">
        <w:rPr>
          <w:rFonts w:ascii="標楷體" w:eastAsia="標楷體" w:hAnsi="標楷體" w:hint="eastAsia"/>
          <w:sz w:val="28"/>
          <w:szCs w:val="28"/>
        </w:rPr>
        <w:t>讓家長登記換證進入校園。</w:t>
      </w:r>
    </w:p>
    <w:p w:rsidR="003E0F47" w:rsidRPr="000B3904" w:rsidRDefault="003E0F47" w:rsidP="003E0F47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FB60DF">
        <w:rPr>
          <w:rFonts w:ascii="標楷體" w:eastAsia="標楷體" w:hAnsi="標楷體"/>
          <w:sz w:val="28"/>
          <w:szCs w:val="28"/>
        </w:rPr>
        <w:t>5.</w:t>
      </w:r>
      <w:r w:rsidRPr="00FB60DF">
        <w:rPr>
          <w:rFonts w:ascii="標楷體" w:eastAsia="標楷體" w:hAnsi="標楷體" w:hint="eastAsia"/>
          <w:sz w:val="28"/>
          <w:szCs w:val="28"/>
        </w:rPr>
        <w:t>學生因病、事需請假早退，須經導師、科任教師或行政人員開立外出單，交由</w:t>
      </w:r>
      <w:r>
        <w:rPr>
          <w:rFonts w:ascii="標楷體" w:eastAsia="標楷體" w:hAnsi="標楷體" w:hint="eastAsia"/>
          <w:sz w:val="28"/>
          <w:szCs w:val="28"/>
        </w:rPr>
        <w:t>警衛/保全人員</w:t>
      </w:r>
      <w:r w:rsidRPr="00FB60DF">
        <w:rPr>
          <w:rFonts w:ascii="標楷體" w:eastAsia="標楷體" w:hAnsi="標楷體" w:hint="eastAsia"/>
          <w:sz w:val="28"/>
          <w:szCs w:val="28"/>
        </w:rPr>
        <w:t>確認後，方可與家長一同離校。</w:t>
      </w:r>
    </w:p>
    <w:p w:rsidR="003E0F47" w:rsidRPr="000B3904" w:rsidRDefault="00D86F31" w:rsidP="003E0F47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3E0F47" w:rsidRPr="000B3904">
        <w:rPr>
          <w:rFonts w:ascii="標楷體" w:eastAsia="標楷體" w:hAnsi="標楷體"/>
          <w:sz w:val="28"/>
          <w:szCs w:val="28"/>
        </w:rPr>
        <w:t>廠商、工程施工人員</w:t>
      </w:r>
    </w:p>
    <w:p w:rsidR="003E0F47" w:rsidRPr="000B3904" w:rsidRDefault="003E0F47" w:rsidP="003E0F47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0B3904">
        <w:rPr>
          <w:rFonts w:ascii="標楷體" w:eastAsia="標楷體" w:hAnsi="標楷體"/>
          <w:sz w:val="28"/>
          <w:szCs w:val="28"/>
        </w:rPr>
        <w:t>1.一般廠商、工程施工人員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警衛/保全人員</w:t>
      </w:r>
      <w:r>
        <w:rPr>
          <w:rFonts w:ascii="標楷體" w:eastAsia="標楷體" w:hAnsi="標楷體"/>
          <w:sz w:val="28"/>
          <w:szCs w:val="28"/>
        </w:rPr>
        <w:t>聯絡相關處室取得同意後，始可換證放行，</w:t>
      </w:r>
      <w:r w:rsidRPr="001F032E">
        <w:rPr>
          <w:rFonts w:ascii="標楷體" w:eastAsia="標楷體" w:hAnsi="標楷體"/>
          <w:sz w:val="28"/>
          <w:szCs w:val="28"/>
        </w:rPr>
        <w:t>且施工人員</w:t>
      </w:r>
      <w:r w:rsidRPr="001F032E">
        <w:rPr>
          <w:rFonts w:ascii="標楷體" w:eastAsia="標楷體" w:hAnsi="標楷體" w:hint="eastAsia"/>
          <w:sz w:val="28"/>
          <w:szCs w:val="28"/>
        </w:rPr>
        <w:t>應</w:t>
      </w:r>
      <w:r w:rsidRPr="000B3904">
        <w:rPr>
          <w:rFonts w:ascii="標楷體" w:eastAsia="標楷體" w:hAnsi="標楷體"/>
          <w:sz w:val="28"/>
          <w:szCs w:val="28"/>
        </w:rPr>
        <w:t>穿著</w:t>
      </w:r>
      <w:r w:rsidRPr="001F032E">
        <w:rPr>
          <w:rFonts w:ascii="標楷體" w:eastAsia="標楷體" w:hAnsi="標楷體" w:hint="eastAsia"/>
          <w:sz w:val="28"/>
          <w:szCs w:val="28"/>
        </w:rPr>
        <w:t>工程背心</w:t>
      </w:r>
      <w:r>
        <w:rPr>
          <w:rFonts w:ascii="標楷體" w:eastAsia="標楷體" w:hAnsi="標楷體" w:hint="eastAsia"/>
          <w:sz w:val="28"/>
          <w:szCs w:val="28"/>
        </w:rPr>
        <w:t>或足資</w:t>
      </w:r>
      <w:r w:rsidRPr="000B3904">
        <w:rPr>
          <w:rFonts w:ascii="標楷體" w:eastAsia="標楷體" w:hAnsi="標楷體"/>
          <w:sz w:val="28"/>
          <w:szCs w:val="28"/>
        </w:rPr>
        <w:t>辨識</w:t>
      </w:r>
      <w:r>
        <w:rPr>
          <w:rFonts w:ascii="標楷體" w:eastAsia="標楷體" w:hAnsi="標楷體"/>
          <w:sz w:val="28"/>
          <w:szCs w:val="28"/>
        </w:rPr>
        <w:t>之服裝</w:t>
      </w:r>
      <w:r w:rsidRPr="000B3904">
        <w:rPr>
          <w:rFonts w:ascii="標楷體" w:eastAsia="標楷體" w:hAnsi="標楷體"/>
          <w:sz w:val="28"/>
          <w:szCs w:val="28"/>
        </w:rPr>
        <w:t>。</w:t>
      </w:r>
    </w:p>
    <w:p w:rsidR="003E0F47" w:rsidRPr="000B3904" w:rsidRDefault="003E0F47" w:rsidP="003E0F47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0B3904">
        <w:rPr>
          <w:rFonts w:ascii="標楷體" w:eastAsia="標楷體" w:hAnsi="標楷體"/>
          <w:sz w:val="28"/>
          <w:szCs w:val="28"/>
        </w:rPr>
        <w:t>2.經常性之廠商(如</w:t>
      </w:r>
      <w:r>
        <w:rPr>
          <w:rFonts w:ascii="標楷體" w:eastAsia="標楷體" w:hAnsi="標楷體"/>
          <w:sz w:val="28"/>
          <w:szCs w:val="28"/>
        </w:rPr>
        <w:t>教科書出版社廠商及午餐</w:t>
      </w:r>
      <w:r w:rsidRPr="000B3904">
        <w:rPr>
          <w:rFonts w:ascii="標楷體" w:eastAsia="標楷體" w:hAnsi="標楷體"/>
          <w:sz w:val="28"/>
          <w:szCs w:val="28"/>
        </w:rPr>
        <w:t>廠商)</w:t>
      </w:r>
      <w:r>
        <w:rPr>
          <w:rFonts w:ascii="標楷體" w:eastAsia="標楷體" w:hAnsi="標楷體"/>
          <w:sz w:val="28"/>
          <w:szCs w:val="28"/>
        </w:rPr>
        <w:t>：</w:t>
      </w:r>
      <w:r w:rsidRPr="000B3904">
        <w:rPr>
          <w:rFonts w:ascii="標楷體" w:eastAsia="標楷體" w:hAnsi="標楷體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警衛/保全人員</w:t>
      </w:r>
      <w:r w:rsidRPr="000B3904">
        <w:rPr>
          <w:rFonts w:ascii="標楷體" w:eastAsia="標楷體" w:hAnsi="標楷體"/>
          <w:sz w:val="28"/>
          <w:szCs w:val="28"/>
        </w:rPr>
        <w:t>登記後，直接</w:t>
      </w:r>
      <w:r>
        <w:rPr>
          <w:rFonts w:ascii="標楷體" w:eastAsia="標楷體" w:hAnsi="標楷體" w:hint="eastAsia"/>
          <w:sz w:val="28"/>
          <w:szCs w:val="28"/>
        </w:rPr>
        <w:t>換證</w:t>
      </w:r>
      <w:r w:rsidRPr="000B3904">
        <w:rPr>
          <w:rFonts w:ascii="標楷體" w:eastAsia="標楷體" w:hAnsi="標楷體"/>
          <w:sz w:val="28"/>
          <w:szCs w:val="28"/>
        </w:rPr>
        <w:t>放行</w:t>
      </w:r>
      <w:r w:rsidR="00F64334">
        <w:rPr>
          <w:rFonts w:ascii="標楷體" w:eastAsia="標楷體" w:hAnsi="標楷體"/>
          <w:sz w:val="28"/>
          <w:szCs w:val="28"/>
        </w:rPr>
        <w:t>，在校期間應</w:t>
      </w:r>
      <w:r w:rsidR="00F64334" w:rsidRPr="00FB60DF">
        <w:rPr>
          <w:rFonts w:ascii="標楷體" w:eastAsia="標楷體" w:hAnsi="標楷體" w:hint="eastAsia"/>
          <w:sz w:val="28"/>
          <w:szCs w:val="28"/>
        </w:rPr>
        <w:t>配掛識別證</w:t>
      </w:r>
      <w:r w:rsidR="00F64334">
        <w:rPr>
          <w:rFonts w:ascii="標楷體" w:eastAsia="標楷體" w:hAnsi="標楷體" w:hint="eastAsia"/>
          <w:sz w:val="28"/>
          <w:szCs w:val="28"/>
        </w:rPr>
        <w:t>以資識別</w:t>
      </w:r>
      <w:r w:rsidRPr="000B3904">
        <w:rPr>
          <w:rFonts w:ascii="標楷體" w:eastAsia="標楷體" w:hAnsi="標楷體"/>
          <w:sz w:val="28"/>
          <w:szCs w:val="28"/>
        </w:rPr>
        <w:t>。</w:t>
      </w:r>
    </w:p>
    <w:p w:rsidR="003E0F47" w:rsidRPr="00FB60DF" w:rsidRDefault="003E0F47" w:rsidP="003E0F47">
      <w:pPr>
        <w:autoSpaceDE w:val="0"/>
        <w:autoSpaceDN w:val="0"/>
        <w:adjustRightInd w:val="0"/>
        <w:spacing w:line="500" w:lineRule="exact"/>
        <w:ind w:leftChars="466" w:left="1415" w:hangingChars="106" w:hanging="297"/>
        <w:rPr>
          <w:rFonts w:ascii="標楷體" w:eastAsia="標楷體" w:hAnsi="標楷體"/>
          <w:sz w:val="28"/>
          <w:szCs w:val="28"/>
        </w:rPr>
      </w:pPr>
      <w:r w:rsidRPr="000B3904">
        <w:rPr>
          <w:rFonts w:ascii="標楷體" w:eastAsia="標楷體" w:hAnsi="標楷體"/>
          <w:sz w:val="28"/>
          <w:szCs w:val="28"/>
        </w:rPr>
        <w:t>3.任何廠商</w:t>
      </w:r>
      <w:r>
        <w:rPr>
          <w:rFonts w:ascii="標楷體" w:eastAsia="標楷體" w:hAnsi="標楷體"/>
          <w:sz w:val="28"/>
          <w:szCs w:val="28"/>
        </w:rPr>
        <w:t>均</w:t>
      </w:r>
      <w:r w:rsidRPr="000B3904">
        <w:rPr>
          <w:rFonts w:ascii="標楷體" w:eastAsia="標楷體" w:hAnsi="標楷體"/>
          <w:sz w:val="28"/>
          <w:szCs w:val="28"/>
        </w:rPr>
        <w:t>不得進入處室及教室從事推銷工作。</w:t>
      </w:r>
    </w:p>
    <w:p w:rsidR="00B256F2" w:rsidRPr="005668C8" w:rsidRDefault="00D86F31" w:rsidP="00D86F31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</w:t>
      </w:r>
      <w:r w:rsidR="00B256F2" w:rsidRPr="005668C8">
        <w:rPr>
          <w:rFonts w:ascii="標楷體" w:eastAsia="標楷體" w:hAnsi="標楷體" w:hint="eastAsia"/>
          <w:sz w:val="28"/>
          <w:szCs w:val="28"/>
        </w:rPr>
        <w:t>上課</w:t>
      </w:r>
      <w:proofErr w:type="gramStart"/>
      <w:r w:rsidR="00B256F2" w:rsidRPr="005668C8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B256F2" w:rsidRPr="005668C8">
        <w:rPr>
          <w:rFonts w:ascii="標楷體" w:eastAsia="標楷體" w:hAnsi="標楷體" w:hint="eastAsia"/>
          <w:sz w:val="28"/>
          <w:szCs w:val="28"/>
        </w:rPr>
        <w:t>校內</w:t>
      </w:r>
      <w:proofErr w:type="gramStart"/>
      <w:r w:rsidR="00B256F2" w:rsidRPr="005668C8">
        <w:rPr>
          <w:rFonts w:ascii="標楷體" w:eastAsia="標楷體" w:hAnsi="標楷體" w:hint="eastAsia"/>
          <w:sz w:val="28"/>
          <w:szCs w:val="28"/>
        </w:rPr>
        <w:t>發現未配掛</w:t>
      </w:r>
      <w:proofErr w:type="gramEnd"/>
      <w:r w:rsidR="00B256F2" w:rsidRPr="005668C8">
        <w:rPr>
          <w:rFonts w:ascii="標楷體" w:eastAsia="標楷體" w:hAnsi="標楷體" w:hint="eastAsia"/>
          <w:sz w:val="28"/>
          <w:szCs w:val="28"/>
        </w:rPr>
        <w:t>識別證之人士，將請該人士到警衛室找</w:t>
      </w:r>
      <w:r w:rsidR="00293C36">
        <w:rPr>
          <w:rFonts w:ascii="標楷體" w:eastAsia="標楷體" w:hAnsi="標楷體" w:hint="eastAsia"/>
          <w:sz w:val="28"/>
          <w:szCs w:val="28"/>
        </w:rPr>
        <w:t>警衛/保全人員</w:t>
      </w:r>
      <w:r w:rsidR="00B256F2" w:rsidRPr="005668C8">
        <w:rPr>
          <w:rFonts w:ascii="標楷體" w:eastAsia="標楷體" w:hAnsi="標楷體" w:hint="eastAsia"/>
          <w:sz w:val="28"/>
          <w:szCs w:val="28"/>
        </w:rPr>
        <w:t>更換證件後，方可進入校園。</w:t>
      </w:r>
    </w:p>
    <w:p w:rsidR="00B256F2" w:rsidRPr="005668C8" w:rsidRDefault="00D86F31" w:rsidP="00D86F31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訪客進入校園後，若有危害校園師生安全或破壞公物之情事，應扣留其證件並通報</w:t>
      </w:r>
      <w:r w:rsidR="00F52331">
        <w:rPr>
          <w:rFonts w:ascii="標楷體" w:eastAsia="標楷體" w:hAnsi="標楷體" w:hint="eastAsia"/>
          <w:sz w:val="28"/>
          <w:szCs w:val="28"/>
        </w:rPr>
        <w:t>警政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相關單位處理。</w:t>
      </w:r>
    </w:p>
    <w:p w:rsidR="00B256F2" w:rsidRPr="005668C8" w:rsidRDefault="00D86F31" w:rsidP="00D86F31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學校辦理各項活動</w:t>
      </w:r>
      <w:r>
        <w:rPr>
          <w:rFonts w:ascii="標楷體" w:eastAsia="標楷體" w:hAnsi="標楷體" w:hint="eastAsia"/>
          <w:sz w:val="28"/>
          <w:szCs w:val="28"/>
        </w:rPr>
        <w:t>（體表會、學校日、研習活動等）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時，</w:t>
      </w:r>
      <w:r w:rsidR="00AA54E5">
        <w:rPr>
          <w:rFonts w:ascii="標楷體" w:eastAsia="標楷體" w:hAnsi="標楷體" w:hint="eastAsia"/>
          <w:sz w:val="28"/>
          <w:szCs w:val="28"/>
        </w:rPr>
        <w:t>應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由</w:t>
      </w:r>
      <w:r w:rsidR="00AA54E5">
        <w:rPr>
          <w:rFonts w:ascii="標楷體" w:eastAsia="標楷體" w:hAnsi="標楷體" w:hint="eastAsia"/>
          <w:sz w:val="28"/>
          <w:szCs w:val="28"/>
        </w:rPr>
        <w:t>承辦相關處室主動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通知</w:t>
      </w:r>
      <w:r w:rsidR="00293C36">
        <w:rPr>
          <w:rFonts w:ascii="標楷體" w:eastAsia="標楷體" w:hAnsi="標楷體" w:hint="eastAsia"/>
          <w:sz w:val="28"/>
          <w:szCs w:val="28"/>
        </w:rPr>
        <w:t>警衛/保全人員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另行辦理專案門禁管制措施。</w:t>
      </w:r>
    </w:p>
    <w:p w:rsidR="00B256F2" w:rsidRDefault="00D86F31" w:rsidP="00D86F31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放學後</w:t>
      </w:r>
      <w:r w:rsidR="00AB131D" w:rsidRPr="005668C8">
        <w:rPr>
          <w:rFonts w:ascii="標楷體" w:eastAsia="標楷體" w:hAnsi="標楷體"/>
          <w:sz w:val="28"/>
          <w:szCs w:val="28"/>
        </w:rPr>
        <w:t xml:space="preserve">(16:00 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後</w:t>
      </w:r>
      <w:r w:rsidR="00AB131D" w:rsidRPr="005668C8">
        <w:rPr>
          <w:rFonts w:ascii="標楷體" w:eastAsia="標楷體" w:hAnsi="標楷體"/>
          <w:sz w:val="28"/>
          <w:szCs w:val="28"/>
        </w:rPr>
        <w:t>)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，學生若有物品遺留於教室內，</w:t>
      </w:r>
      <w:r w:rsidR="00293C36">
        <w:rPr>
          <w:rFonts w:ascii="標楷體" w:eastAsia="標楷體" w:hAnsi="標楷體" w:hint="eastAsia"/>
          <w:sz w:val="28"/>
          <w:szCs w:val="28"/>
        </w:rPr>
        <w:t>警衛/保全人員</w:t>
      </w:r>
      <w:r w:rsidR="00AB131D" w:rsidRPr="005668C8">
        <w:rPr>
          <w:rFonts w:ascii="標楷體" w:eastAsia="標楷體" w:hAnsi="標楷體" w:hint="eastAsia"/>
          <w:sz w:val="28"/>
          <w:szCs w:val="28"/>
        </w:rPr>
        <w:t>一律不外借鑰匙給學生或家長進入教室拿取物品。</w:t>
      </w:r>
    </w:p>
    <w:p w:rsidR="00293C36" w:rsidRDefault="00293C36" w:rsidP="00293C36">
      <w:pPr>
        <w:autoSpaceDE w:val="0"/>
        <w:autoSpaceDN w:val="0"/>
        <w:adjustRightInd w:val="0"/>
        <w:spacing w:line="5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（九）對於校園內教學及安全上有干擾之虞或曾發生事實者，經警衛/保全人員</w:t>
      </w:r>
      <w:r w:rsidRPr="00293C36">
        <w:rPr>
          <w:rFonts w:ascii="標楷體" w:eastAsia="標楷體" w:hAnsi="標楷體"/>
          <w:sz w:val="28"/>
          <w:szCs w:val="28"/>
        </w:rPr>
        <w:t>與受訪對象確認</w:t>
      </w:r>
      <w:r>
        <w:rPr>
          <w:rFonts w:ascii="標楷體" w:eastAsia="標楷體" w:hAnsi="標楷體"/>
          <w:sz w:val="28"/>
          <w:szCs w:val="28"/>
        </w:rPr>
        <w:t>後</w:t>
      </w:r>
      <w:r w:rsidRPr="00293C36">
        <w:rPr>
          <w:rFonts w:ascii="標楷體" w:eastAsia="標楷體" w:hAnsi="標楷體"/>
          <w:sz w:val="28"/>
          <w:szCs w:val="28"/>
        </w:rPr>
        <w:t>，得由行政人員於校園內全程陪同訪客至來訪結束，離開校園。</w:t>
      </w:r>
    </w:p>
    <w:p w:rsidR="00AA54E5" w:rsidRDefault="00FB3BE8" w:rsidP="00E80417">
      <w:pPr>
        <w:pStyle w:val="Default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="00E80417">
        <w:rPr>
          <w:rFonts w:eastAsia="標楷體"/>
          <w:sz w:val="28"/>
          <w:szCs w:val="28"/>
        </w:rPr>
        <w:t>、</w:t>
      </w:r>
      <w:r w:rsidR="00B256F2" w:rsidRPr="00E80417">
        <w:rPr>
          <w:rFonts w:eastAsia="標楷體" w:hint="eastAsia"/>
          <w:sz w:val="28"/>
          <w:szCs w:val="28"/>
        </w:rPr>
        <w:t>本</w:t>
      </w:r>
      <w:r w:rsidR="005B7834">
        <w:rPr>
          <w:rFonts w:eastAsia="標楷體" w:hint="eastAsia"/>
          <w:sz w:val="28"/>
          <w:szCs w:val="28"/>
        </w:rPr>
        <w:t>要點</w:t>
      </w:r>
      <w:r w:rsidR="00835D2F">
        <w:rPr>
          <w:rFonts w:eastAsia="標楷體" w:hint="eastAsia"/>
          <w:sz w:val="28"/>
          <w:szCs w:val="28"/>
        </w:rPr>
        <w:t>經校務會議通過，陳請</w:t>
      </w:r>
      <w:r w:rsidR="00835D2F" w:rsidRPr="00835D2F">
        <w:rPr>
          <w:rFonts w:eastAsia="標楷體" w:hint="eastAsia"/>
          <w:sz w:val="28"/>
          <w:szCs w:val="28"/>
        </w:rPr>
        <w:t>校長</w:t>
      </w:r>
      <w:r w:rsidR="00835D2F">
        <w:rPr>
          <w:rFonts w:eastAsia="標楷體" w:hint="eastAsia"/>
          <w:sz w:val="28"/>
          <w:szCs w:val="28"/>
        </w:rPr>
        <w:t>核可後實施，修正時亦同。</w:t>
      </w:r>
    </w:p>
    <w:sectPr w:rsidR="00AA54E5" w:rsidSect="000269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A9" w:rsidRDefault="00E51BA9" w:rsidP="00B256F2">
      <w:r>
        <w:separator/>
      </w:r>
    </w:p>
  </w:endnote>
  <w:endnote w:type="continuationSeparator" w:id="0">
    <w:p w:rsidR="00E51BA9" w:rsidRDefault="00E51BA9" w:rsidP="00B2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A9" w:rsidRDefault="00E51BA9" w:rsidP="00B256F2">
      <w:r>
        <w:separator/>
      </w:r>
    </w:p>
  </w:footnote>
  <w:footnote w:type="continuationSeparator" w:id="0">
    <w:p w:rsidR="00E51BA9" w:rsidRDefault="00E51BA9" w:rsidP="00B2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9F"/>
    <w:rsid w:val="000269E1"/>
    <w:rsid w:val="000B3904"/>
    <w:rsid w:val="000F181E"/>
    <w:rsid w:val="000F566A"/>
    <w:rsid w:val="000F573D"/>
    <w:rsid w:val="001F032E"/>
    <w:rsid w:val="00240697"/>
    <w:rsid w:val="00293C36"/>
    <w:rsid w:val="002D0236"/>
    <w:rsid w:val="00307E3E"/>
    <w:rsid w:val="00344F12"/>
    <w:rsid w:val="00357894"/>
    <w:rsid w:val="00383671"/>
    <w:rsid w:val="003B668A"/>
    <w:rsid w:val="003E0F47"/>
    <w:rsid w:val="003E7D79"/>
    <w:rsid w:val="003F0B9F"/>
    <w:rsid w:val="004A5BAF"/>
    <w:rsid w:val="00504DA3"/>
    <w:rsid w:val="005668C8"/>
    <w:rsid w:val="005B45FA"/>
    <w:rsid w:val="005B7834"/>
    <w:rsid w:val="00613AEE"/>
    <w:rsid w:val="00617F32"/>
    <w:rsid w:val="00623DA9"/>
    <w:rsid w:val="006671C1"/>
    <w:rsid w:val="007176DA"/>
    <w:rsid w:val="00796BAB"/>
    <w:rsid w:val="007A0C3F"/>
    <w:rsid w:val="007A606A"/>
    <w:rsid w:val="00835D2F"/>
    <w:rsid w:val="00971A97"/>
    <w:rsid w:val="009B10B1"/>
    <w:rsid w:val="009B67E3"/>
    <w:rsid w:val="009E434E"/>
    <w:rsid w:val="00A16B35"/>
    <w:rsid w:val="00A960BA"/>
    <w:rsid w:val="00AA54E5"/>
    <w:rsid w:val="00AB131D"/>
    <w:rsid w:val="00B256F2"/>
    <w:rsid w:val="00B60C30"/>
    <w:rsid w:val="00B96A2C"/>
    <w:rsid w:val="00D53AA8"/>
    <w:rsid w:val="00D86F31"/>
    <w:rsid w:val="00DB1351"/>
    <w:rsid w:val="00DF5319"/>
    <w:rsid w:val="00E51BA9"/>
    <w:rsid w:val="00E80417"/>
    <w:rsid w:val="00F52331"/>
    <w:rsid w:val="00F64334"/>
    <w:rsid w:val="00FA26F2"/>
    <w:rsid w:val="00FB3BE8"/>
    <w:rsid w:val="00FB60DF"/>
    <w:rsid w:val="00FB68E8"/>
    <w:rsid w:val="00F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B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25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6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6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5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54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B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25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6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6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5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5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kenting</dc:creator>
  <cp:lastModifiedBy>booking</cp:lastModifiedBy>
  <cp:revision>13</cp:revision>
  <dcterms:created xsi:type="dcterms:W3CDTF">2015-08-12T05:14:00Z</dcterms:created>
  <dcterms:modified xsi:type="dcterms:W3CDTF">2015-08-26T06:51:00Z</dcterms:modified>
</cp:coreProperties>
</file>