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585" w:rsidRPr="00AC3229" w:rsidRDefault="00C92585" w:rsidP="00AC3229">
      <w:pPr>
        <w:spacing w:line="360" w:lineRule="auto"/>
        <w:ind w:leftChars="-236" w:left="-566" w:rightChars="-319" w:right="-766"/>
        <w:jc w:val="center"/>
        <w:rPr>
          <w:rFonts w:ascii="標楷體" w:eastAsia="標楷體" w:hAnsi="標楷體"/>
          <w:b/>
          <w:sz w:val="36"/>
          <w:szCs w:val="32"/>
        </w:rPr>
      </w:pPr>
      <w:r w:rsidRPr="00AC3229">
        <w:rPr>
          <w:rFonts w:ascii="標楷體" w:eastAsia="標楷體" w:hAnsi="標楷體" w:hint="eastAsia"/>
          <w:b/>
          <w:sz w:val="36"/>
          <w:szCs w:val="32"/>
        </w:rPr>
        <w:t>臺北市</w:t>
      </w:r>
      <w:r w:rsidR="00AC3229" w:rsidRPr="00AC3229">
        <w:rPr>
          <w:rFonts w:ascii="標楷體" w:eastAsia="標楷體" w:hAnsi="標楷體" w:hint="eastAsia"/>
          <w:b/>
          <w:sz w:val="36"/>
          <w:szCs w:val="32"/>
        </w:rPr>
        <w:t>106</w:t>
      </w:r>
      <w:r w:rsidR="00BD64A6" w:rsidRPr="00AC3229">
        <w:rPr>
          <w:rFonts w:ascii="標楷體" w:eastAsia="標楷體" w:hAnsi="標楷體" w:hint="eastAsia"/>
          <w:b/>
          <w:sz w:val="36"/>
          <w:szCs w:val="32"/>
        </w:rPr>
        <w:t>年度</w:t>
      </w:r>
      <w:r w:rsidR="00AC3229" w:rsidRPr="00AC3229">
        <w:rPr>
          <w:rFonts w:ascii="標楷體" w:eastAsia="標楷體" w:hAnsi="標楷體" w:hint="eastAsia"/>
          <w:b/>
          <w:sz w:val="36"/>
          <w:szCs w:val="32"/>
        </w:rPr>
        <w:t>棒球增能研習</w:t>
      </w:r>
      <w:r w:rsidRPr="00AC3229">
        <w:rPr>
          <w:rFonts w:ascii="標楷體" w:eastAsia="標楷體" w:hAnsi="標楷體" w:hint="eastAsia"/>
          <w:b/>
          <w:sz w:val="36"/>
          <w:szCs w:val="32"/>
        </w:rPr>
        <w:t>實施計畫</w:t>
      </w:r>
    </w:p>
    <w:p w:rsidR="005E415A" w:rsidRDefault="005E415A" w:rsidP="00D66089">
      <w:pPr>
        <w:pStyle w:val="a7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活動主旨：</w:t>
      </w:r>
    </w:p>
    <w:p w:rsidR="005E415A" w:rsidRDefault="005E415A" w:rsidP="00D66089">
      <w:pPr>
        <w:pStyle w:val="a7"/>
        <w:spacing w:line="500" w:lineRule="exact"/>
        <w:ind w:leftChars="0" w:left="7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透過增能研習提升教師</w:t>
      </w:r>
      <w:r w:rsidR="00BC6A49">
        <w:rPr>
          <w:rFonts w:ascii="標楷體" w:eastAsia="標楷體" w:hAnsi="標楷體" w:hint="eastAsia"/>
          <w:sz w:val="28"/>
        </w:rPr>
        <w:t>球隊</w:t>
      </w:r>
      <w:r>
        <w:rPr>
          <w:rFonts w:ascii="標楷體" w:eastAsia="標楷體" w:hAnsi="標楷體" w:hint="eastAsia"/>
          <w:sz w:val="28"/>
        </w:rPr>
        <w:t>經營管理、</w:t>
      </w:r>
      <w:r w:rsidR="00BC6A49">
        <w:rPr>
          <w:rFonts w:ascii="標楷體" w:eastAsia="標楷體" w:hAnsi="標楷體" w:hint="eastAsia"/>
          <w:sz w:val="28"/>
        </w:rPr>
        <w:t>棒球基本動作教學及傷害急救</w:t>
      </w:r>
      <w:r w:rsidR="00D31522" w:rsidRPr="00D31522">
        <w:rPr>
          <w:rFonts w:ascii="標楷體" w:eastAsia="標楷體" w:hAnsi="標楷體" w:hint="eastAsia"/>
          <w:sz w:val="28"/>
        </w:rPr>
        <w:t>等能力；</w:t>
      </w:r>
      <w:r>
        <w:rPr>
          <w:rFonts w:ascii="標楷體" w:eastAsia="標楷體" w:hAnsi="標楷體" w:hint="eastAsia"/>
          <w:sz w:val="28"/>
        </w:rPr>
        <w:t>與提升選手</w:t>
      </w:r>
      <w:r w:rsidR="00BC6A49">
        <w:rPr>
          <w:rFonts w:ascii="標楷體" w:eastAsia="標楷體" w:hAnsi="標楷體" w:hint="eastAsia"/>
          <w:sz w:val="28"/>
        </w:rPr>
        <w:t>棒球</w:t>
      </w:r>
      <w:r>
        <w:rPr>
          <w:rFonts w:ascii="標楷體" w:eastAsia="標楷體" w:hAnsi="標楷體" w:hint="eastAsia"/>
          <w:sz w:val="28"/>
        </w:rPr>
        <w:t>戰術運用、</w:t>
      </w:r>
      <w:r w:rsidR="00BC6A49">
        <w:rPr>
          <w:rFonts w:ascii="標楷體" w:eastAsia="標楷體" w:hAnsi="標楷體" w:hint="eastAsia"/>
          <w:sz w:val="28"/>
        </w:rPr>
        <w:t>棒球</w:t>
      </w:r>
      <w:r>
        <w:rPr>
          <w:rFonts w:ascii="標楷體" w:eastAsia="標楷體" w:hAnsi="標楷體" w:hint="eastAsia"/>
          <w:sz w:val="28"/>
        </w:rPr>
        <w:t>基本動作及預防傷害等能力。</w:t>
      </w:r>
    </w:p>
    <w:p w:rsidR="005E415A" w:rsidRDefault="005E415A" w:rsidP="00D66089">
      <w:pPr>
        <w:pStyle w:val="a7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主辦單位：教育部體育署。</w:t>
      </w:r>
    </w:p>
    <w:p w:rsidR="005E415A" w:rsidRDefault="005E415A" w:rsidP="00D66089">
      <w:pPr>
        <w:pStyle w:val="a7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承辦單位：臺北市政府教育局、臺北市萬華區東園國民小學。</w:t>
      </w:r>
    </w:p>
    <w:p w:rsidR="000757F6" w:rsidRDefault="00C92585" w:rsidP="00D66089">
      <w:pPr>
        <w:pStyle w:val="a7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8467A0">
        <w:rPr>
          <w:rFonts w:ascii="標楷體" w:eastAsia="標楷體" w:hAnsi="標楷體" w:hint="eastAsia"/>
          <w:sz w:val="28"/>
        </w:rPr>
        <w:t>實施對象：</w:t>
      </w:r>
    </w:p>
    <w:p w:rsidR="00AC3229" w:rsidRDefault="00AC3229" w:rsidP="00D66089">
      <w:pPr>
        <w:pStyle w:val="a7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教師增能對象：</w:t>
      </w:r>
      <w:r w:rsidR="00BD64A6" w:rsidRPr="00AC3229">
        <w:rPr>
          <w:rFonts w:ascii="標楷體" w:eastAsia="標楷體" w:hAnsi="標楷體" w:hint="eastAsia"/>
          <w:sz w:val="28"/>
        </w:rPr>
        <w:t>臺北市公私立國民小學</w:t>
      </w:r>
      <w:r w:rsidR="000757F6" w:rsidRPr="00AC3229">
        <w:rPr>
          <w:rFonts w:ascii="標楷體" w:eastAsia="標楷體" w:hAnsi="標楷體" w:hint="eastAsia"/>
          <w:sz w:val="28"/>
        </w:rPr>
        <w:t>教師，共約150</w:t>
      </w:r>
      <w:r>
        <w:rPr>
          <w:rFonts w:ascii="標楷體" w:eastAsia="標楷體" w:hAnsi="標楷體" w:hint="eastAsia"/>
          <w:sz w:val="28"/>
        </w:rPr>
        <w:t>名。</w:t>
      </w:r>
    </w:p>
    <w:p w:rsidR="00AC3229" w:rsidRPr="00AC3229" w:rsidRDefault="00AC3229" w:rsidP="00D66089">
      <w:pPr>
        <w:pStyle w:val="a7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學生增能對象：</w:t>
      </w:r>
      <w:r w:rsidRPr="00AC3229">
        <w:rPr>
          <w:rFonts w:ascii="標楷體" w:eastAsia="標楷體" w:hAnsi="標楷體" w:hint="eastAsia"/>
          <w:sz w:val="28"/>
        </w:rPr>
        <w:t>臺北市公私立國民小學棒球校隊、社團學生，共約150</w:t>
      </w:r>
      <w:r>
        <w:rPr>
          <w:rFonts w:ascii="標楷體" w:eastAsia="標楷體" w:hAnsi="標楷體" w:hint="eastAsia"/>
          <w:sz w:val="28"/>
        </w:rPr>
        <w:t>名。</w:t>
      </w:r>
    </w:p>
    <w:p w:rsidR="00C92585" w:rsidRPr="008467A0" w:rsidRDefault="008467A0" w:rsidP="00D66089">
      <w:pPr>
        <w:pStyle w:val="a7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8467A0">
        <w:rPr>
          <w:rFonts w:ascii="標楷體" w:eastAsia="標楷體" w:hAnsi="標楷體" w:hint="eastAsia"/>
          <w:sz w:val="28"/>
        </w:rPr>
        <w:t>實施方式：</w:t>
      </w:r>
    </w:p>
    <w:p w:rsidR="008467A0" w:rsidRDefault="008467A0" w:rsidP="00D66089">
      <w:pPr>
        <w:pStyle w:val="a7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8467A0">
        <w:rPr>
          <w:rFonts w:ascii="標楷體" w:eastAsia="標楷體" w:hAnsi="標楷體" w:hint="eastAsia"/>
          <w:sz w:val="28"/>
        </w:rPr>
        <w:t>講習日期及地點：</w:t>
      </w:r>
    </w:p>
    <w:p w:rsidR="008467A0" w:rsidRDefault="008467A0" w:rsidP="00D66089">
      <w:pPr>
        <w:pStyle w:val="a7"/>
        <w:numPr>
          <w:ilvl w:val="0"/>
          <w:numId w:val="4"/>
        </w:numPr>
        <w:spacing w:line="500" w:lineRule="exact"/>
        <w:ind w:leftChars="0" w:left="1134" w:firstLineChars="50" w:firstLine="1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日期：</w:t>
      </w:r>
      <w:r w:rsidR="00AC3229">
        <w:rPr>
          <w:rFonts w:ascii="標楷體" w:eastAsia="標楷體" w:hAnsi="標楷體" w:hint="eastAsia"/>
          <w:sz w:val="28"/>
        </w:rPr>
        <w:t>106</w:t>
      </w:r>
      <w:r w:rsidRPr="008467A0">
        <w:rPr>
          <w:rFonts w:ascii="標楷體" w:eastAsia="標楷體" w:hAnsi="標楷體" w:hint="eastAsia"/>
          <w:sz w:val="28"/>
        </w:rPr>
        <w:t>年</w:t>
      </w:r>
      <w:r w:rsidR="00AC3229">
        <w:rPr>
          <w:rFonts w:ascii="標楷體" w:eastAsia="標楷體" w:hAnsi="標楷體" w:hint="eastAsia"/>
          <w:sz w:val="28"/>
        </w:rPr>
        <w:t>8</w:t>
      </w:r>
      <w:r w:rsidRPr="008467A0">
        <w:rPr>
          <w:rFonts w:ascii="標楷體" w:eastAsia="標楷體" w:hAnsi="標楷體" w:hint="eastAsia"/>
          <w:sz w:val="28"/>
        </w:rPr>
        <w:t>月</w:t>
      </w:r>
      <w:r w:rsidR="00AC3229">
        <w:rPr>
          <w:rFonts w:ascii="標楷體" w:eastAsia="標楷體" w:hAnsi="標楷體" w:hint="eastAsia"/>
          <w:sz w:val="28"/>
        </w:rPr>
        <w:t>4</w:t>
      </w:r>
      <w:r>
        <w:rPr>
          <w:rFonts w:ascii="標楷體" w:eastAsia="標楷體" w:hAnsi="標楷體" w:hint="eastAsia"/>
          <w:sz w:val="28"/>
        </w:rPr>
        <w:t>日</w:t>
      </w:r>
      <w:r w:rsidR="00233A77">
        <w:rPr>
          <w:rFonts w:ascii="標楷體" w:eastAsia="標楷體" w:hAnsi="標楷體" w:hint="eastAsia"/>
          <w:sz w:val="28"/>
        </w:rPr>
        <w:t>(</w:t>
      </w:r>
      <w:r w:rsidR="00AC3229">
        <w:rPr>
          <w:rFonts w:ascii="標楷體" w:eastAsia="標楷體" w:hAnsi="標楷體" w:hint="eastAsia"/>
          <w:sz w:val="28"/>
        </w:rPr>
        <w:t>星期五</w:t>
      </w:r>
      <w:r w:rsidR="00233A77">
        <w:rPr>
          <w:rFonts w:ascii="標楷體" w:eastAsia="標楷體" w:hAnsi="標楷體" w:hint="eastAsia"/>
          <w:sz w:val="28"/>
        </w:rPr>
        <w:t>)</w:t>
      </w:r>
    </w:p>
    <w:p w:rsidR="00AC3229" w:rsidRDefault="008467A0" w:rsidP="00D66089">
      <w:pPr>
        <w:pStyle w:val="a7"/>
        <w:numPr>
          <w:ilvl w:val="0"/>
          <w:numId w:val="4"/>
        </w:numPr>
        <w:spacing w:line="500" w:lineRule="exact"/>
        <w:ind w:leftChars="0" w:left="1134" w:rightChars="-496" w:right="-1190" w:firstLineChars="50" w:firstLine="1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地點：</w:t>
      </w:r>
      <w:r w:rsidR="00AC3229">
        <w:rPr>
          <w:rFonts w:ascii="標楷體" w:eastAsia="標楷體" w:hAnsi="標楷體" w:hint="eastAsia"/>
          <w:sz w:val="28"/>
        </w:rPr>
        <w:t>東園國小(萬華區東園街195號)</w:t>
      </w:r>
    </w:p>
    <w:p w:rsidR="008467A0" w:rsidRDefault="00AC3229" w:rsidP="00D66089">
      <w:pPr>
        <w:pStyle w:val="a7"/>
        <w:numPr>
          <w:ilvl w:val="0"/>
          <w:numId w:val="11"/>
        </w:numPr>
        <w:spacing w:line="500" w:lineRule="exact"/>
        <w:ind w:leftChars="0" w:rightChars="-496" w:right="-119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教師：</w:t>
      </w:r>
      <w:r w:rsidR="008467A0" w:rsidRPr="008467A0">
        <w:rPr>
          <w:rFonts w:ascii="標楷體" w:eastAsia="標楷體" w:hAnsi="標楷體" w:hint="eastAsia"/>
          <w:sz w:val="28"/>
        </w:rPr>
        <w:t>2樓視聽教室。</w:t>
      </w:r>
    </w:p>
    <w:p w:rsidR="00AC3229" w:rsidRPr="008467A0" w:rsidRDefault="00AC3229" w:rsidP="00D66089">
      <w:pPr>
        <w:pStyle w:val="a7"/>
        <w:numPr>
          <w:ilvl w:val="0"/>
          <w:numId w:val="11"/>
        </w:numPr>
        <w:spacing w:line="500" w:lineRule="exact"/>
        <w:ind w:leftChars="0" w:rightChars="-496" w:right="-119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學生：3樓樂育堂。</w:t>
      </w:r>
    </w:p>
    <w:p w:rsidR="008467A0" w:rsidRPr="008467A0" w:rsidRDefault="008467A0" w:rsidP="00AC3229">
      <w:pPr>
        <w:pStyle w:val="a7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</w:rPr>
      </w:pPr>
      <w:r w:rsidRPr="008467A0">
        <w:rPr>
          <w:rFonts w:ascii="標楷體" w:eastAsia="標楷體" w:hAnsi="標楷體" w:hint="eastAsia"/>
          <w:sz w:val="28"/>
        </w:rPr>
        <w:t>課程規劃</w:t>
      </w:r>
      <w:r>
        <w:rPr>
          <w:rFonts w:ascii="標楷體" w:eastAsia="標楷體" w:hAnsi="標楷體" w:hint="eastAsia"/>
          <w:sz w:val="28"/>
        </w:rPr>
        <w:t>：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0"/>
        <w:gridCol w:w="3184"/>
        <w:gridCol w:w="3116"/>
      </w:tblGrid>
      <w:tr w:rsidR="00AC3229" w:rsidTr="00E654A9">
        <w:trPr>
          <w:trHeight w:val="426"/>
          <w:jc w:val="center"/>
        </w:trPr>
        <w:tc>
          <w:tcPr>
            <w:tcW w:w="8640" w:type="dxa"/>
            <w:gridSpan w:val="3"/>
            <w:vAlign w:val="center"/>
          </w:tcPr>
          <w:p w:rsidR="00AC3229" w:rsidRPr="000757F6" w:rsidRDefault="00DE64EA" w:rsidP="00C27060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教師增能研習：</w:t>
            </w:r>
            <w:r w:rsidRPr="00DE64EA">
              <w:rPr>
                <w:rFonts w:eastAsia="標楷體" w:hint="eastAsia"/>
                <w:b/>
              </w:rPr>
              <w:t>2</w:t>
            </w:r>
            <w:r w:rsidRPr="00DE64EA">
              <w:rPr>
                <w:rFonts w:eastAsia="標楷體" w:hint="eastAsia"/>
                <w:b/>
              </w:rPr>
              <w:t>樓視聽教室</w:t>
            </w:r>
          </w:p>
        </w:tc>
      </w:tr>
      <w:tr w:rsidR="00DE64EA" w:rsidTr="00E92F13">
        <w:trPr>
          <w:trHeight w:val="426"/>
          <w:jc w:val="center"/>
        </w:trPr>
        <w:tc>
          <w:tcPr>
            <w:tcW w:w="2340" w:type="dxa"/>
            <w:vAlign w:val="center"/>
          </w:tcPr>
          <w:p w:rsidR="00DE64EA" w:rsidRPr="000757F6" w:rsidRDefault="00DE64EA" w:rsidP="00C27060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0757F6">
              <w:rPr>
                <w:rFonts w:eastAsia="標楷體"/>
                <w:szCs w:val="28"/>
              </w:rPr>
              <w:br w:type="page"/>
            </w:r>
            <w:r w:rsidRPr="000757F6">
              <w:rPr>
                <w:rFonts w:eastAsia="標楷體" w:hint="eastAsia"/>
                <w:b/>
                <w:szCs w:val="28"/>
              </w:rPr>
              <w:t>時間</w:t>
            </w:r>
          </w:p>
        </w:tc>
        <w:tc>
          <w:tcPr>
            <w:tcW w:w="6300" w:type="dxa"/>
            <w:gridSpan w:val="2"/>
            <w:vAlign w:val="center"/>
          </w:tcPr>
          <w:p w:rsidR="00DE64EA" w:rsidRPr="000757F6" w:rsidRDefault="00DE64EA" w:rsidP="00C27060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8</w:t>
            </w:r>
            <w:r>
              <w:rPr>
                <w:rFonts w:eastAsia="標楷體" w:hint="eastAsia"/>
                <w:b/>
              </w:rPr>
              <w:t>月</w:t>
            </w:r>
            <w:r>
              <w:rPr>
                <w:rFonts w:eastAsia="標楷體" w:hint="eastAsia"/>
                <w:b/>
              </w:rPr>
              <w:t>4</w:t>
            </w:r>
            <w:r>
              <w:rPr>
                <w:rFonts w:eastAsia="標楷體" w:hint="eastAsia"/>
                <w:b/>
              </w:rPr>
              <w:t>日</w:t>
            </w:r>
            <w:r>
              <w:rPr>
                <w:rFonts w:eastAsia="標楷體" w:hint="eastAsia"/>
                <w:b/>
              </w:rPr>
              <w:t>(</w:t>
            </w:r>
            <w:r>
              <w:rPr>
                <w:rFonts w:eastAsia="標楷體" w:hint="eastAsia"/>
                <w:b/>
              </w:rPr>
              <w:t>星期五</w:t>
            </w:r>
            <w:r>
              <w:rPr>
                <w:rFonts w:eastAsia="標楷體" w:hint="eastAsia"/>
                <w:b/>
              </w:rPr>
              <w:t>)</w:t>
            </w:r>
          </w:p>
        </w:tc>
      </w:tr>
      <w:tr w:rsidR="00DE64EA" w:rsidTr="00DE64EA">
        <w:trPr>
          <w:trHeight w:val="426"/>
          <w:jc w:val="center"/>
        </w:trPr>
        <w:tc>
          <w:tcPr>
            <w:tcW w:w="2340" w:type="dxa"/>
            <w:vAlign w:val="center"/>
          </w:tcPr>
          <w:p w:rsidR="00DE64EA" w:rsidRPr="000757F6" w:rsidRDefault="00DE64EA" w:rsidP="00DE64EA">
            <w:pPr>
              <w:spacing w:line="400" w:lineRule="exact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3184" w:type="dxa"/>
            <w:vAlign w:val="center"/>
          </w:tcPr>
          <w:p w:rsidR="00DE64EA" w:rsidRPr="000757F6" w:rsidRDefault="00DE64EA" w:rsidP="00DE64EA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研習內容</w:t>
            </w:r>
          </w:p>
        </w:tc>
        <w:tc>
          <w:tcPr>
            <w:tcW w:w="3116" w:type="dxa"/>
            <w:vAlign w:val="center"/>
          </w:tcPr>
          <w:p w:rsidR="00DE64EA" w:rsidRPr="000757F6" w:rsidRDefault="00DE64EA" w:rsidP="00DE64EA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主講人</w:t>
            </w:r>
          </w:p>
        </w:tc>
      </w:tr>
      <w:tr w:rsidR="00DE64EA" w:rsidTr="00CA6427">
        <w:trPr>
          <w:trHeight w:val="426"/>
          <w:jc w:val="center"/>
        </w:trPr>
        <w:tc>
          <w:tcPr>
            <w:tcW w:w="2340" w:type="dxa"/>
            <w:vAlign w:val="center"/>
          </w:tcPr>
          <w:p w:rsidR="00DE64EA" w:rsidRPr="000757F6" w:rsidRDefault="00DE64EA" w:rsidP="00DE64EA">
            <w:pPr>
              <w:spacing w:line="400" w:lineRule="exac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08</w:t>
            </w:r>
            <w:r w:rsidRPr="000757F6">
              <w:rPr>
                <w:rFonts w:eastAsia="標楷體" w:hint="eastAsia"/>
                <w:szCs w:val="28"/>
              </w:rPr>
              <w:t>：</w:t>
            </w:r>
            <w:r w:rsidRPr="000757F6">
              <w:rPr>
                <w:rFonts w:eastAsia="標楷體" w:hint="eastAsia"/>
                <w:szCs w:val="28"/>
              </w:rPr>
              <w:t>30</w:t>
            </w:r>
            <w:r w:rsidRPr="000757F6">
              <w:rPr>
                <w:rFonts w:eastAsia="標楷體" w:hint="eastAsia"/>
                <w:szCs w:val="28"/>
              </w:rPr>
              <w:t>—</w:t>
            </w:r>
            <w:r>
              <w:rPr>
                <w:rFonts w:eastAsia="標楷體" w:hint="eastAsia"/>
                <w:szCs w:val="28"/>
              </w:rPr>
              <w:t>09</w:t>
            </w:r>
            <w:r w:rsidRPr="000757F6">
              <w:rPr>
                <w:rFonts w:eastAsia="標楷體" w:hint="eastAsia"/>
                <w:szCs w:val="28"/>
              </w:rPr>
              <w:t>：</w:t>
            </w:r>
            <w:r>
              <w:rPr>
                <w:rFonts w:eastAsia="標楷體" w:hint="eastAsia"/>
                <w:szCs w:val="28"/>
              </w:rPr>
              <w:t>00</w:t>
            </w:r>
          </w:p>
        </w:tc>
        <w:tc>
          <w:tcPr>
            <w:tcW w:w="6300" w:type="dxa"/>
            <w:gridSpan w:val="2"/>
            <w:vAlign w:val="center"/>
          </w:tcPr>
          <w:p w:rsidR="00DE64EA" w:rsidRPr="000757F6" w:rsidRDefault="00DE64EA" w:rsidP="00DE64EA">
            <w:pPr>
              <w:spacing w:line="400" w:lineRule="exact"/>
              <w:jc w:val="center"/>
              <w:rPr>
                <w:rFonts w:eastAsia="標楷體"/>
              </w:rPr>
            </w:pPr>
            <w:r w:rsidRPr="000757F6">
              <w:rPr>
                <w:rFonts w:eastAsia="標楷體" w:hint="eastAsia"/>
              </w:rPr>
              <w:t>報到</w:t>
            </w:r>
          </w:p>
        </w:tc>
      </w:tr>
      <w:tr w:rsidR="00DE64EA" w:rsidTr="00DE64EA">
        <w:trPr>
          <w:trHeight w:val="426"/>
          <w:jc w:val="center"/>
        </w:trPr>
        <w:tc>
          <w:tcPr>
            <w:tcW w:w="2340" w:type="dxa"/>
            <w:vAlign w:val="center"/>
          </w:tcPr>
          <w:p w:rsidR="00DE64EA" w:rsidRPr="000757F6" w:rsidRDefault="00DE64EA" w:rsidP="00DE64E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</w:t>
            </w:r>
            <w:r w:rsidRPr="000757F6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  <w:r w:rsidRPr="000757F6">
              <w:rPr>
                <w:rFonts w:eastAsia="標楷體" w:hint="eastAsia"/>
              </w:rPr>
              <w:t>—</w:t>
            </w:r>
            <w:r>
              <w:rPr>
                <w:rFonts w:eastAsia="標楷體" w:hint="eastAsia"/>
              </w:rPr>
              <w:t>10</w:t>
            </w:r>
            <w:r w:rsidRPr="000757F6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3184" w:type="dxa"/>
            <w:vAlign w:val="center"/>
          </w:tcPr>
          <w:p w:rsidR="00DE64EA" w:rsidRPr="000757F6" w:rsidRDefault="00DE64EA" w:rsidP="00DE64E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運動團隊經營管理與策略</w:t>
            </w:r>
          </w:p>
        </w:tc>
        <w:tc>
          <w:tcPr>
            <w:tcW w:w="3116" w:type="dxa"/>
            <w:vAlign w:val="center"/>
          </w:tcPr>
          <w:p w:rsidR="00DE64EA" w:rsidRDefault="00DE64EA" w:rsidP="00DE64E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中華少棒代表隊</w:t>
            </w:r>
            <w:r w:rsidR="00E663F2">
              <w:rPr>
                <w:rFonts w:eastAsia="標楷體" w:hint="eastAsia"/>
              </w:rPr>
              <w:t>總</w:t>
            </w:r>
            <w:r>
              <w:rPr>
                <w:rFonts w:eastAsia="標楷體" w:hint="eastAsia"/>
              </w:rPr>
              <w:t>教練</w:t>
            </w:r>
          </w:p>
          <w:p w:rsidR="00DE64EA" w:rsidRPr="000757F6" w:rsidRDefault="00DE64EA" w:rsidP="00DE64E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賴敏男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教練</w:t>
            </w:r>
          </w:p>
        </w:tc>
      </w:tr>
      <w:tr w:rsidR="00DE64EA" w:rsidTr="00DE64EA">
        <w:trPr>
          <w:trHeight w:val="426"/>
          <w:jc w:val="center"/>
        </w:trPr>
        <w:tc>
          <w:tcPr>
            <w:tcW w:w="2340" w:type="dxa"/>
            <w:vAlign w:val="center"/>
          </w:tcPr>
          <w:p w:rsidR="00DE64EA" w:rsidRPr="000757F6" w:rsidRDefault="00DE64EA" w:rsidP="00DE64E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0757F6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  <w:r w:rsidRPr="000757F6">
              <w:rPr>
                <w:rFonts w:eastAsia="標楷體" w:hint="eastAsia"/>
              </w:rPr>
              <w:t>—</w:t>
            </w:r>
            <w:r>
              <w:rPr>
                <w:rFonts w:eastAsia="標楷體" w:hint="eastAsia"/>
              </w:rPr>
              <w:t>12</w:t>
            </w:r>
            <w:r w:rsidRPr="000757F6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3184" w:type="dxa"/>
            <w:vAlign w:val="center"/>
          </w:tcPr>
          <w:p w:rsidR="00DE64EA" w:rsidRPr="000757F6" w:rsidRDefault="00DE64EA" w:rsidP="00DE64E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基本傳、接球訓練及實作</w:t>
            </w:r>
          </w:p>
        </w:tc>
        <w:tc>
          <w:tcPr>
            <w:tcW w:w="3116" w:type="dxa"/>
            <w:vAlign w:val="center"/>
          </w:tcPr>
          <w:p w:rsidR="00E663F2" w:rsidRDefault="00E663F2" w:rsidP="00E663F2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中華少棒代表隊教練</w:t>
            </w:r>
          </w:p>
          <w:p w:rsidR="00DE64EA" w:rsidRPr="000757F6" w:rsidRDefault="00E663F2" w:rsidP="00DE64E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駱政宇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教練</w:t>
            </w:r>
          </w:p>
        </w:tc>
      </w:tr>
      <w:tr w:rsidR="00E663F2" w:rsidTr="00796E9A">
        <w:trPr>
          <w:trHeight w:val="426"/>
          <w:jc w:val="center"/>
        </w:trPr>
        <w:tc>
          <w:tcPr>
            <w:tcW w:w="2340" w:type="dxa"/>
            <w:vAlign w:val="center"/>
          </w:tcPr>
          <w:p w:rsidR="00E663F2" w:rsidRPr="000757F6" w:rsidRDefault="00E663F2" w:rsidP="00DE64EA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 w:rsidRPr="000757F6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  <w:r w:rsidRPr="000757F6">
              <w:rPr>
                <w:rFonts w:eastAsia="標楷體" w:hint="eastAsia"/>
              </w:rPr>
              <w:t>—</w:t>
            </w:r>
            <w:r>
              <w:rPr>
                <w:rFonts w:eastAsia="標楷體" w:hint="eastAsia"/>
              </w:rPr>
              <w:t>13</w:t>
            </w:r>
            <w:r w:rsidRPr="000757F6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6300" w:type="dxa"/>
            <w:gridSpan w:val="2"/>
            <w:vAlign w:val="center"/>
          </w:tcPr>
          <w:p w:rsidR="00E663F2" w:rsidRPr="000757F6" w:rsidRDefault="00E663F2" w:rsidP="00E663F2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午餐時間</w:t>
            </w:r>
          </w:p>
        </w:tc>
      </w:tr>
      <w:tr w:rsidR="00E663F2" w:rsidTr="00DE64EA">
        <w:trPr>
          <w:trHeight w:val="426"/>
          <w:jc w:val="center"/>
        </w:trPr>
        <w:tc>
          <w:tcPr>
            <w:tcW w:w="2340" w:type="dxa"/>
            <w:vAlign w:val="center"/>
          </w:tcPr>
          <w:p w:rsidR="00E663F2" w:rsidRPr="000757F6" w:rsidRDefault="00E663F2" w:rsidP="00E663F2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 w:rsidRPr="000757F6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757F6">
              <w:rPr>
                <w:rFonts w:eastAsia="標楷體" w:hint="eastAsia"/>
              </w:rPr>
              <w:t>0</w:t>
            </w:r>
            <w:r w:rsidRPr="000757F6">
              <w:rPr>
                <w:rFonts w:eastAsia="標楷體" w:hint="eastAsia"/>
              </w:rPr>
              <w:t>—</w:t>
            </w:r>
            <w:r>
              <w:rPr>
                <w:rFonts w:eastAsia="標楷體" w:hint="eastAsia"/>
              </w:rPr>
              <w:t>15</w:t>
            </w:r>
            <w:r w:rsidRPr="000757F6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757F6">
              <w:rPr>
                <w:rFonts w:eastAsia="標楷體" w:hint="eastAsia"/>
              </w:rPr>
              <w:t>0</w:t>
            </w:r>
          </w:p>
        </w:tc>
        <w:tc>
          <w:tcPr>
            <w:tcW w:w="3184" w:type="dxa"/>
            <w:vAlign w:val="center"/>
          </w:tcPr>
          <w:p w:rsidR="00E663F2" w:rsidRPr="000757F6" w:rsidRDefault="00E663F2" w:rsidP="00E663F2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打擊與跑壘訓練及實作</w:t>
            </w:r>
          </w:p>
        </w:tc>
        <w:tc>
          <w:tcPr>
            <w:tcW w:w="3116" w:type="dxa"/>
            <w:vAlign w:val="center"/>
          </w:tcPr>
          <w:p w:rsidR="00E663F2" w:rsidRDefault="00E663F2" w:rsidP="00E663F2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中華少棒代表隊教練</w:t>
            </w:r>
          </w:p>
          <w:p w:rsidR="00E663F2" w:rsidRPr="000757F6" w:rsidRDefault="00E663F2" w:rsidP="00E663F2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駱政宇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教練</w:t>
            </w:r>
          </w:p>
        </w:tc>
      </w:tr>
      <w:tr w:rsidR="00E663F2" w:rsidTr="00DE64EA">
        <w:trPr>
          <w:trHeight w:val="426"/>
          <w:jc w:val="center"/>
        </w:trPr>
        <w:tc>
          <w:tcPr>
            <w:tcW w:w="2340" w:type="dxa"/>
            <w:vAlign w:val="center"/>
          </w:tcPr>
          <w:p w:rsidR="00E663F2" w:rsidRPr="000757F6" w:rsidRDefault="00E663F2" w:rsidP="00E663F2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  <w:r w:rsidRPr="000757F6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757F6">
              <w:rPr>
                <w:rFonts w:eastAsia="標楷體" w:hint="eastAsia"/>
              </w:rPr>
              <w:t>0</w:t>
            </w:r>
            <w:r w:rsidRPr="000757F6">
              <w:rPr>
                <w:rFonts w:eastAsia="標楷體" w:hint="eastAsia"/>
              </w:rPr>
              <w:t>—</w:t>
            </w:r>
            <w:r>
              <w:rPr>
                <w:rFonts w:eastAsia="標楷體" w:hint="eastAsia"/>
              </w:rPr>
              <w:t>16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3184" w:type="dxa"/>
            <w:vAlign w:val="center"/>
          </w:tcPr>
          <w:p w:rsidR="00E663F2" w:rsidRPr="000757F6" w:rsidRDefault="00E663F2" w:rsidP="00E663F2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運動傷害防護實作說明</w:t>
            </w:r>
          </w:p>
        </w:tc>
        <w:tc>
          <w:tcPr>
            <w:tcW w:w="3116" w:type="dxa"/>
            <w:vAlign w:val="center"/>
          </w:tcPr>
          <w:p w:rsidR="006D33F1" w:rsidRDefault="006D33F1" w:rsidP="006D33F1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中華少棒代表隊隨隊</w:t>
            </w:r>
          </w:p>
          <w:p w:rsidR="00E663F2" w:rsidRPr="00DE64EA" w:rsidRDefault="006D33F1" w:rsidP="006D33F1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物理治療師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蔡昇翰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先生</w:t>
            </w:r>
          </w:p>
        </w:tc>
      </w:tr>
      <w:tr w:rsidR="00D66089" w:rsidRPr="000757F6" w:rsidTr="00965747">
        <w:trPr>
          <w:trHeight w:val="426"/>
          <w:jc w:val="center"/>
        </w:trPr>
        <w:tc>
          <w:tcPr>
            <w:tcW w:w="8640" w:type="dxa"/>
            <w:gridSpan w:val="3"/>
            <w:vAlign w:val="center"/>
          </w:tcPr>
          <w:p w:rsidR="00D66089" w:rsidRPr="000757F6" w:rsidRDefault="00D66089" w:rsidP="00965747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lastRenderedPageBreak/>
              <w:t>學生增能研習：</w:t>
            </w:r>
            <w:r>
              <w:rPr>
                <w:rFonts w:eastAsia="標楷體" w:hint="eastAsia"/>
                <w:b/>
              </w:rPr>
              <w:t>3</w:t>
            </w:r>
            <w:r w:rsidRPr="00DE64EA">
              <w:rPr>
                <w:rFonts w:eastAsia="標楷體" w:hint="eastAsia"/>
                <w:b/>
              </w:rPr>
              <w:t>樓</w:t>
            </w:r>
            <w:r>
              <w:rPr>
                <w:rFonts w:eastAsia="標楷體" w:hint="eastAsia"/>
                <w:b/>
              </w:rPr>
              <w:t>樂育堂</w:t>
            </w:r>
          </w:p>
        </w:tc>
      </w:tr>
      <w:tr w:rsidR="00D66089" w:rsidRPr="000757F6" w:rsidTr="00965747">
        <w:trPr>
          <w:trHeight w:val="426"/>
          <w:jc w:val="center"/>
        </w:trPr>
        <w:tc>
          <w:tcPr>
            <w:tcW w:w="2340" w:type="dxa"/>
            <w:vAlign w:val="center"/>
          </w:tcPr>
          <w:p w:rsidR="00D66089" w:rsidRPr="000757F6" w:rsidRDefault="00D66089" w:rsidP="00965747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0757F6">
              <w:rPr>
                <w:rFonts w:eastAsia="標楷體"/>
                <w:szCs w:val="28"/>
              </w:rPr>
              <w:br w:type="page"/>
            </w:r>
            <w:r w:rsidRPr="000757F6">
              <w:rPr>
                <w:rFonts w:eastAsia="標楷體" w:hint="eastAsia"/>
                <w:b/>
                <w:szCs w:val="28"/>
              </w:rPr>
              <w:t>時間</w:t>
            </w:r>
          </w:p>
        </w:tc>
        <w:tc>
          <w:tcPr>
            <w:tcW w:w="6300" w:type="dxa"/>
            <w:gridSpan w:val="2"/>
            <w:vAlign w:val="center"/>
          </w:tcPr>
          <w:p w:rsidR="00D66089" w:rsidRPr="000757F6" w:rsidRDefault="00D66089" w:rsidP="00965747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8</w:t>
            </w:r>
            <w:r>
              <w:rPr>
                <w:rFonts w:eastAsia="標楷體" w:hint="eastAsia"/>
                <w:b/>
              </w:rPr>
              <w:t>月</w:t>
            </w:r>
            <w:r>
              <w:rPr>
                <w:rFonts w:eastAsia="標楷體" w:hint="eastAsia"/>
                <w:b/>
              </w:rPr>
              <w:t>4</w:t>
            </w:r>
            <w:r>
              <w:rPr>
                <w:rFonts w:eastAsia="標楷體" w:hint="eastAsia"/>
                <w:b/>
              </w:rPr>
              <w:t>日</w:t>
            </w:r>
            <w:r>
              <w:rPr>
                <w:rFonts w:eastAsia="標楷體" w:hint="eastAsia"/>
                <w:b/>
              </w:rPr>
              <w:t>(</w:t>
            </w:r>
            <w:r>
              <w:rPr>
                <w:rFonts w:eastAsia="標楷體" w:hint="eastAsia"/>
                <w:b/>
              </w:rPr>
              <w:t>星期五</w:t>
            </w:r>
            <w:r>
              <w:rPr>
                <w:rFonts w:eastAsia="標楷體" w:hint="eastAsia"/>
                <w:b/>
              </w:rPr>
              <w:t>)</w:t>
            </w:r>
          </w:p>
        </w:tc>
      </w:tr>
      <w:tr w:rsidR="00D66089" w:rsidRPr="000757F6" w:rsidTr="00965747">
        <w:trPr>
          <w:trHeight w:val="426"/>
          <w:jc w:val="center"/>
        </w:trPr>
        <w:tc>
          <w:tcPr>
            <w:tcW w:w="2340" w:type="dxa"/>
            <w:vAlign w:val="center"/>
          </w:tcPr>
          <w:p w:rsidR="00D66089" w:rsidRPr="000757F6" w:rsidRDefault="00D66089" w:rsidP="00965747">
            <w:pPr>
              <w:spacing w:line="400" w:lineRule="exact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3184" w:type="dxa"/>
            <w:vAlign w:val="center"/>
          </w:tcPr>
          <w:p w:rsidR="00D66089" w:rsidRPr="000757F6" w:rsidRDefault="00D66089" w:rsidP="00965747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研習內容</w:t>
            </w:r>
          </w:p>
        </w:tc>
        <w:tc>
          <w:tcPr>
            <w:tcW w:w="3116" w:type="dxa"/>
            <w:vAlign w:val="center"/>
          </w:tcPr>
          <w:p w:rsidR="00D66089" w:rsidRPr="000757F6" w:rsidRDefault="00D66089" w:rsidP="00965747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主講人</w:t>
            </w:r>
          </w:p>
        </w:tc>
      </w:tr>
      <w:tr w:rsidR="00D66089" w:rsidRPr="000757F6" w:rsidTr="00965747">
        <w:trPr>
          <w:trHeight w:val="426"/>
          <w:jc w:val="center"/>
        </w:trPr>
        <w:tc>
          <w:tcPr>
            <w:tcW w:w="2340" w:type="dxa"/>
            <w:vAlign w:val="center"/>
          </w:tcPr>
          <w:p w:rsidR="00D66089" w:rsidRPr="000757F6" w:rsidRDefault="00D66089" w:rsidP="00965747">
            <w:pPr>
              <w:spacing w:line="400" w:lineRule="exac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08</w:t>
            </w:r>
            <w:r w:rsidRPr="000757F6">
              <w:rPr>
                <w:rFonts w:eastAsia="標楷體" w:hint="eastAsia"/>
                <w:szCs w:val="28"/>
              </w:rPr>
              <w:t>：</w:t>
            </w:r>
            <w:r w:rsidRPr="000757F6">
              <w:rPr>
                <w:rFonts w:eastAsia="標楷體" w:hint="eastAsia"/>
                <w:szCs w:val="28"/>
              </w:rPr>
              <w:t>30</w:t>
            </w:r>
            <w:r w:rsidRPr="000757F6">
              <w:rPr>
                <w:rFonts w:eastAsia="標楷體" w:hint="eastAsia"/>
                <w:szCs w:val="28"/>
              </w:rPr>
              <w:t>—</w:t>
            </w:r>
            <w:r>
              <w:rPr>
                <w:rFonts w:eastAsia="標楷體" w:hint="eastAsia"/>
                <w:szCs w:val="28"/>
              </w:rPr>
              <w:t>09</w:t>
            </w:r>
            <w:r w:rsidRPr="000757F6">
              <w:rPr>
                <w:rFonts w:eastAsia="標楷體" w:hint="eastAsia"/>
                <w:szCs w:val="28"/>
              </w:rPr>
              <w:t>：</w:t>
            </w:r>
            <w:r>
              <w:rPr>
                <w:rFonts w:eastAsia="標楷體" w:hint="eastAsia"/>
                <w:szCs w:val="28"/>
              </w:rPr>
              <w:t>00</w:t>
            </w:r>
          </w:p>
        </w:tc>
        <w:tc>
          <w:tcPr>
            <w:tcW w:w="6300" w:type="dxa"/>
            <w:gridSpan w:val="2"/>
            <w:vAlign w:val="center"/>
          </w:tcPr>
          <w:p w:rsidR="00D66089" w:rsidRPr="000757F6" w:rsidRDefault="00D66089" w:rsidP="00965747">
            <w:pPr>
              <w:spacing w:line="400" w:lineRule="exact"/>
              <w:jc w:val="center"/>
              <w:rPr>
                <w:rFonts w:eastAsia="標楷體"/>
              </w:rPr>
            </w:pPr>
            <w:r w:rsidRPr="000757F6">
              <w:rPr>
                <w:rFonts w:eastAsia="標楷體" w:hint="eastAsia"/>
              </w:rPr>
              <w:t>報到</w:t>
            </w:r>
          </w:p>
        </w:tc>
      </w:tr>
      <w:tr w:rsidR="00D66089" w:rsidRPr="000757F6" w:rsidTr="00965747">
        <w:trPr>
          <w:trHeight w:val="426"/>
          <w:jc w:val="center"/>
        </w:trPr>
        <w:tc>
          <w:tcPr>
            <w:tcW w:w="2340" w:type="dxa"/>
            <w:vAlign w:val="center"/>
          </w:tcPr>
          <w:p w:rsidR="00D66089" w:rsidRPr="000757F6" w:rsidRDefault="00D66089" w:rsidP="00965747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</w:t>
            </w:r>
            <w:r w:rsidRPr="000757F6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  <w:r w:rsidRPr="000757F6">
              <w:rPr>
                <w:rFonts w:eastAsia="標楷體" w:hint="eastAsia"/>
              </w:rPr>
              <w:t>—</w:t>
            </w:r>
            <w:r>
              <w:rPr>
                <w:rFonts w:eastAsia="標楷體" w:hint="eastAsia"/>
              </w:rPr>
              <w:t>10</w:t>
            </w:r>
            <w:r w:rsidRPr="000757F6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3184" w:type="dxa"/>
            <w:vAlign w:val="center"/>
          </w:tcPr>
          <w:p w:rsidR="00D66089" w:rsidRPr="000757F6" w:rsidRDefault="00D66089" w:rsidP="00965747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棒球基本概念與戰術</w:t>
            </w:r>
          </w:p>
        </w:tc>
        <w:tc>
          <w:tcPr>
            <w:tcW w:w="3116" w:type="dxa"/>
            <w:vAlign w:val="center"/>
          </w:tcPr>
          <w:p w:rsidR="00D66089" w:rsidRDefault="00D66089" w:rsidP="00965747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中華少棒代表隊教練</w:t>
            </w:r>
          </w:p>
          <w:p w:rsidR="00D66089" w:rsidRPr="000757F6" w:rsidRDefault="00D66089" w:rsidP="00965747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郭明偉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教練</w:t>
            </w:r>
          </w:p>
        </w:tc>
      </w:tr>
      <w:tr w:rsidR="00D66089" w:rsidRPr="000757F6" w:rsidTr="00965747">
        <w:trPr>
          <w:trHeight w:val="426"/>
          <w:jc w:val="center"/>
        </w:trPr>
        <w:tc>
          <w:tcPr>
            <w:tcW w:w="2340" w:type="dxa"/>
            <w:vAlign w:val="center"/>
          </w:tcPr>
          <w:p w:rsidR="00D66089" w:rsidRPr="000757F6" w:rsidRDefault="00D66089" w:rsidP="00965747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0757F6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  <w:r w:rsidRPr="000757F6">
              <w:rPr>
                <w:rFonts w:eastAsia="標楷體" w:hint="eastAsia"/>
              </w:rPr>
              <w:t>—</w:t>
            </w:r>
            <w:r>
              <w:rPr>
                <w:rFonts w:eastAsia="標楷體" w:hint="eastAsia"/>
              </w:rPr>
              <w:t>12</w:t>
            </w:r>
            <w:r w:rsidRPr="000757F6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3184" w:type="dxa"/>
            <w:vAlign w:val="center"/>
          </w:tcPr>
          <w:p w:rsidR="00D66089" w:rsidRPr="000757F6" w:rsidRDefault="00D66089" w:rsidP="00965747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基本傳、接球訓練及實作</w:t>
            </w:r>
          </w:p>
        </w:tc>
        <w:tc>
          <w:tcPr>
            <w:tcW w:w="3116" w:type="dxa"/>
            <w:vAlign w:val="center"/>
          </w:tcPr>
          <w:p w:rsidR="00D66089" w:rsidRDefault="00D66089" w:rsidP="00965747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中華少棒代表隊總教練</w:t>
            </w:r>
          </w:p>
          <w:p w:rsidR="00D66089" w:rsidRPr="000757F6" w:rsidRDefault="00D66089" w:rsidP="00965747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賴敏男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教練</w:t>
            </w:r>
          </w:p>
        </w:tc>
      </w:tr>
      <w:tr w:rsidR="00D66089" w:rsidRPr="000757F6" w:rsidTr="00965747">
        <w:trPr>
          <w:trHeight w:val="426"/>
          <w:jc w:val="center"/>
        </w:trPr>
        <w:tc>
          <w:tcPr>
            <w:tcW w:w="2340" w:type="dxa"/>
            <w:vAlign w:val="center"/>
          </w:tcPr>
          <w:p w:rsidR="00D66089" w:rsidRPr="000757F6" w:rsidRDefault="00D66089" w:rsidP="0096574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 w:rsidRPr="000757F6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  <w:r w:rsidRPr="000757F6">
              <w:rPr>
                <w:rFonts w:eastAsia="標楷體" w:hint="eastAsia"/>
              </w:rPr>
              <w:t>—</w:t>
            </w:r>
            <w:r>
              <w:rPr>
                <w:rFonts w:eastAsia="標楷體" w:hint="eastAsia"/>
              </w:rPr>
              <w:t>13</w:t>
            </w:r>
            <w:r w:rsidRPr="000757F6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6300" w:type="dxa"/>
            <w:gridSpan w:val="2"/>
            <w:vAlign w:val="center"/>
          </w:tcPr>
          <w:p w:rsidR="00D66089" w:rsidRPr="000757F6" w:rsidRDefault="00D66089" w:rsidP="0096574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午餐時間</w:t>
            </w:r>
          </w:p>
        </w:tc>
      </w:tr>
      <w:tr w:rsidR="00D66089" w:rsidRPr="00DE64EA" w:rsidTr="00965747">
        <w:trPr>
          <w:trHeight w:val="426"/>
          <w:jc w:val="center"/>
        </w:trPr>
        <w:tc>
          <w:tcPr>
            <w:tcW w:w="2340" w:type="dxa"/>
            <w:vAlign w:val="center"/>
          </w:tcPr>
          <w:p w:rsidR="00D66089" w:rsidRPr="000757F6" w:rsidRDefault="00D66089" w:rsidP="0096574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 w:rsidRPr="000757F6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757F6">
              <w:rPr>
                <w:rFonts w:eastAsia="標楷體" w:hint="eastAsia"/>
              </w:rPr>
              <w:t>0</w:t>
            </w:r>
            <w:r w:rsidRPr="000757F6">
              <w:rPr>
                <w:rFonts w:eastAsia="標楷體" w:hint="eastAsia"/>
              </w:rPr>
              <w:t>—</w:t>
            </w:r>
            <w:r>
              <w:rPr>
                <w:rFonts w:eastAsia="標楷體" w:hint="eastAsia"/>
              </w:rPr>
              <w:t>15</w:t>
            </w:r>
            <w:r w:rsidRPr="000757F6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757F6">
              <w:rPr>
                <w:rFonts w:eastAsia="標楷體" w:hint="eastAsia"/>
              </w:rPr>
              <w:t>0</w:t>
            </w:r>
          </w:p>
        </w:tc>
        <w:tc>
          <w:tcPr>
            <w:tcW w:w="3184" w:type="dxa"/>
            <w:vAlign w:val="center"/>
          </w:tcPr>
          <w:p w:rsidR="00D66089" w:rsidRPr="000757F6" w:rsidRDefault="00D66089" w:rsidP="0096574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運動傷害防護實作說明</w:t>
            </w:r>
          </w:p>
        </w:tc>
        <w:tc>
          <w:tcPr>
            <w:tcW w:w="3116" w:type="dxa"/>
            <w:vAlign w:val="center"/>
          </w:tcPr>
          <w:p w:rsidR="006D33F1" w:rsidRDefault="00D66089" w:rsidP="0096574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中華少棒</w:t>
            </w:r>
            <w:r w:rsidR="00EB6D9B">
              <w:rPr>
                <w:rFonts w:eastAsia="標楷體" w:hint="eastAsia"/>
              </w:rPr>
              <w:t>代表隊隨隊</w:t>
            </w:r>
          </w:p>
          <w:p w:rsidR="00D66089" w:rsidRPr="00DE64EA" w:rsidRDefault="006D33F1" w:rsidP="006D33F1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物理治療師</w:t>
            </w:r>
            <w:r>
              <w:rPr>
                <w:rFonts w:eastAsia="標楷體" w:hint="eastAsia"/>
              </w:rPr>
              <w:t xml:space="preserve"> </w:t>
            </w:r>
            <w:r w:rsidR="00D66089">
              <w:rPr>
                <w:rFonts w:eastAsia="標楷體" w:hint="eastAsia"/>
              </w:rPr>
              <w:t>蔡昇翰</w:t>
            </w:r>
            <w:r w:rsidR="00D66089">
              <w:rPr>
                <w:rFonts w:eastAsia="標楷體" w:hint="eastAsia"/>
              </w:rPr>
              <w:t xml:space="preserve"> </w:t>
            </w:r>
            <w:r w:rsidR="00D66089">
              <w:rPr>
                <w:rFonts w:eastAsia="標楷體" w:hint="eastAsia"/>
              </w:rPr>
              <w:t>先生</w:t>
            </w:r>
          </w:p>
        </w:tc>
      </w:tr>
      <w:tr w:rsidR="00D66089" w:rsidRPr="000757F6" w:rsidTr="00965747">
        <w:trPr>
          <w:trHeight w:val="426"/>
          <w:jc w:val="center"/>
        </w:trPr>
        <w:tc>
          <w:tcPr>
            <w:tcW w:w="2340" w:type="dxa"/>
            <w:vAlign w:val="center"/>
          </w:tcPr>
          <w:p w:rsidR="00D66089" w:rsidRPr="000757F6" w:rsidRDefault="00D66089" w:rsidP="0096574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  <w:r w:rsidRPr="000757F6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757F6">
              <w:rPr>
                <w:rFonts w:eastAsia="標楷體" w:hint="eastAsia"/>
              </w:rPr>
              <w:t>0</w:t>
            </w:r>
            <w:r w:rsidRPr="000757F6">
              <w:rPr>
                <w:rFonts w:eastAsia="標楷體" w:hint="eastAsia"/>
              </w:rPr>
              <w:t>—</w:t>
            </w:r>
            <w:r>
              <w:rPr>
                <w:rFonts w:eastAsia="標楷體" w:hint="eastAsia"/>
              </w:rPr>
              <w:t>16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3184" w:type="dxa"/>
            <w:vAlign w:val="center"/>
          </w:tcPr>
          <w:p w:rsidR="00D66089" w:rsidRPr="000757F6" w:rsidRDefault="00D66089" w:rsidP="0096574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打擊與跑壘訓練及實作</w:t>
            </w:r>
          </w:p>
        </w:tc>
        <w:tc>
          <w:tcPr>
            <w:tcW w:w="3116" w:type="dxa"/>
            <w:vAlign w:val="center"/>
          </w:tcPr>
          <w:p w:rsidR="00D66089" w:rsidRDefault="00D66089" w:rsidP="00965747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中華少棒代表隊教練</w:t>
            </w:r>
          </w:p>
          <w:p w:rsidR="00D66089" w:rsidRPr="000757F6" w:rsidRDefault="00D66089" w:rsidP="0096574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駱政宇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教練</w:t>
            </w:r>
          </w:p>
        </w:tc>
      </w:tr>
    </w:tbl>
    <w:p w:rsidR="00233A77" w:rsidRPr="005E415A" w:rsidRDefault="00233A77" w:rsidP="00D66089">
      <w:pPr>
        <w:pStyle w:val="a7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5E415A">
        <w:rPr>
          <w:rFonts w:ascii="標楷體" w:eastAsia="標楷體" w:hAnsi="標楷體" w:hint="eastAsia"/>
          <w:sz w:val="28"/>
        </w:rPr>
        <w:t>報名方式：</w:t>
      </w:r>
    </w:p>
    <w:p w:rsidR="006774EF" w:rsidRDefault="00E663F2" w:rsidP="00D66089">
      <w:pPr>
        <w:pStyle w:val="a7"/>
        <w:numPr>
          <w:ilvl w:val="0"/>
          <w:numId w:val="5"/>
        </w:numPr>
        <w:spacing w:line="500" w:lineRule="exact"/>
        <w:ind w:leftChars="0" w:left="1560"/>
        <w:rPr>
          <w:rFonts w:eastAsia="標楷體"/>
          <w:sz w:val="28"/>
        </w:rPr>
      </w:pPr>
      <w:r>
        <w:rPr>
          <w:rFonts w:eastAsia="標楷體" w:hint="eastAsia"/>
          <w:sz w:val="28"/>
        </w:rPr>
        <w:t>教師：</w:t>
      </w:r>
      <w:r w:rsidR="00233A77" w:rsidRPr="008862BB">
        <w:rPr>
          <w:rFonts w:eastAsia="標楷體" w:hint="eastAsia"/>
          <w:sz w:val="28"/>
        </w:rPr>
        <w:t>請於</w:t>
      </w:r>
      <w:r>
        <w:rPr>
          <w:rFonts w:eastAsia="標楷體" w:hint="eastAsia"/>
          <w:sz w:val="28"/>
        </w:rPr>
        <w:t>106</w:t>
      </w:r>
      <w:r w:rsidR="00233A77">
        <w:rPr>
          <w:rFonts w:eastAsia="標楷體" w:hint="eastAsia"/>
          <w:sz w:val="28"/>
        </w:rPr>
        <w:t>年</w:t>
      </w:r>
      <w:r w:rsidR="00D66089">
        <w:rPr>
          <w:rFonts w:eastAsia="標楷體" w:hint="eastAsia"/>
          <w:sz w:val="28"/>
        </w:rPr>
        <w:t>8</w:t>
      </w:r>
      <w:r w:rsidR="00233A77" w:rsidRPr="008862BB">
        <w:rPr>
          <w:rFonts w:eastAsia="標楷體" w:hint="eastAsia"/>
          <w:sz w:val="28"/>
        </w:rPr>
        <w:t>月</w:t>
      </w:r>
      <w:r>
        <w:rPr>
          <w:rFonts w:eastAsia="標楷體" w:hint="eastAsia"/>
          <w:sz w:val="28"/>
        </w:rPr>
        <w:t>3</w:t>
      </w:r>
      <w:r w:rsidR="00233A77" w:rsidRPr="008862BB">
        <w:rPr>
          <w:rFonts w:eastAsia="標楷體" w:hint="eastAsia"/>
          <w:sz w:val="28"/>
        </w:rPr>
        <w:t>日</w:t>
      </w:r>
      <w:r w:rsidR="00233A77" w:rsidRPr="008862BB"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星期</w:t>
      </w:r>
      <w:r w:rsidR="00D66089">
        <w:rPr>
          <w:rFonts w:eastAsia="標楷體" w:hint="eastAsia"/>
          <w:sz w:val="28"/>
        </w:rPr>
        <w:t>四</w:t>
      </w:r>
      <w:r w:rsidR="00233A77" w:rsidRPr="008862BB">
        <w:rPr>
          <w:rFonts w:eastAsia="標楷體" w:hint="eastAsia"/>
          <w:sz w:val="28"/>
        </w:rPr>
        <w:t>)</w:t>
      </w:r>
      <w:r w:rsidR="00233A77" w:rsidRPr="008862BB">
        <w:rPr>
          <w:rFonts w:eastAsia="標楷體" w:hint="eastAsia"/>
          <w:sz w:val="28"/>
        </w:rPr>
        <w:t>前至臺北市教師在職研習網報</w:t>
      </w:r>
      <w:r w:rsidR="00233A77" w:rsidRPr="006774EF">
        <w:rPr>
          <w:rFonts w:eastAsia="標楷體" w:hint="eastAsia"/>
          <w:sz w:val="28"/>
        </w:rPr>
        <w:t>名</w:t>
      </w:r>
      <w:r w:rsidR="00233A77" w:rsidRPr="006774EF">
        <w:rPr>
          <w:rFonts w:eastAsia="標楷體" w:hint="eastAsia"/>
          <w:sz w:val="28"/>
        </w:rPr>
        <w:t>http://insc.tp.edu.tw/index</w:t>
      </w:r>
      <w:r w:rsidR="00233A77" w:rsidRPr="006774EF">
        <w:rPr>
          <w:rFonts w:eastAsia="標楷體" w:hint="eastAsia"/>
          <w:sz w:val="28"/>
        </w:rPr>
        <w:t>。</w:t>
      </w:r>
      <w:r w:rsidRPr="008862BB">
        <w:rPr>
          <w:rFonts w:eastAsia="標楷體" w:hint="eastAsia"/>
          <w:sz w:val="28"/>
        </w:rPr>
        <w:t>全程參與者發給</w:t>
      </w:r>
      <w:r>
        <w:rPr>
          <w:rFonts w:eastAsia="標楷體" w:hint="eastAsia"/>
          <w:sz w:val="28"/>
        </w:rPr>
        <w:t>7</w:t>
      </w:r>
      <w:r w:rsidRPr="008862BB">
        <w:rPr>
          <w:rFonts w:eastAsia="標楷體" w:hint="eastAsia"/>
          <w:sz w:val="28"/>
        </w:rPr>
        <w:t>小時研習時數</w:t>
      </w:r>
    </w:p>
    <w:p w:rsidR="006774EF" w:rsidRDefault="00E663F2" w:rsidP="00D66089">
      <w:pPr>
        <w:pStyle w:val="a7"/>
        <w:numPr>
          <w:ilvl w:val="0"/>
          <w:numId w:val="5"/>
        </w:numPr>
        <w:spacing w:line="500" w:lineRule="exact"/>
        <w:ind w:leftChars="0" w:left="1560"/>
        <w:rPr>
          <w:rFonts w:eastAsia="標楷體"/>
          <w:sz w:val="28"/>
        </w:rPr>
      </w:pPr>
      <w:r>
        <w:rPr>
          <w:rFonts w:eastAsia="標楷體" w:hint="eastAsia"/>
          <w:sz w:val="28"/>
        </w:rPr>
        <w:t>學生：請有意願參加之學校將以下資訊傳真至本校，以利統計人數，額滿為止</w:t>
      </w:r>
      <w:r w:rsidR="006774EF" w:rsidRPr="008862BB">
        <w:rPr>
          <w:rFonts w:eastAsia="標楷體" w:hint="eastAsia"/>
          <w:sz w:val="28"/>
        </w:rPr>
        <w:t>。</w:t>
      </w:r>
    </w:p>
    <w:p w:rsidR="00E663F2" w:rsidRPr="006774EF" w:rsidRDefault="00E663F2" w:rsidP="00D66089">
      <w:pPr>
        <w:pStyle w:val="a7"/>
        <w:spacing w:line="500" w:lineRule="exact"/>
        <w:ind w:leftChars="0" w:left="1560"/>
        <w:rPr>
          <w:rFonts w:eastAsia="標楷體"/>
          <w:sz w:val="28"/>
        </w:rPr>
      </w:pPr>
      <w:r>
        <w:rPr>
          <w:rFonts w:eastAsia="標楷體" w:hint="eastAsia"/>
          <w:sz w:val="28"/>
        </w:rPr>
        <w:t>1.</w:t>
      </w:r>
      <w:r>
        <w:rPr>
          <w:rFonts w:eastAsia="標楷體" w:hint="eastAsia"/>
          <w:sz w:val="28"/>
        </w:rPr>
        <w:t>學校名稱、</w:t>
      </w:r>
      <w:r>
        <w:rPr>
          <w:rFonts w:eastAsia="標楷體" w:hint="eastAsia"/>
          <w:sz w:val="28"/>
        </w:rPr>
        <w:t>2.</w:t>
      </w:r>
      <w:r>
        <w:rPr>
          <w:rFonts w:eastAsia="標楷體" w:hint="eastAsia"/>
          <w:sz w:val="28"/>
        </w:rPr>
        <w:t>連絡人、</w:t>
      </w:r>
      <w:r>
        <w:rPr>
          <w:rFonts w:eastAsia="標楷體" w:hint="eastAsia"/>
          <w:sz w:val="28"/>
        </w:rPr>
        <w:t>3.</w:t>
      </w:r>
      <w:r>
        <w:rPr>
          <w:rFonts w:eastAsia="標楷體" w:hint="eastAsia"/>
          <w:sz w:val="28"/>
        </w:rPr>
        <w:t>連絡人電話、</w:t>
      </w:r>
      <w:r>
        <w:rPr>
          <w:rFonts w:eastAsia="標楷體" w:hint="eastAsia"/>
          <w:sz w:val="28"/>
        </w:rPr>
        <w:t>4.</w:t>
      </w:r>
      <w:r>
        <w:rPr>
          <w:rFonts w:eastAsia="標楷體" w:hint="eastAsia"/>
          <w:sz w:val="28"/>
        </w:rPr>
        <w:t>參加人數</w:t>
      </w:r>
      <w:r w:rsidR="005E415A">
        <w:rPr>
          <w:rFonts w:eastAsia="標楷體" w:hint="eastAsia"/>
          <w:sz w:val="28"/>
        </w:rPr>
        <w:t>。</w:t>
      </w:r>
    </w:p>
    <w:p w:rsidR="006774EF" w:rsidRPr="006774EF" w:rsidRDefault="006774EF" w:rsidP="00D66089">
      <w:pPr>
        <w:pStyle w:val="a7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774EF">
        <w:rPr>
          <w:rFonts w:eastAsia="標楷體"/>
          <w:sz w:val="28"/>
        </w:rPr>
        <w:t>聯絡人</w:t>
      </w:r>
      <w:r w:rsidR="000757F6">
        <w:rPr>
          <w:rFonts w:eastAsia="標楷體" w:hint="eastAsia"/>
          <w:sz w:val="28"/>
        </w:rPr>
        <w:t>相關資訊</w:t>
      </w:r>
      <w:r w:rsidRPr="006774EF">
        <w:rPr>
          <w:rFonts w:eastAsia="標楷體" w:hint="eastAsia"/>
          <w:sz w:val="28"/>
        </w:rPr>
        <w:t>：</w:t>
      </w:r>
    </w:p>
    <w:p w:rsidR="006774EF" w:rsidRPr="006774EF" w:rsidRDefault="006774EF" w:rsidP="00D66089">
      <w:pPr>
        <w:pStyle w:val="a7"/>
        <w:numPr>
          <w:ilvl w:val="0"/>
          <w:numId w:val="9"/>
        </w:numPr>
        <w:spacing w:line="500" w:lineRule="exact"/>
        <w:ind w:leftChars="0" w:left="1418"/>
        <w:jc w:val="both"/>
        <w:rPr>
          <w:rFonts w:eastAsia="標楷體"/>
          <w:sz w:val="28"/>
        </w:rPr>
      </w:pPr>
      <w:r w:rsidRPr="006774EF">
        <w:rPr>
          <w:rFonts w:eastAsia="標楷體" w:hint="eastAsia"/>
          <w:sz w:val="28"/>
        </w:rPr>
        <w:t>聯絡人：</w:t>
      </w:r>
      <w:r>
        <w:rPr>
          <w:rFonts w:eastAsia="標楷體" w:hint="eastAsia"/>
          <w:sz w:val="28"/>
        </w:rPr>
        <w:t>黃啟正組長</w:t>
      </w:r>
      <w:r w:rsidRPr="006774EF">
        <w:rPr>
          <w:rFonts w:eastAsia="標楷體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54DC" w:rsidRPr="00E663F2" w:rsidRDefault="006774EF" w:rsidP="00D66089">
      <w:pPr>
        <w:pStyle w:val="a7"/>
        <w:numPr>
          <w:ilvl w:val="0"/>
          <w:numId w:val="9"/>
        </w:numPr>
        <w:spacing w:line="500" w:lineRule="exact"/>
        <w:ind w:leftChars="0" w:left="1418"/>
        <w:jc w:val="both"/>
        <w:rPr>
          <w:rFonts w:eastAsia="標楷體"/>
          <w:sz w:val="28"/>
        </w:rPr>
      </w:pPr>
      <w:r w:rsidRPr="006774EF">
        <w:rPr>
          <w:rFonts w:eastAsia="標楷體"/>
          <w:sz w:val="28"/>
        </w:rPr>
        <w:t>電話：（</w:t>
      </w:r>
      <w:r w:rsidRPr="006774EF">
        <w:rPr>
          <w:rFonts w:eastAsia="標楷體"/>
          <w:sz w:val="28"/>
        </w:rPr>
        <w:t>0</w:t>
      </w:r>
      <w:r w:rsidRPr="006774EF">
        <w:rPr>
          <w:rFonts w:eastAsia="標楷體" w:hint="eastAsia"/>
          <w:sz w:val="28"/>
        </w:rPr>
        <w:t>2</w:t>
      </w:r>
      <w:r w:rsidRPr="006774EF">
        <w:rPr>
          <w:rFonts w:eastAsia="標楷體"/>
          <w:sz w:val="28"/>
        </w:rPr>
        <w:t>）</w:t>
      </w:r>
      <w:r w:rsidRPr="006774EF">
        <w:rPr>
          <w:rFonts w:eastAsia="標楷體"/>
          <w:sz w:val="28"/>
        </w:rPr>
        <w:t>2</w:t>
      </w:r>
      <w:r>
        <w:rPr>
          <w:rFonts w:eastAsia="標楷體" w:hint="eastAsia"/>
          <w:sz w:val="28"/>
        </w:rPr>
        <w:t>303-4803</w:t>
      </w:r>
      <w:r w:rsidRPr="006774EF">
        <w:rPr>
          <w:rFonts w:eastAsia="標楷體"/>
          <w:sz w:val="28"/>
        </w:rPr>
        <w:t>轉</w:t>
      </w:r>
      <w:r>
        <w:rPr>
          <w:rFonts w:eastAsia="標楷體" w:hint="eastAsia"/>
          <w:sz w:val="28"/>
        </w:rPr>
        <w:t>1305</w:t>
      </w:r>
      <w:r w:rsidRPr="006774EF">
        <w:rPr>
          <w:rFonts w:eastAsia="標楷體" w:hint="eastAsia"/>
          <w:sz w:val="28"/>
        </w:rPr>
        <w:t xml:space="preserve">  </w:t>
      </w:r>
      <w:r w:rsidRPr="006774EF">
        <w:rPr>
          <w:rFonts w:eastAsia="標楷體" w:hint="eastAsia"/>
          <w:sz w:val="28"/>
        </w:rPr>
        <w:t>傳真：（</w:t>
      </w:r>
      <w:r w:rsidRPr="006774EF">
        <w:rPr>
          <w:rFonts w:eastAsia="標楷體" w:hint="eastAsia"/>
          <w:sz w:val="28"/>
        </w:rPr>
        <w:t>02</w:t>
      </w:r>
      <w:r w:rsidRPr="006774EF">
        <w:rPr>
          <w:rFonts w:eastAsia="標楷體" w:hint="eastAsia"/>
          <w:sz w:val="28"/>
        </w:rPr>
        <w:t>）</w:t>
      </w:r>
      <w:r w:rsidRPr="006774EF"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301-8044</w:t>
      </w:r>
    </w:p>
    <w:p w:rsidR="006774EF" w:rsidRPr="006774EF" w:rsidRDefault="006774EF" w:rsidP="00D66089">
      <w:pPr>
        <w:pStyle w:val="a7"/>
        <w:numPr>
          <w:ilvl w:val="0"/>
          <w:numId w:val="9"/>
        </w:numPr>
        <w:spacing w:line="500" w:lineRule="exact"/>
        <w:ind w:leftChars="0" w:left="1418"/>
        <w:jc w:val="both"/>
        <w:rPr>
          <w:rFonts w:eastAsia="標楷體"/>
          <w:sz w:val="28"/>
        </w:rPr>
      </w:pPr>
      <w:r w:rsidRPr="006774EF">
        <w:rPr>
          <w:rFonts w:eastAsia="標楷體"/>
          <w:sz w:val="28"/>
        </w:rPr>
        <w:t xml:space="preserve">Email </w:t>
      </w:r>
      <w:r w:rsidRPr="006774EF">
        <w:rPr>
          <w:rFonts w:eastAsia="標楷體"/>
          <w:sz w:val="28"/>
        </w:rPr>
        <w:t>信箱：</w:t>
      </w:r>
      <w:r>
        <w:rPr>
          <w:rFonts w:eastAsia="標楷體" w:hint="eastAsia"/>
          <w:sz w:val="28"/>
        </w:rPr>
        <w:t>ninenineme@hotmail.com</w:t>
      </w:r>
    </w:p>
    <w:p w:rsidR="006774EF" w:rsidRPr="006774EF" w:rsidRDefault="006774EF" w:rsidP="00D66089">
      <w:pPr>
        <w:pStyle w:val="a7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eastAsia="標楷體" w:hint="eastAsia"/>
          <w:sz w:val="28"/>
        </w:rPr>
        <w:t>備註：</w:t>
      </w:r>
    </w:p>
    <w:p w:rsidR="00E663F2" w:rsidRDefault="00E663F2" w:rsidP="00D66089">
      <w:pPr>
        <w:pStyle w:val="a7"/>
        <w:numPr>
          <w:ilvl w:val="0"/>
          <w:numId w:val="8"/>
        </w:numPr>
        <w:spacing w:line="500" w:lineRule="exact"/>
        <w:ind w:leftChars="0" w:left="1560"/>
        <w:rPr>
          <w:rFonts w:eastAsia="標楷體"/>
          <w:sz w:val="28"/>
        </w:rPr>
      </w:pPr>
      <w:bookmarkStart w:id="0" w:name="_GoBack"/>
      <w:r>
        <w:rPr>
          <w:rFonts w:eastAsia="標楷體" w:hint="eastAsia"/>
          <w:sz w:val="28"/>
        </w:rPr>
        <w:t>本研習提供</w:t>
      </w:r>
      <w:r w:rsidR="005E415A">
        <w:rPr>
          <w:rFonts w:eastAsia="標楷體" w:hint="eastAsia"/>
          <w:sz w:val="28"/>
        </w:rPr>
        <w:t>午餐。</w:t>
      </w:r>
    </w:p>
    <w:p w:rsidR="006774EF" w:rsidRDefault="006774EF" w:rsidP="00D66089">
      <w:pPr>
        <w:pStyle w:val="a7"/>
        <w:numPr>
          <w:ilvl w:val="0"/>
          <w:numId w:val="8"/>
        </w:numPr>
        <w:spacing w:line="500" w:lineRule="exact"/>
        <w:ind w:leftChars="0" w:left="1560"/>
        <w:rPr>
          <w:rFonts w:eastAsia="標楷體"/>
          <w:sz w:val="28"/>
        </w:rPr>
      </w:pPr>
      <w:r w:rsidRPr="008862BB">
        <w:rPr>
          <w:rFonts w:eastAsia="標楷體" w:hint="eastAsia"/>
          <w:sz w:val="28"/>
        </w:rPr>
        <w:t>錄取名單公告於臺北市教師在職研習網</w:t>
      </w:r>
      <w:r w:rsidR="000757F6">
        <w:rPr>
          <w:rFonts w:eastAsia="標楷體"/>
          <w:sz w:val="28"/>
        </w:rPr>
        <w:t>。</w:t>
      </w:r>
    </w:p>
    <w:p w:rsidR="006774EF" w:rsidRDefault="006774EF" w:rsidP="00D66089">
      <w:pPr>
        <w:pStyle w:val="a7"/>
        <w:numPr>
          <w:ilvl w:val="0"/>
          <w:numId w:val="8"/>
        </w:numPr>
        <w:spacing w:line="500" w:lineRule="exact"/>
        <w:ind w:leftChars="0" w:left="1560"/>
        <w:rPr>
          <w:rFonts w:eastAsia="標楷體"/>
          <w:sz w:val="28"/>
        </w:rPr>
      </w:pPr>
      <w:r>
        <w:rPr>
          <w:rFonts w:eastAsia="標楷體"/>
          <w:sz w:val="28"/>
        </w:rPr>
        <w:t>為響應環保，請參加人員自備環保杯。</w:t>
      </w:r>
    </w:p>
    <w:p w:rsidR="008467A0" w:rsidRPr="000757F6" w:rsidRDefault="000757F6" w:rsidP="00D66089">
      <w:pPr>
        <w:pStyle w:val="a7"/>
        <w:numPr>
          <w:ilvl w:val="0"/>
          <w:numId w:val="8"/>
        </w:numPr>
        <w:spacing w:line="500" w:lineRule="exact"/>
        <w:ind w:leftChars="0" w:left="1560"/>
        <w:rPr>
          <w:rFonts w:eastAsia="標楷體"/>
          <w:sz w:val="28"/>
        </w:rPr>
      </w:pPr>
      <w:r>
        <w:rPr>
          <w:rFonts w:eastAsia="標楷體" w:hint="eastAsia"/>
          <w:sz w:val="28"/>
        </w:rPr>
        <w:t>請盡量搭乘大眾工具前往與會。</w:t>
      </w:r>
      <w:bookmarkEnd w:id="0"/>
    </w:p>
    <w:sectPr w:rsidR="008467A0" w:rsidRPr="000757F6" w:rsidSect="00D66089">
      <w:pgSz w:w="11906" w:h="16838"/>
      <w:pgMar w:top="1134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478" w:rsidRDefault="00E73478" w:rsidP="00C92585">
      <w:r>
        <w:separator/>
      </w:r>
    </w:p>
  </w:endnote>
  <w:endnote w:type="continuationSeparator" w:id="0">
    <w:p w:rsidR="00E73478" w:rsidRDefault="00E73478" w:rsidP="00C9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478" w:rsidRDefault="00E73478" w:rsidP="00C92585">
      <w:r>
        <w:separator/>
      </w:r>
    </w:p>
  </w:footnote>
  <w:footnote w:type="continuationSeparator" w:id="0">
    <w:p w:rsidR="00E73478" w:rsidRDefault="00E73478" w:rsidP="00C92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745B9"/>
    <w:multiLevelType w:val="hybridMultilevel"/>
    <w:tmpl w:val="38D83368"/>
    <w:lvl w:ilvl="0" w:tplc="36ACAD5E">
      <w:start w:val="1"/>
      <w:numFmt w:val="taiwaneseCountingThousand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 w15:restartNumberingAfterBreak="0">
    <w:nsid w:val="146803A1"/>
    <w:multiLevelType w:val="hybridMultilevel"/>
    <w:tmpl w:val="E29276E4"/>
    <w:lvl w:ilvl="0" w:tplc="F2D43B2A">
      <w:start w:val="1"/>
      <w:numFmt w:val="taiwaneseCountingThousand"/>
      <w:lvlText w:val="(%1)"/>
      <w:lvlJc w:val="center"/>
      <w:pPr>
        <w:ind w:left="120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FF124AD"/>
    <w:multiLevelType w:val="hybridMultilevel"/>
    <w:tmpl w:val="592AFE5C"/>
    <w:lvl w:ilvl="0" w:tplc="F2D43B2A">
      <w:start w:val="1"/>
      <w:numFmt w:val="taiwaneseCountingThousand"/>
      <w:lvlText w:val="(%1)"/>
      <w:lvlJc w:val="center"/>
      <w:pPr>
        <w:ind w:left="120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5E33109"/>
    <w:multiLevelType w:val="hybridMultilevel"/>
    <w:tmpl w:val="17DA5D12"/>
    <w:lvl w:ilvl="0" w:tplc="DB1C7DE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2334F5"/>
    <w:multiLevelType w:val="hybridMultilevel"/>
    <w:tmpl w:val="759C82D6"/>
    <w:lvl w:ilvl="0" w:tplc="0D6C3624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5" w15:restartNumberingAfterBreak="0">
    <w:nsid w:val="394965F9"/>
    <w:multiLevelType w:val="hybridMultilevel"/>
    <w:tmpl w:val="3E325DE6"/>
    <w:lvl w:ilvl="0" w:tplc="62A26CBE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49C84BF6"/>
    <w:multiLevelType w:val="hybridMultilevel"/>
    <w:tmpl w:val="2CAE9D0E"/>
    <w:lvl w:ilvl="0" w:tplc="F2D43B2A">
      <w:start w:val="1"/>
      <w:numFmt w:val="taiwaneseCountingThousand"/>
      <w:lvlText w:val="(%1)"/>
      <w:lvlJc w:val="center"/>
      <w:pPr>
        <w:ind w:left="120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550A296C"/>
    <w:multiLevelType w:val="hybridMultilevel"/>
    <w:tmpl w:val="3E325DE6"/>
    <w:lvl w:ilvl="0" w:tplc="62A26CBE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608226D0"/>
    <w:multiLevelType w:val="hybridMultilevel"/>
    <w:tmpl w:val="2CAE9D0E"/>
    <w:lvl w:ilvl="0" w:tplc="F2D43B2A">
      <w:start w:val="1"/>
      <w:numFmt w:val="taiwaneseCountingThousand"/>
      <w:lvlText w:val="(%1)"/>
      <w:lvlJc w:val="center"/>
      <w:pPr>
        <w:ind w:left="120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648A46A7"/>
    <w:multiLevelType w:val="hybridMultilevel"/>
    <w:tmpl w:val="8B469D9A"/>
    <w:lvl w:ilvl="0" w:tplc="36ACAD5E">
      <w:start w:val="1"/>
      <w:numFmt w:val="taiwaneseCountingThousand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 w15:restartNumberingAfterBreak="0">
    <w:nsid w:val="6D0106C6"/>
    <w:multiLevelType w:val="hybridMultilevel"/>
    <w:tmpl w:val="0CFECC60"/>
    <w:lvl w:ilvl="0" w:tplc="F2D43B2A">
      <w:start w:val="1"/>
      <w:numFmt w:val="taiwaneseCountingThousand"/>
      <w:lvlText w:val="(%1)"/>
      <w:lvlJc w:val="center"/>
      <w:pPr>
        <w:ind w:left="120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0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1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585"/>
    <w:rsid w:val="000757F6"/>
    <w:rsid w:val="0016724B"/>
    <w:rsid w:val="00233A77"/>
    <w:rsid w:val="00233FE0"/>
    <w:rsid w:val="003763F1"/>
    <w:rsid w:val="00466AF1"/>
    <w:rsid w:val="005554DC"/>
    <w:rsid w:val="005E415A"/>
    <w:rsid w:val="006774EF"/>
    <w:rsid w:val="006D33F1"/>
    <w:rsid w:val="008467A0"/>
    <w:rsid w:val="00AC3229"/>
    <w:rsid w:val="00AE4A98"/>
    <w:rsid w:val="00BC6A49"/>
    <w:rsid w:val="00BD64A6"/>
    <w:rsid w:val="00C06DC9"/>
    <w:rsid w:val="00C27060"/>
    <w:rsid w:val="00C92585"/>
    <w:rsid w:val="00D31522"/>
    <w:rsid w:val="00D66089"/>
    <w:rsid w:val="00DE64EA"/>
    <w:rsid w:val="00E663F2"/>
    <w:rsid w:val="00E73478"/>
    <w:rsid w:val="00EB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31D1C6-47F4-427F-A448-2F3F8A13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5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9258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925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92585"/>
    <w:rPr>
      <w:sz w:val="20"/>
      <w:szCs w:val="20"/>
    </w:rPr>
  </w:style>
  <w:style w:type="paragraph" w:styleId="a7">
    <w:name w:val="List Paragraph"/>
    <w:basedOn w:val="a"/>
    <w:uiPriority w:val="34"/>
    <w:qFormat/>
    <w:rsid w:val="00C92585"/>
    <w:pPr>
      <w:ind w:leftChars="200" w:left="480"/>
    </w:pPr>
  </w:style>
  <w:style w:type="character" w:styleId="a8">
    <w:name w:val="Hyperlink"/>
    <w:unhideWhenUsed/>
    <w:rsid w:val="006774E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D64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D64A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E64E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E64EA"/>
  </w:style>
  <w:style w:type="character" w:customStyle="1" w:styleId="ad">
    <w:name w:val="註解文字 字元"/>
    <w:basedOn w:val="a0"/>
    <w:link w:val="ac"/>
    <w:uiPriority w:val="99"/>
    <w:semiHidden/>
    <w:rsid w:val="00DE64EA"/>
  </w:style>
  <w:style w:type="paragraph" w:styleId="ae">
    <w:name w:val="annotation subject"/>
    <w:basedOn w:val="ac"/>
    <w:next w:val="ac"/>
    <w:link w:val="af"/>
    <w:uiPriority w:val="99"/>
    <w:semiHidden/>
    <w:unhideWhenUsed/>
    <w:rsid w:val="00DE64EA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DE64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黃啟正</dc:creator>
  <cp:keywords/>
  <dc:description/>
  <cp:lastModifiedBy>黃啟正</cp:lastModifiedBy>
  <cp:revision>8</cp:revision>
  <cp:lastPrinted>2015-01-06T05:34:00Z</cp:lastPrinted>
  <dcterms:created xsi:type="dcterms:W3CDTF">2015-01-06T03:19:00Z</dcterms:created>
  <dcterms:modified xsi:type="dcterms:W3CDTF">2017-07-19T07:08:00Z</dcterms:modified>
</cp:coreProperties>
</file>