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00" w:rsidRPr="002744AB" w:rsidRDefault="00987500" w:rsidP="00987500">
      <w:pPr>
        <w:pStyle w:val="a3"/>
        <w:snapToGrid w:val="0"/>
        <w:spacing w:afterLines="50" w:after="180"/>
        <w:rPr>
          <w:rFonts w:ascii="標楷體" w:eastAsia="標楷體" w:hAnsi="標楷體"/>
          <w:b/>
          <w:color w:val="000000"/>
          <w:szCs w:val="28"/>
        </w:rPr>
      </w:pPr>
      <w:r w:rsidRPr="002744AB">
        <w:rPr>
          <w:rFonts w:ascii="標楷體" w:eastAsia="標楷體" w:hAnsi="標楷體"/>
          <w:b/>
          <w:color w:val="000000"/>
          <w:szCs w:val="28"/>
        </w:rPr>
        <w:t>臺北市教師研習中心</w:t>
      </w:r>
    </w:p>
    <w:p w:rsidR="00987500" w:rsidRPr="002744AB" w:rsidRDefault="00987500" w:rsidP="00987500">
      <w:pPr>
        <w:pStyle w:val="a3"/>
        <w:snapToGrid w:val="0"/>
        <w:spacing w:afterLines="50" w:after="180"/>
        <w:ind w:firstLineChars="56" w:firstLine="157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>臺北市</w:t>
      </w:r>
      <w:bookmarkStart w:id="0" w:name="_GoBack"/>
      <w:r>
        <w:rPr>
          <w:rFonts w:ascii="標楷體" w:eastAsia="標楷體" w:hAnsi="標楷體" w:hint="eastAsia"/>
          <w:b/>
          <w:color w:val="000000"/>
          <w:szCs w:val="28"/>
        </w:rPr>
        <w:t>10</w:t>
      </w:r>
      <w:r w:rsidR="00E97E2D">
        <w:rPr>
          <w:rFonts w:ascii="標楷體" w:eastAsia="標楷體" w:hAnsi="標楷體" w:hint="eastAsia"/>
          <w:b/>
          <w:color w:val="000000"/>
          <w:szCs w:val="28"/>
        </w:rPr>
        <w:t>6</w:t>
      </w:r>
      <w:r>
        <w:rPr>
          <w:rFonts w:ascii="標楷體" w:eastAsia="標楷體" w:hAnsi="標楷體" w:hint="eastAsia"/>
          <w:b/>
          <w:color w:val="000000"/>
          <w:szCs w:val="28"/>
        </w:rPr>
        <w:t>年度國民小學精進教學品質推動書法教育研習班</w:t>
      </w:r>
      <w:bookmarkEnd w:id="0"/>
      <w:r w:rsidRPr="002744AB">
        <w:rPr>
          <w:rFonts w:ascii="標楷體" w:eastAsia="標楷體" w:hAnsi="標楷體" w:hint="eastAsia"/>
          <w:b/>
          <w:color w:val="000000"/>
          <w:szCs w:val="28"/>
        </w:rPr>
        <w:t>實施計畫</w:t>
      </w:r>
    </w:p>
    <w:p w:rsidR="00987500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研習依</w:t>
      </w:r>
      <w:r w:rsidRPr="004C00C1">
        <w:rPr>
          <w:rFonts w:ascii="標楷體" w:eastAsia="標楷體" w:hAnsi="標楷體"/>
          <w:b/>
          <w:color w:val="000000"/>
        </w:rPr>
        <w:t>據</w:t>
      </w:r>
      <w:r w:rsidRPr="004C00C1">
        <w:rPr>
          <w:rFonts w:ascii="標楷體" w:eastAsia="標楷體" w:hAnsi="標楷體"/>
          <w:color w:val="000000"/>
        </w:rPr>
        <w:t>：</w:t>
      </w:r>
    </w:p>
    <w:p w:rsidR="00987500" w:rsidRPr="00E97E2D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15CB1">
        <w:rPr>
          <w:rFonts w:ascii="標楷體" w:eastAsia="標楷體" w:hAnsi="標楷體" w:hint="eastAsia"/>
        </w:rPr>
        <w:t>教育部補助辦理十二年國民基本教育精進國中小教學品質要點</w:t>
      </w:r>
      <w:r>
        <w:rPr>
          <w:rFonts w:ascii="標楷體" w:eastAsia="標楷體" w:hAnsi="標楷體" w:hint="eastAsia"/>
        </w:rPr>
        <w:t>。</w:t>
      </w:r>
    </w:p>
    <w:p w:rsidR="00987500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15CB1">
        <w:rPr>
          <w:rFonts w:ascii="標楷體" w:eastAsia="標楷體" w:hAnsi="標楷體" w:hint="eastAsia"/>
        </w:rPr>
        <w:t>臺北市10</w:t>
      </w:r>
      <w:r w:rsidR="00BE2C7D">
        <w:rPr>
          <w:rFonts w:ascii="標楷體" w:eastAsia="標楷體" w:hAnsi="標楷體" w:hint="eastAsia"/>
        </w:rPr>
        <w:t>5</w:t>
      </w:r>
      <w:r w:rsidRPr="00315CB1">
        <w:rPr>
          <w:rFonts w:ascii="標楷體" w:eastAsia="標楷體" w:hAnsi="標楷體" w:hint="eastAsia"/>
        </w:rPr>
        <w:t>年十二年國民基本教育精進國中小教學品質計畫</w:t>
      </w:r>
      <w:r>
        <w:rPr>
          <w:rFonts w:ascii="標楷體" w:eastAsia="標楷體" w:hAnsi="標楷體" w:hint="eastAsia"/>
        </w:rPr>
        <w:t>。</w:t>
      </w:r>
    </w:p>
    <w:p w:rsidR="00BE2C7D" w:rsidRPr="00E97E2D" w:rsidRDefault="00BE2C7D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106年5月19日書法教育工作小組5月份會議決議。</w:t>
      </w:r>
    </w:p>
    <w:p w:rsidR="00987500" w:rsidRPr="00E97E2D" w:rsidRDefault="00987500" w:rsidP="00E97E2D">
      <w:pPr>
        <w:numPr>
          <w:ilvl w:val="0"/>
          <w:numId w:val="10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E97E2D">
        <w:rPr>
          <w:rFonts w:ascii="標楷體" w:eastAsia="標楷體" w:hAnsi="標楷體" w:hint="eastAsia"/>
        </w:rPr>
        <w:t>本中心10</w:t>
      </w:r>
      <w:r w:rsidR="00E97E2D" w:rsidRPr="00E97E2D">
        <w:rPr>
          <w:rFonts w:ascii="標楷體" w:eastAsia="標楷體" w:hAnsi="標楷體" w:hint="eastAsia"/>
        </w:rPr>
        <w:t>6</w:t>
      </w:r>
      <w:r w:rsidRPr="00E97E2D">
        <w:rPr>
          <w:rFonts w:ascii="標楷體" w:eastAsia="標楷體" w:hAnsi="標楷體" w:hint="eastAsia"/>
        </w:rPr>
        <w:t>年度行事曆辦理及會議決議。</w:t>
      </w:r>
    </w:p>
    <w:p w:rsidR="00987500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 w:rsidRPr="00963F46">
        <w:rPr>
          <w:rFonts w:ascii="標楷體" w:eastAsia="標楷體" w:hAnsi="標楷體"/>
          <w:b/>
          <w:color w:val="000000"/>
        </w:rPr>
        <w:t>研習目標</w:t>
      </w:r>
      <w:r w:rsidRPr="00963F46">
        <w:rPr>
          <w:rFonts w:ascii="標楷體" w:eastAsia="標楷體" w:hAnsi="標楷體" w:hint="eastAsia"/>
          <w:color w:val="000000"/>
        </w:rPr>
        <w:t>：</w:t>
      </w:r>
    </w:p>
    <w:p w:rsidR="00987500" w:rsidRPr="00E97E2D" w:rsidRDefault="00987500" w:rsidP="006C2955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熟悉本市</w:t>
      </w:r>
      <w:r w:rsidRPr="005567DC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書法</w:t>
      </w:r>
      <w:r w:rsidRPr="005567DC">
        <w:rPr>
          <w:rFonts w:ascii="標楷體" w:eastAsia="標楷體" w:hAnsi="標楷體" w:hint="eastAsia"/>
        </w:rPr>
        <w:t>教材，</w:t>
      </w:r>
      <w:r w:rsidRPr="00366C07">
        <w:rPr>
          <w:rFonts w:ascii="標楷體" w:eastAsia="標楷體" w:hAnsi="標楷體" w:hint="eastAsia"/>
        </w:rPr>
        <w:t>強化</w:t>
      </w:r>
      <w:r>
        <w:rPr>
          <w:rFonts w:ascii="標楷體" w:eastAsia="標楷體" w:hAnsi="標楷體" w:hint="eastAsia"/>
        </w:rPr>
        <w:t>軟</w:t>
      </w:r>
      <w:r w:rsidRPr="00366C07">
        <w:rPr>
          <w:rFonts w:ascii="標楷體" w:eastAsia="標楷體" w:hAnsi="標楷體" w:hint="eastAsia"/>
        </w:rPr>
        <w:t>筆書寫基礎</w:t>
      </w:r>
      <w:r>
        <w:rPr>
          <w:rFonts w:ascii="標楷體" w:eastAsia="標楷體" w:hAnsi="標楷體" w:hint="eastAsia"/>
        </w:rPr>
        <w:t>能力</w:t>
      </w:r>
      <w:r w:rsidRPr="005567DC">
        <w:rPr>
          <w:rFonts w:ascii="標楷體" w:eastAsia="標楷體" w:hAnsi="標楷體" w:hint="eastAsia"/>
        </w:rPr>
        <w:t>。</w:t>
      </w:r>
    </w:p>
    <w:p w:rsidR="00987500" w:rsidRPr="00E97E2D" w:rsidRDefault="00987500" w:rsidP="00A755B0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引領</w:t>
      </w:r>
      <w:r w:rsidRPr="00366C07">
        <w:rPr>
          <w:rFonts w:ascii="標楷體" w:eastAsia="標楷體" w:hAnsi="標楷體" w:hint="eastAsia"/>
        </w:rPr>
        <w:t>書法</w:t>
      </w:r>
      <w:r>
        <w:rPr>
          <w:rFonts w:ascii="標楷體" w:eastAsia="標楷體" w:hAnsi="標楷體" w:hint="eastAsia"/>
        </w:rPr>
        <w:t>專業學習社群</w:t>
      </w:r>
      <w:r w:rsidRPr="00366C0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研</w:t>
      </w:r>
      <w:r w:rsidRPr="00366C07">
        <w:rPr>
          <w:rFonts w:ascii="標楷體" w:eastAsia="標楷體" w:hAnsi="標楷體" w:hint="eastAsia"/>
        </w:rPr>
        <w:t>發書法教學</w:t>
      </w:r>
      <w:r w:rsidRPr="00E055DC">
        <w:rPr>
          <w:rFonts w:ascii="標楷體" w:eastAsia="標楷體" w:hAnsi="標楷體" w:hint="eastAsia"/>
        </w:rPr>
        <w:t>多元</w:t>
      </w:r>
      <w:r>
        <w:rPr>
          <w:rFonts w:ascii="標楷體" w:eastAsia="標楷體" w:hAnsi="標楷體" w:hint="eastAsia"/>
        </w:rPr>
        <w:t>策略</w:t>
      </w:r>
      <w:r w:rsidRPr="00315CB1">
        <w:rPr>
          <w:rFonts w:ascii="標楷體" w:eastAsia="標楷體" w:hAnsi="標楷體" w:hint="eastAsia"/>
        </w:rPr>
        <w:t>。</w:t>
      </w:r>
    </w:p>
    <w:p w:rsidR="00987500" w:rsidRPr="00E97E2D" w:rsidRDefault="00987500" w:rsidP="00A755B0">
      <w:pPr>
        <w:numPr>
          <w:ilvl w:val="0"/>
          <w:numId w:val="13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66C07">
        <w:rPr>
          <w:rFonts w:ascii="標楷體" w:eastAsia="標楷體" w:hAnsi="標楷體" w:hint="eastAsia"/>
        </w:rPr>
        <w:t>培訓</w:t>
      </w:r>
      <w:r>
        <w:rPr>
          <w:rFonts w:ascii="標楷體" w:eastAsia="標楷體" w:hAnsi="標楷體" w:hint="eastAsia"/>
        </w:rPr>
        <w:t>各校</w:t>
      </w:r>
      <w:r w:rsidRPr="00366C07">
        <w:rPr>
          <w:rFonts w:ascii="標楷體" w:eastAsia="標楷體" w:hAnsi="標楷體" w:hint="eastAsia"/>
        </w:rPr>
        <w:t>書法種子師</w:t>
      </w:r>
      <w:r>
        <w:rPr>
          <w:rFonts w:ascii="標楷體" w:eastAsia="標楷體" w:hAnsi="標楷體" w:hint="eastAsia"/>
        </w:rPr>
        <w:t>資</w:t>
      </w:r>
      <w:r w:rsidRPr="00366C0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精進課堂</w:t>
      </w:r>
      <w:r w:rsidRPr="00366C07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專業知</w:t>
      </w:r>
      <w:r w:rsidRPr="00366C07">
        <w:rPr>
          <w:rFonts w:ascii="標楷體" w:eastAsia="標楷體" w:hAnsi="標楷體" w:hint="eastAsia"/>
        </w:rPr>
        <w:t>能。</w:t>
      </w:r>
    </w:p>
    <w:p w:rsidR="00987500" w:rsidRPr="00382011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1352D7">
        <w:rPr>
          <w:rFonts w:ascii="標楷體" w:eastAsia="標楷體" w:hAnsi="標楷體" w:hint="eastAsia"/>
          <w:b/>
          <w:color w:val="000000"/>
        </w:rPr>
        <w:t>辦理單位：</w:t>
      </w:r>
      <w:r w:rsidRPr="00382011">
        <w:rPr>
          <w:rFonts w:ascii="標楷體" w:eastAsia="標楷體" w:hAnsi="標楷體" w:hint="eastAsia"/>
          <w:color w:val="000000"/>
        </w:rPr>
        <w:t>臺北市政府教育局、臺北市教師研習中心。</w:t>
      </w:r>
    </w:p>
    <w:p w:rsidR="00987500" w:rsidRDefault="00987500" w:rsidP="0098750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color w:val="000000"/>
        </w:rPr>
      </w:pPr>
      <w:r w:rsidRPr="004C00C1">
        <w:rPr>
          <w:rFonts w:ascii="標楷體" w:eastAsia="標楷體" w:hAnsi="標楷體"/>
          <w:b/>
          <w:color w:val="000000"/>
        </w:rPr>
        <w:t>研習對象</w:t>
      </w:r>
      <w:r w:rsidRPr="004C00C1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臺北市所屬國民小學教師、各校書法課程推動教師、書法社群召集人</w:t>
      </w:r>
      <w:r w:rsidRPr="00963F46">
        <w:rPr>
          <w:rFonts w:ascii="標楷體" w:eastAsia="標楷體" w:hAnsi="標楷體"/>
          <w:color w:val="000000"/>
        </w:rPr>
        <w:t>。</w:t>
      </w:r>
    </w:p>
    <w:p w:rsidR="00987500" w:rsidRPr="004019A8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</w:rPr>
      </w:pPr>
      <w:r w:rsidRPr="004019A8">
        <w:rPr>
          <w:rFonts w:ascii="標楷體" w:eastAsia="標楷體" w:hAnsi="標楷體" w:hint="eastAsia"/>
          <w:b/>
          <w:color w:val="000000"/>
        </w:rPr>
        <w:t>研習人數</w:t>
      </w:r>
      <w:r w:rsidRPr="004019A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50人。</w:t>
      </w:r>
    </w:p>
    <w:p w:rsidR="00987500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  <w:color w:val="000000"/>
        </w:rPr>
      </w:pPr>
      <w:r w:rsidRPr="004019A8">
        <w:rPr>
          <w:rFonts w:ascii="標楷體" w:eastAsia="標楷體" w:hAnsi="標楷體" w:hint="eastAsia"/>
          <w:b/>
          <w:color w:val="000000"/>
        </w:rPr>
        <w:t>研習日期</w:t>
      </w:r>
      <w:r w:rsidRPr="004019A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10</w:t>
      </w:r>
      <w:r w:rsidR="00DD1716">
        <w:rPr>
          <w:rFonts w:ascii="標楷體" w:eastAsia="標楷體" w:hAnsi="標楷體" w:hint="eastAsia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年7月1</w:t>
      </w:r>
      <w:r w:rsidR="00BF1721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至1</w:t>
      </w:r>
      <w:r w:rsidR="00BF1721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日(</w:t>
      </w:r>
      <w:r w:rsidR="00B8230E">
        <w:rPr>
          <w:rFonts w:ascii="標楷體" w:eastAsia="標楷體" w:hAnsi="標楷體" w:hint="eastAsia"/>
          <w:color w:val="000000"/>
        </w:rPr>
        <w:t>星期一至</w:t>
      </w:r>
      <w:r>
        <w:rPr>
          <w:rFonts w:ascii="標楷體" w:eastAsia="標楷體" w:hAnsi="標楷體" w:hint="eastAsia"/>
          <w:color w:val="000000"/>
        </w:rPr>
        <w:t>五)。</w:t>
      </w:r>
    </w:p>
    <w:p w:rsidR="00987500" w:rsidRPr="002356AD" w:rsidRDefault="00987500" w:rsidP="00987500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ascii="標楷體" w:eastAsia="標楷體" w:hAnsi="標楷體"/>
          <w:b/>
          <w:color w:val="000000"/>
        </w:rPr>
      </w:pPr>
      <w:r w:rsidRPr="008939C7">
        <w:rPr>
          <w:rFonts w:ascii="標楷體" w:eastAsia="標楷體" w:hAnsi="標楷體" w:hint="eastAsia"/>
          <w:b/>
          <w:color w:val="000000"/>
        </w:rPr>
        <w:t>報名時間：</w:t>
      </w:r>
      <w:r w:rsidRPr="002356AD">
        <w:rPr>
          <w:rFonts w:ascii="標楷體" w:eastAsia="標楷體" w:hAnsi="標楷體" w:hint="eastAsia"/>
          <w:bCs/>
        </w:rPr>
        <w:t>即日起至</w:t>
      </w:r>
      <w:r w:rsidR="00BF1721">
        <w:rPr>
          <w:rFonts w:ascii="標楷體" w:eastAsia="標楷體" w:hAnsi="標楷體" w:hint="eastAsia"/>
          <w:bCs/>
        </w:rPr>
        <w:t>6</w:t>
      </w:r>
      <w:r w:rsidRPr="002356AD">
        <w:rPr>
          <w:rFonts w:ascii="標楷體" w:eastAsia="標楷體" w:hAnsi="標楷體" w:hint="eastAsia"/>
          <w:bCs/>
        </w:rPr>
        <w:t>月</w:t>
      </w:r>
      <w:r w:rsidR="00BF1721">
        <w:rPr>
          <w:rFonts w:ascii="標楷體" w:eastAsia="標楷體" w:hAnsi="標楷體" w:hint="eastAsia"/>
          <w:bCs/>
        </w:rPr>
        <w:t>30</w:t>
      </w:r>
      <w:r w:rsidRPr="002356AD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五</w:t>
      </w:r>
      <w:r w:rsidRPr="002356AD">
        <w:rPr>
          <w:rFonts w:ascii="標楷體" w:eastAsia="標楷體" w:hAnsi="標楷體" w:hint="eastAsia"/>
          <w:bCs/>
        </w:rPr>
        <w:t>)截止。</w:t>
      </w:r>
    </w:p>
    <w:p w:rsidR="00987500" w:rsidRPr="00BF1721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2356AD">
        <w:rPr>
          <w:rFonts w:ascii="標楷體" w:eastAsia="標楷體" w:hAnsi="標楷體" w:hint="eastAsia"/>
          <w:b/>
          <w:color w:val="000000"/>
        </w:rPr>
        <w:t>研習地點</w:t>
      </w:r>
      <w:r w:rsidRPr="00BF1721">
        <w:rPr>
          <w:rFonts w:ascii="標楷體" w:eastAsia="標楷體" w:hAnsi="標楷體" w:hint="eastAsia"/>
          <w:b/>
          <w:color w:val="000000"/>
        </w:rPr>
        <w:t>：本中心（臺北市北投區陽明山建國街2號）。</w:t>
      </w:r>
    </w:p>
    <w:p w:rsidR="00987500" w:rsidRPr="00BF1721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  <w:color w:val="000000"/>
        </w:rPr>
      </w:pPr>
      <w:r w:rsidRPr="004C00C1">
        <w:rPr>
          <w:rFonts w:ascii="標楷體" w:eastAsia="標楷體" w:hAnsi="標楷體" w:hint="eastAsia"/>
          <w:b/>
          <w:color w:val="000000"/>
        </w:rPr>
        <w:t>研習課程</w:t>
      </w:r>
      <w:r>
        <w:rPr>
          <w:rFonts w:ascii="標楷體" w:eastAsia="標楷體" w:hAnsi="標楷體" w:hint="eastAsia"/>
          <w:b/>
          <w:color w:val="000000"/>
        </w:rPr>
        <w:t>：</w:t>
      </w:r>
      <w:r w:rsidRPr="00CF33F7">
        <w:rPr>
          <w:rFonts w:ascii="標楷體" w:eastAsia="標楷體" w:hAnsi="標楷體" w:hint="eastAsia"/>
          <w:b/>
          <w:color w:val="000000"/>
        </w:rPr>
        <w:t>敬請自備文房四寶</w:t>
      </w:r>
      <w:r w:rsidRPr="00BF1721">
        <w:rPr>
          <w:rFonts w:ascii="標楷體" w:eastAsia="標楷體" w:hAnsi="標楷體" w:hint="eastAsia"/>
          <w:b/>
          <w:color w:val="000000"/>
        </w:rPr>
        <w:t>。</w:t>
      </w:r>
      <w:r w:rsidRPr="00BF1721">
        <w:rPr>
          <w:rFonts w:ascii="標楷體" w:eastAsia="標楷體" w:hAnsi="標楷體"/>
          <w:b/>
          <w:color w:val="000000"/>
        </w:rPr>
        <w:t>（課程講座若有更動以網路公布為準）</w:t>
      </w:r>
    </w:p>
    <w:tbl>
      <w:tblPr>
        <w:tblW w:w="1063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5"/>
        <w:gridCol w:w="1701"/>
        <w:gridCol w:w="851"/>
        <w:gridCol w:w="2835"/>
        <w:gridCol w:w="4110"/>
      </w:tblGrid>
      <w:tr w:rsidR="00987500" w:rsidRPr="00E20DAC" w:rsidTr="00D03DCC">
        <w:trPr>
          <w:trHeight w:val="421"/>
          <w:tblHeader/>
        </w:trPr>
        <w:tc>
          <w:tcPr>
            <w:tcW w:w="1135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4110" w:type="dxa"/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Ansi="標楷體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987500" w:rsidRPr="00E20DAC" w:rsidTr="00BE2C7D">
        <w:trPr>
          <w:trHeight w:val="733"/>
        </w:trPr>
        <w:tc>
          <w:tcPr>
            <w:tcW w:w="1135" w:type="dxa"/>
            <w:vMerge w:val="restart"/>
            <w:vAlign w:val="center"/>
          </w:tcPr>
          <w:p w:rsidR="00987500" w:rsidRPr="00314A01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7/10(一)</w:t>
            </w: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(篆隸</w:t>
            </w:r>
            <w:r w:rsidR="001378FF">
              <w:rPr>
                <w:rFonts w:ascii="標楷體" w:eastAsia="標楷體" w:hAnsi="標楷體" w:hint="eastAsia"/>
                <w:kern w:val="0"/>
              </w:rPr>
              <w:t>與</w:t>
            </w:r>
            <w:r w:rsidRPr="00C675D5">
              <w:rPr>
                <w:rFonts w:ascii="標楷體" w:eastAsia="標楷體" w:hAnsi="標楷體" w:hint="eastAsia"/>
                <w:kern w:val="0"/>
              </w:rPr>
              <w:t>簡帛書)</w:t>
            </w:r>
          </w:p>
        </w:tc>
        <w:tc>
          <w:tcPr>
            <w:tcW w:w="4110" w:type="dxa"/>
            <w:vAlign w:val="center"/>
          </w:tcPr>
          <w:p w:rsidR="00987500" w:rsidRPr="001378FF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378FF">
              <w:rPr>
                <w:rFonts w:ascii="標楷體" w:eastAsia="標楷體" w:hAnsi="標楷體" w:hint="eastAsia"/>
                <w:kern w:val="0"/>
              </w:rPr>
              <w:t>黃智陽教授</w:t>
            </w:r>
          </w:p>
          <w:p w:rsidR="001378FF" w:rsidRPr="001378FF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B2A1C7"/>
                <w:kern w:val="0"/>
              </w:rPr>
            </w:pPr>
            <w:r w:rsidRPr="001378FF">
              <w:rPr>
                <w:rFonts w:ascii="標楷體" w:eastAsia="標楷體" w:hAnsi="標楷體" w:hint="eastAsia"/>
                <w:kern w:val="0"/>
              </w:rPr>
              <w:t>華梵大學</w:t>
            </w:r>
          </w:p>
        </w:tc>
      </w:tr>
      <w:tr w:rsidR="00987500" w:rsidRPr="00E20DAC" w:rsidTr="00D03DCC">
        <w:trPr>
          <w:trHeight w:val="571"/>
        </w:trPr>
        <w:tc>
          <w:tcPr>
            <w:tcW w:w="1135" w:type="dxa"/>
            <w:vMerge/>
            <w:vAlign w:val="center"/>
          </w:tcPr>
          <w:p w:rsidR="00987500" w:rsidRPr="00314A01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書法教材-篆隸</w:t>
            </w:r>
            <w:r w:rsidR="002F304B">
              <w:rPr>
                <w:rFonts w:ascii="標楷體" w:eastAsia="標楷體" w:hAnsi="標楷體" w:hint="eastAsia"/>
                <w:kern w:val="0"/>
              </w:rPr>
              <w:t>與</w:t>
            </w:r>
            <w:r w:rsidR="00DD1716">
              <w:rPr>
                <w:rFonts w:ascii="標楷體" w:eastAsia="標楷體" w:hAnsi="標楷體" w:hint="eastAsia"/>
                <w:kern w:val="0"/>
              </w:rPr>
              <w:t>簡帛書</w:t>
            </w:r>
            <w:r w:rsidR="00D46178">
              <w:rPr>
                <w:rFonts w:ascii="標楷體" w:eastAsia="標楷體" w:hAnsi="標楷體" w:hint="eastAsia"/>
                <w:kern w:val="0"/>
              </w:rPr>
              <w:t>分組</w:t>
            </w:r>
            <w:r w:rsidRPr="00C675D5">
              <w:rPr>
                <w:rFonts w:ascii="標楷體" w:eastAsia="標楷體" w:hAnsi="標楷體" w:hint="eastAsia"/>
                <w:kern w:val="0"/>
              </w:rPr>
              <w:t>研習</w:t>
            </w:r>
          </w:p>
        </w:tc>
        <w:tc>
          <w:tcPr>
            <w:tcW w:w="4110" w:type="dxa"/>
            <w:vAlign w:val="center"/>
          </w:tcPr>
          <w:p w:rsidR="00130987" w:rsidRPr="00D712CB" w:rsidRDefault="00130987" w:rsidP="00130987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吉林國小/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方立權老師（</w:t>
            </w:r>
            <w:r w:rsidR="00FF2495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FF2495">
              <w:rPr>
                <w:rFonts w:ascii="標楷體" w:eastAsia="標楷體" w:hAnsi="標楷體" w:hint="eastAsia"/>
                <w:kern w:val="0"/>
              </w:rPr>
              <w:t>輯</w:t>
            </w:r>
            <w:r w:rsidR="00FF2495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FF2495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987500" w:rsidRPr="00130987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退休校長</w:t>
            </w:r>
            <w:r w:rsidR="00130987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Pr="00D712CB">
              <w:rPr>
                <w:rFonts w:ascii="標楷體" w:eastAsia="標楷體" w:hAnsi="標楷體" w:hint="eastAsia"/>
                <w:kern w:val="0"/>
              </w:rPr>
              <w:t>馬魁瑞校長</w:t>
            </w:r>
            <w:r w:rsidR="0023425E">
              <w:rPr>
                <w:rFonts w:ascii="標楷體" w:eastAsia="標楷體" w:hAnsi="標楷體" w:hint="eastAsia"/>
                <w:kern w:val="0"/>
              </w:rPr>
              <w:t>(武功國小)</w:t>
            </w:r>
          </w:p>
        </w:tc>
      </w:tr>
      <w:tr w:rsidR="00987500" w:rsidRPr="00E20DAC" w:rsidTr="00BE2C7D">
        <w:trPr>
          <w:trHeight w:val="668"/>
        </w:trPr>
        <w:tc>
          <w:tcPr>
            <w:tcW w:w="1135" w:type="dxa"/>
            <w:vMerge w:val="restart"/>
            <w:vAlign w:val="center"/>
          </w:tcPr>
          <w:p w:rsidR="00987500" w:rsidRPr="00314A01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7/11(二)</w:t>
            </w:r>
          </w:p>
        </w:tc>
        <w:tc>
          <w:tcPr>
            <w:tcW w:w="1701" w:type="dxa"/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1378FF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987500" w:rsidRPr="00C675D5" w:rsidRDefault="0098750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(草</w:t>
            </w:r>
            <w:r w:rsidR="001378FF">
              <w:rPr>
                <w:rFonts w:ascii="標楷體" w:eastAsia="標楷體" w:hAnsi="標楷體" w:hint="eastAsia"/>
                <w:kern w:val="0"/>
              </w:rPr>
              <w:t>、</w:t>
            </w:r>
            <w:r w:rsidRPr="00C675D5">
              <w:rPr>
                <w:rFonts w:ascii="標楷體" w:eastAsia="標楷體" w:hAnsi="標楷體" w:hint="eastAsia"/>
                <w:kern w:val="0"/>
              </w:rPr>
              <w:t>行)</w:t>
            </w:r>
          </w:p>
        </w:tc>
        <w:tc>
          <w:tcPr>
            <w:tcW w:w="4110" w:type="dxa"/>
            <w:vAlign w:val="center"/>
          </w:tcPr>
          <w:p w:rsidR="00987500" w:rsidRDefault="001378FF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謝榮恩教授</w:t>
            </w:r>
          </w:p>
          <w:p w:rsidR="001378FF" w:rsidRPr="00C675D5" w:rsidRDefault="00457D45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</w:t>
            </w:r>
            <w:r w:rsidR="001378FF">
              <w:rPr>
                <w:rFonts w:ascii="標楷體" w:eastAsia="標楷體" w:hAnsi="標楷體" w:hint="eastAsia"/>
                <w:kern w:val="0"/>
              </w:rPr>
              <w:t>灣藝術大學</w:t>
            </w:r>
          </w:p>
        </w:tc>
      </w:tr>
      <w:tr w:rsidR="00AA1110" w:rsidRPr="00E20DAC" w:rsidTr="00D03DCC">
        <w:trPr>
          <w:trHeight w:val="559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書法教材-行書</w:t>
            </w:r>
          </w:p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及其他單元研習</w:t>
            </w:r>
          </w:p>
        </w:tc>
        <w:tc>
          <w:tcPr>
            <w:tcW w:w="4110" w:type="dxa"/>
            <w:vAlign w:val="center"/>
          </w:tcPr>
          <w:p w:rsidR="00AA1110" w:rsidRPr="00D712CB" w:rsidRDefault="00130987" w:rsidP="00DD1716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五常國小/莊訪祺校長</w:t>
            </w:r>
            <w:r w:rsidR="00552151">
              <w:rPr>
                <w:rFonts w:ascii="標楷體" w:eastAsia="標楷體" w:hAnsi="標楷體" w:hint="eastAsia"/>
                <w:kern w:val="0"/>
              </w:rPr>
              <w:t>(</w:t>
            </w:r>
            <w:r w:rsidR="00FF2495">
              <w:rPr>
                <w:rFonts w:ascii="標楷體" w:eastAsia="標楷體" w:hAnsi="標楷體" w:hint="eastAsia"/>
                <w:kern w:val="0"/>
              </w:rPr>
              <w:t>計畫召集人</w:t>
            </w:r>
            <w:r w:rsidR="00552151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130987" w:rsidRPr="00130987" w:rsidRDefault="00D46178" w:rsidP="00DD1716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130987" w:rsidRPr="00D712CB">
              <w:rPr>
                <w:rFonts w:ascii="標楷體" w:eastAsia="標楷體" w:hAnsi="標楷體" w:hint="eastAsia"/>
                <w:kern w:val="0"/>
              </w:rPr>
              <w:t>國語實小/李美怡老師</w:t>
            </w:r>
          </w:p>
        </w:tc>
      </w:tr>
      <w:tr w:rsidR="00AA1110" w:rsidRPr="00E20DAC" w:rsidTr="00D03DCC">
        <w:trPr>
          <w:trHeight w:val="493"/>
        </w:trPr>
        <w:tc>
          <w:tcPr>
            <w:tcW w:w="1135" w:type="dxa"/>
            <w:vMerge w:val="restart"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7/12(三)</w:t>
            </w: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書法史及鑑賞</w:t>
            </w:r>
          </w:p>
          <w:p w:rsidR="00AA1110" w:rsidRPr="00C675D5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楷書</w:t>
            </w:r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AA1110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A1110">
              <w:rPr>
                <w:rFonts w:ascii="標楷體" w:eastAsia="標楷體" w:hAnsi="標楷體" w:hint="eastAsia"/>
                <w:kern w:val="0"/>
              </w:rPr>
              <w:t>蔡耀慶教授</w:t>
            </w:r>
          </w:p>
          <w:p w:rsidR="00AA1110" w:rsidRPr="00695D53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B2A1C7"/>
                <w:kern w:val="0"/>
              </w:rPr>
            </w:pPr>
            <w:r w:rsidRPr="00AA1110">
              <w:rPr>
                <w:rFonts w:ascii="標楷體" w:eastAsia="標楷體" w:hAnsi="標楷體" w:hint="eastAsia"/>
                <w:kern w:val="0"/>
              </w:rPr>
              <w:t>國立歷史博物館研究員</w:t>
            </w:r>
          </w:p>
        </w:tc>
      </w:tr>
      <w:tr w:rsidR="00AA1110" w:rsidRPr="00E20DAC" w:rsidTr="00D03DCC">
        <w:trPr>
          <w:trHeight w:val="419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AA111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書法教材-楷書研習(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E97E2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芝山國小/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楊旭堂老師（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D46178">
              <w:rPr>
                <w:rFonts w:ascii="標楷體" w:eastAsia="標楷體" w:hAnsi="標楷體" w:hint="eastAsia"/>
                <w:kern w:val="0"/>
              </w:rPr>
              <w:t>輯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D46178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/>
                <w:kern w:val="0"/>
              </w:rPr>
              <w:t>）</w:t>
            </w:r>
          </w:p>
          <w:p w:rsidR="00AA1110" w:rsidRPr="00D712CB" w:rsidRDefault="00D46178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石牌國小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廖淑珍老師</w:t>
            </w:r>
          </w:p>
        </w:tc>
      </w:tr>
      <w:tr w:rsidR="00AA1110" w:rsidRPr="00E20DAC" w:rsidTr="00C5589F">
        <w:trPr>
          <w:trHeight w:val="713"/>
        </w:trPr>
        <w:tc>
          <w:tcPr>
            <w:tcW w:w="1135" w:type="dxa"/>
            <w:vMerge w:val="restart"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7/13(四)</w:t>
            </w: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如何完成一幅書法作品</w:t>
            </w:r>
            <w:r>
              <w:rPr>
                <w:rFonts w:ascii="標楷體" w:eastAsia="標楷體" w:hAnsi="標楷體" w:hint="eastAsia"/>
                <w:kern w:val="0"/>
              </w:rPr>
              <w:t>及鈐印原則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  <w:kern w:val="0"/>
              </w:rPr>
              <w:t>柯詩安教授</w:t>
            </w:r>
          </w:p>
          <w:p w:rsidR="00AA1110" w:rsidRPr="00D712CB" w:rsidRDefault="00457D45" w:rsidP="0001041C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臺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北藝術大學</w:t>
            </w:r>
          </w:p>
        </w:tc>
      </w:tr>
      <w:tr w:rsidR="00AA1110" w:rsidRPr="00E20DAC" w:rsidTr="00D03DCC">
        <w:trPr>
          <w:trHeight w:val="642"/>
        </w:trPr>
        <w:tc>
          <w:tcPr>
            <w:tcW w:w="1135" w:type="dxa"/>
            <w:vMerge/>
            <w:vAlign w:val="center"/>
          </w:tcPr>
          <w:p w:rsidR="00AA1110" w:rsidRPr="00314A01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AA1110" w:rsidRPr="00A14476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14476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AA1110" w:rsidRPr="00C675D5" w:rsidRDefault="00AA1110" w:rsidP="00AA111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書法教材-楷書研習(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C675D5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4110" w:type="dxa"/>
            <w:vAlign w:val="center"/>
          </w:tcPr>
          <w:p w:rsidR="00AA1110" w:rsidRPr="00D712CB" w:rsidRDefault="00AA1110" w:rsidP="00166460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國語實小/</w:t>
            </w:r>
            <w:r w:rsidRPr="00D712CB">
              <w:rPr>
                <w:rFonts w:ascii="標楷體" w:eastAsia="標楷體" w:hAnsi="標楷體" w:hint="eastAsia"/>
                <w:kern w:val="0"/>
              </w:rPr>
              <w:t>邱雲霞老師（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編</w:t>
            </w:r>
            <w:r w:rsidR="00D46178">
              <w:rPr>
                <w:rFonts w:ascii="標楷體" w:eastAsia="標楷體" w:hAnsi="標楷體" w:hint="eastAsia"/>
                <w:kern w:val="0"/>
              </w:rPr>
              <w:t>輯</w:t>
            </w:r>
            <w:r w:rsidR="00D46178" w:rsidRPr="00D712CB">
              <w:rPr>
                <w:rFonts w:ascii="標楷體" w:eastAsia="標楷體" w:hAnsi="標楷體" w:hint="eastAsia"/>
                <w:kern w:val="0"/>
              </w:rPr>
              <w:t>委</w:t>
            </w:r>
            <w:r w:rsidR="00D46178">
              <w:rPr>
                <w:rFonts w:ascii="標楷體" w:eastAsia="標楷體" w:hAnsi="標楷體" w:hint="eastAsia"/>
                <w:kern w:val="0"/>
              </w:rPr>
              <w:t>員</w:t>
            </w:r>
            <w:r w:rsidRPr="00D712CB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AA1110" w:rsidRPr="00D712CB" w:rsidRDefault="00D46178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景興國小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/</w:t>
            </w:r>
            <w:r w:rsidR="00D712CB" w:rsidRPr="00D712CB">
              <w:rPr>
                <w:rFonts w:ascii="標楷體" w:eastAsia="標楷體" w:hAnsi="標楷體" w:hint="eastAsia"/>
                <w:kern w:val="0"/>
              </w:rPr>
              <w:t>吳憶禎</w:t>
            </w:r>
            <w:r w:rsidR="00AA1110" w:rsidRPr="00D712CB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</w:tr>
      <w:tr w:rsidR="00D712CB" w:rsidRPr="00E20DAC" w:rsidTr="00BE2C7D">
        <w:trPr>
          <w:trHeight w:val="773"/>
        </w:trPr>
        <w:tc>
          <w:tcPr>
            <w:tcW w:w="1135" w:type="dxa"/>
            <w:vMerge w:val="restart"/>
            <w:vAlign w:val="center"/>
          </w:tcPr>
          <w:p w:rsidR="00D712CB" w:rsidRPr="00314A01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314A01">
              <w:rPr>
                <w:rFonts w:ascii="標楷體" w:eastAsia="標楷體" w:hAnsi="標楷體" w:hint="eastAsia"/>
                <w:color w:val="000000"/>
                <w:kern w:val="0"/>
              </w:rPr>
              <w:t>7/14(五)</w:t>
            </w:r>
          </w:p>
        </w:tc>
        <w:tc>
          <w:tcPr>
            <w:tcW w:w="1701" w:type="dxa"/>
            <w:vAlign w:val="center"/>
          </w:tcPr>
          <w:p w:rsidR="00D712CB" w:rsidRPr="00E20DAC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D712CB" w:rsidRPr="00A14476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D712CB" w:rsidRPr="00C675D5" w:rsidRDefault="00D712CB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75D5">
              <w:rPr>
                <w:rFonts w:ascii="標楷體" w:eastAsia="標楷體" w:hAnsi="標楷體" w:hint="eastAsia"/>
                <w:kern w:val="0"/>
              </w:rPr>
              <w:t>書法教學</w:t>
            </w:r>
            <w:r>
              <w:rPr>
                <w:rFonts w:ascii="標楷體" w:eastAsia="標楷體" w:hAnsi="標楷體" w:hint="eastAsia"/>
                <w:kern w:val="0"/>
              </w:rPr>
              <w:t>演示</w:t>
            </w:r>
          </w:p>
          <w:p w:rsidR="00D712CB" w:rsidRPr="00C675D5" w:rsidRDefault="00D712CB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翰墨情緣</w:t>
            </w:r>
          </w:p>
        </w:tc>
        <w:tc>
          <w:tcPr>
            <w:tcW w:w="4110" w:type="dxa"/>
            <w:vAlign w:val="center"/>
          </w:tcPr>
          <w:p w:rsidR="00D712CB" w:rsidRDefault="00D712CB" w:rsidP="0016646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敦化國小/林映彤老師（數位組）</w:t>
            </w:r>
          </w:p>
          <w:p w:rsidR="000854E8" w:rsidRPr="000854E8" w:rsidRDefault="0023425E" w:rsidP="0023425E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副講座：</w:t>
            </w:r>
            <w:r w:rsidR="000854E8">
              <w:rPr>
                <w:rFonts w:ascii="標楷體" w:eastAsia="標楷體" w:hAnsi="標楷體" w:hint="eastAsia"/>
              </w:rPr>
              <w:t>玉成國小/張世遠主任</w:t>
            </w:r>
          </w:p>
        </w:tc>
      </w:tr>
      <w:tr w:rsidR="00AA1110" w:rsidRPr="00E20DAC" w:rsidTr="00BE2C7D">
        <w:trPr>
          <w:trHeight w:val="1052"/>
        </w:trPr>
        <w:tc>
          <w:tcPr>
            <w:tcW w:w="1135" w:type="dxa"/>
            <w:vMerge/>
            <w:vAlign w:val="center"/>
          </w:tcPr>
          <w:p w:rsidR="00AA1110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Pr="00E20DAC" w:rsidRDefault="00AA1110" w:rsidP="00D712C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:30-1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851" w:type="dxa"/>
            <w:vAlign w:val="center"/>
          </w:tcPr>
          <w:p w:rsidR="00AA1110" w:rsidRPr="00A14476" w:rsidRDefault="00D712CB" w:rsidP="000104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2835" w:type="dxa"/>
            <w:vAlign w:val="center"/>
          </w:tcPr>
          <w:p w:rsidR="00D712CB" w:rsidRDefault="00D712CB" w:rsidP="00D712CB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書法收藏與賞析</w:t>
            </w:r>
          </w:p>
          <w:p w:rsidR="00AA1110" w:rsidRPr="00C675D5" w:rsidRDefault="00D712CB" w:rsidP="00D712CB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參訪：</w:t>
            </w:r>
            <w:r w:rsidRPr="00BA310A">
              <w:rPr>
                <w:rFonts w:ascii="標楷體" w:eastAsia="標楷體" w:hAnsi="標楷體" w:hint="eastAsia"/>
                <w:kern w:val="0"/>
              </w:rPr>
              <w:t>何創時書法藝術</w:t>
            </w:r>
            <w:r>
              <w:rPr>
                <w:rFonts w:ascii="標楷體" w:eastAsia="標楷體" w:hAnsi="標楷體" w:hint="eastAsia"/>
                <w:kern w:val="0"/>
              </w:rPr>
              <w:t>基金會</w:t>
            </w:r>
          </w:p>
        </w:tc>
        <w:tc>
          <w:tcPr>
            <w:tcW w:w="4110" w:type="dxa"/>
            <w:vAlign w:val="center"/>
          </w:tcPr>
          <w:p w:rsidR="00D712CB" w:rsidRPr="00C5589F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5589F">
              <w:rPr>
                <w:rFonts w:ascii="標楷體" w:eastAsia="標楷體" w:hAnsi="標楷體" w:hint="eastAsia"/>
                <w:kern w:val="0"/>
              </w:rPr>
              <w:t>吳國豪教授</w:t>
            </w:r>
          </w:p>
          <w:p w:rsidR="00AA1110" w:rsidRPr="00C5589F" w:rsidRDefault="00D712CB" w:rsidP="00D712CB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5589F">
              <w:rPr>
                <w:rFonts w:ascii="標楷體" w:eastAsia="標楷體" w:hAnsi="標楷體" w:hint="eastAsia"/>
                <w:kern w:val="0"/>
              </w:rPr>
              <w:t>何創時書法藝術基金會主任</w:t>
            </w:r>
          </w:p>
        </w:tc>
      </w:tr>
      <w:tr w:rsidR="00AA1110" w:rsidRPr="00E20DAC" w:rsidTr="00BE2C7D">
        <w:trPr>
          <w:trHeight w:val="825"/>
        </w:trPr>
        <w:tc>
          <w:tcPr>
            <w:tcW w:w="1135" w:type="dxa"/>
            <w:vMerge/>
            <w:vAlign w:val="center"/>
          </w:tcPr>
          <w:p w:rsidR="00AA1110" w:rsidRDefault="00AA111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AA1110" w:rsidRDefault="00AA1110" w:rsidP="00D712CB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0-1</w:t>
            </w:r>
            <w:r w:rsidR="00D712CB"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:10</w:t>
            </w:r>
          </w:p>
        </w:tc>
        <w:tc>
          <w:tcPr>
            <w:tcW w:w="851" w:type="dxa"/>
            <w:vAlign w:val="center"/>
          </w:tcPr>
          <w:p w:rsidR="00AA1110" w:rsidRPr="00A14476" w:rsidRDefault="00D712CB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2835" w:type="dxa"/>
            <w:vAlign w:val="center"/>
          </w:tcPr>
          <w:p w:rsidR="00AA1110" w:rsidRDefault="00AA1110" w:rsidP="00BE2C7D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書法教學與分享</w:t>
            </w:r>
          </w:p>
          <w:p w:rsidR="00AA1110" w:rsidRPr="00C675D5" w:rsidRDefault="001C3AD8" w:rsidP="00BE2C7D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座談</w:t>
            </w:r>
          </w:p>
        </w:tc>
        <w:tc>
          <w:tcPr>
            <w:tcW w:w="4110" w:type="dxa"/>
            <w:vAlign w:val="center"/>
          </w:tcPr>
          <w:p w:rsidR="00623BD3" w:rsidRPr="00623BD3" w:rsidRDefault="00623BD3" w:rsidP="000104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(借用：</w:t>
            </w:r>
            <w:r w:rsidRPr="00C5589F">
              <w:rPr>
                <w:rFonts w:ascii="標楷體" w:eastAsia="標楷體" w:hAnsi="標楷體" w:hint="eastAsia"/>
                <w:kern w:val="0"/>
              </w:rPr>
              <w:t>何創時書法藝術基金</w:t>
            </w:r>
            <w:r>
              <w:rPr>
                <w:rFonts w:ascii="標楷體" w:eastAsia="標楷體" w:hAnsi="標楷體" w:hint="eastAsia"/>
                <w:kern w:val="0"/>
              </w:rPr>
              <w:t>場地)</w:t>
            </w:r>
          </w:p>
          <w:p w:rsidR="00AA1110" w:rsidRPr="00C5589F" w:rsidRDefault="00445221" w:rsidP="000104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教育局、</w:t>
            </w:r>
            <w:r w:rsidR="00AA1110" w:rsidRPr="00C5589F">
              <w:rPr>
                <w:rFonts w:ascii="標楷體" w:eastAsia="標楷體" w:hAnsi="標楷體" w:hint="eastAsia"/>
              </w:rPr>
              <w:t>數位組、教材編輯委員</w:t>
            </w:r>
          </w:p>
        </w:tc>
      </w:tr>
    </w:tbl>
    <w:p w:rsidR="00A755B0" w:rsidRDefault="00A755B0" w:rsidP="00987500">
      <w:pPr>
        <w:spacing w:line="360" w:lineRule="atLeast"/>
        <w:rPr>
          <w:rFonts w:ascii="標楷體" w:eastAsia="標楷體" w:hAnsi="標楷體"/>
          <w:b/>
          <w:color w:val="FF0000"/>
        </w:rPr>
      </w:pPr>
    </w:p>
    <w:p w:rsidR="00987500" w:rsidRPr="00A755B0" w:rsidRDefault="00987500" w:rsidP="00987500">
      <w:pPr>
        <w:spacing w:line="360" w:lineRule="atLeast"/>
        <w:rPr>
          <w:rFonts w:ascii="標楷體" w:eastAsia="標楷體" w:hAnsi="標楷體"/>
          <w:b/>
        </w:rPr>
      </w:pPr>
      <w:r w:rsidRPr="00A755B0">
        <w:rPr>
          <w:rFonts w:ascii="標楷體" w:eastAsia="標楷體" w:hAnsi="標楷體" w:hint="eastAsia"/>
          <w:b/>
        </w:rPr>
        <w:lastRenderedPageBreak/>
        <w:t>特別研修指導課程（滿10人報名當天課程始成班）：</w:t>
      </w:r>
    </w:p>
    <w:p w:rsidR="0098750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為讓學員有充分的練習，特規劃此研修</w:t>
      </w:r>
      <w:r w:rsidR="00EC1414">
        <w:rPr>
          <w:rFonts w:ascii="標楷體" w:eastAsia="標楷體" w:hAnsi="標楷體" w:hint="eastAsia"/>
        </w:rPr>
        <w:t>課程，在陽明山清新的環境中，與書法同好靜心習寫，並安排講座一對一</w:t>
      </w:r>
      <w:r>
        <w:rPr>
          <w:rFonts w:ascii="標楷體" w:eastAsia="標楷體" w:hAnsi="標楷體" w:hint="eastAsia"/>
        </w:rPr>
        <w:t>指導，互相觀摩學習。</w:t>
      </w:r>
    </w:p>
    <w:p w:rsidR="0098750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9B3C60">
        <w:rPr>
          <w:rFonts w:ascii="標楷體" w:eastAsia="標楷體" w:hAnsi="標楷體" w:hint="eastAsia"/>
        </w:rPr>
        <w:t>特</w:t>
      </w:r>
      <w:r>
        <w:rPr>
          <w:rFonts w:ascii="標楷體" w:eastAsia="標楷體" w:hAnsi="標楷體" w:hint="eastAsia"/>
        </w:rPr>
        <w:t>別研修課程需搭配住宿及用餐(當日晚餐及隔日早餐)。</w:t>
      </w:r>
    </w:p>
    <w:p w:rsidR="00987500" w:rsidRPr="009B3C60" w:rsidRDefault="00987500" w:rsidP="00BF1721">
      <w:pPr>
        <w:numPr>
          <w:ilvl w:val="0"/>
          <w:numId w:val="11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此課程非強迫性，視個人意願參加，超過10人報名始開班，</w:t>
      </w:r>
      <w:r w:rsidR="00BF172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天可分開報名，並分別核發4小時研習時數。</w:t>
      </w:r>
    </w:p>
    <w:tbl>
      <w:tblPr>
        <w:tblpPr w:leftFromText="180" w:rightFromText="180" w:vertAnchor="text" w:horzAnchor="margin" w:tblpX="-312" w:tblpY="223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1"/>
        <w:gridCol w:w="1843"/>
        <w:gridCol w:w="851"/>
        <w:gridCol w:w="3402"/>
        <w:gridCol w:w="3260"/>
      </w:tblGrid>
      <w:tr w:rsidR="00987500" w:rsidRPr="00E20DAC" w:rsidTr="0001041C">
        <w:trPr>
          <w:trHeight w:val="421"/>
        </w:trPr>
        <w:tc>
          <w:tcPr>
            <w:tcW w:w="119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87500" w:rsidRPr="00E20DAC" w:rsidRDefault="00987500" w:rsidP="0001041C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E20DAC">
              <w:rPr>
                <w:rFonts w:eastAsia="標楷體" w:hAnsi="標楷體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987500" w:rsidRPr="00A14476" w:rsidTr="0001041C">
        <w:trPr>
          <w:trHeight w:val="422"/>
        </w:trPr>
        <w:tc>
          <w:tcPr>
            <w:tcW w:w="1191" w:type="dxa"/>
            <w:vMerge w:val="restart"/>
            <w:tcBorders>
              <w:top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7/11(二)</w:t>
            </w:r>
          </w:p>
          <w:p w:rsidR="00987500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7/12(三)</w:t>
            </w:r>
          </w:p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7/13(四)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E20DAC" w:rsidRDefault="00987500" w:rsidP="0001041C">
            <w:pPr>
              <w:widowControl/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16:20-17:50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D73D2F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自由習寫</w:t>
            </w:r>
            <w:r w:rsidR="00D73D2F">
              <w:rPr>
                <w:rFonts w:ascii="標楷體" w:eastAsia="標楷體" w:hAnsi="標楷體" w:hint="eastAsia"/>
                <w:kern w:val="0"/>
              </w:rPr>
              <w:t>/</w:t>
            </w:r>
            <w:r w:rsidR="00D73D2F">
              <w:rPr>
                <w:rFonts w:ascii="標楷體" w:eastAsia="標楷體" w:hAnsi="標楷體" w:hint="eastAsia"/>
              </w:rPr>
              <w:t>教材練寫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5589F" w:rsidRPr="00C5589F" w:rsidRDefault="00C5589F" w:rsidP="00DD171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7/11(二)</w:t>
            </w:r>
          </w:p>
          <w:p w:rsidR="00987500" w:rsidRPr="00C5589F" w:rsidRDefault="00D73D2F" w:rsidP="00DD171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大</w:t>
            </w:r>
            <w:r w:rsidR="00DD1716" w:rsidRPr="00C5589F">
              <w:rPr>
                <w:rFonts w:ascii="標楷體" w:eastAsia="標楷體" w:hAnsi="標楷體" w:hint="eastAsia"/>
              </w:rPr>
              <w:t>橋</w:t>
            </w:r>
            <w:r w:rsidRPr="00C5589F">
              <w:rPr>
                <w:rFonts w:ascii="標楷體" w:eastAsia="標楷體" w:hAnsi="標楷體" w:hint="eastAsia"/>
              </w:rPr>
              <w:t>國小/廖益賢</w:t>
            </w:r>
            <w:r w:rsidR="00DD1716" w:rsidRPr="00C5589F">
              <w:rPr>
                <w:rFonts w:ascii="標楷體" w:eastAsia="標楷體" w:hAnsi="標楷體" w:hint="eastAsia"/>
              </w:rPr>
              <w:t>校長</w:t>
            </w:r>
          </w:p>
          <w:p w:rsidR="00C5589F" w:rsidRP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5589F">
              <w:rPr>
                <w:rFonts w:ascii="標楷體" w:eastAsia="標楷體" w:hAnsi="標楷體" w:hint="eastAsia"/>
              </w:rPr>
              <w:t>7/12(三)</w:t>
            </w:r>
          </w:p>
          <w:p w:rsid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712CB">
              <w:rPr>
                <w:rFonts w:ascii="標楷體" w:eastAsia="標楷體" w:hAnsi="標楷體" w:hint="eastAsia"/>
              </w:rPr>
              <w:t>芝山國小/</w:t>
            </w:r>
            <w:r w:rsidRPr="00D712CB">
              <w:rPr>
                <w:rFonts w:ascii="標楷體" w:eastAsia="標楷體" w:hAnsi="標楷體" w:hint="eastAsia"/>
                <w:kern w:val="0"/>
              </w:rPr>
              <w:t>楊旭堂老師</w:t>
            </w:r>
          </w:p>
          <w:p w:rsidR="00C5589F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7/13(四)</w:t>
            </w:r>
          </w:p>
          <w:p w:rsidR="00C5589F" w:rsidRPr="00C36796" w:rsidRDefault="00C5589F" w:rsidP="00C5589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712CB">
              <w:rPr>
                <w:rFonts w:ascii="標楷體" w:eastAsia="標楷體" w:hAnsi="標楷體" w:hint="eastAsia"/>
              </w:rPr>
              <w:t>國語實小/</w:t>
            </w:r>
            <w:r w:rsidRPr="00D712CB">
              <w:rPr>
                <w:rFonts w:ascii="標楷體" w:eastAsia="標楷體" w:hAnsi="標楷體" w:hint="eastAsia"/>
                <w:kern w:val="0"/>
              </w:rPr>
              <w:t>邱雲霞老師</w:t>
            </w: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18:00-18:50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晚餐及休息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19:00-21:00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D73D2F" w:rsidP="00D73D2F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夜間</w:t>
            </w:r>
            <w:r w:rsidR="00987500" w:rsidRPr="00830BE3">
              <w:rPr>
                <w:rFonts w:ascii="標楷體" w:eastAsia="標楷體" w:hAnsi="標楷體" w:hint="eastAsia"/>
                <w:kern w:val="0"/>
              </w:rPr>
              <w:t>指導</w:t>
            </w:r>
            <w:r>
              <w:rPr>
                <w:rFonts w:ascii="標楷體" w:eastAsia="標楷體" w:hAnsi="標楷體" w:hint="eastAsia"/>
                <w:kern w:val="0"/>
              </w:rPr>
              <w:t>/書法通識</w:t>
            </w:r>
            <w:r w:rsidR="00987500" w:rsidRPr="00830BE3">
              <w:rPr>
                <w:rFonts w:ascii="標楷體" w:eastAsia="標楷體" w:hAnsi="標楷體" w:hint="eastAsia"/>
                <w:kern w:val="0"/>
              </w:rPr>
              <w:t>課程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21:00-22:20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休閒聯誼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987500" w:rsidRPr="00A14476" w:rsidTr="0001041C">
        <w:trPr>
          <w:trHeight w:val="271"/>
        </w:trPr>
        <w:tc>
          <w:tcPr>
            <w:tcW w:w="1191" w:type="dxa"/>
            <w:vMerge/>
            <w:tcBorders>
              <w:tl2br w:val="nil"/>
            </w:tcBorders>
            <w:vAlign w:val="center"/>
          </w:tcPr>
          <w:p w:rsidR="00987500" w:rsidRPr="00E20DAC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22:30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</w:tcBorders>
            <w:vAlign w:val="center"/>
          </w:tcPr>
          <w:p w:rsidR="00987500" w:rsidRPr="00A14476" w:rsidRDefault="00987500" w:rsidP="0001041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87500" w:rsidRPr="00830BE3" w:rsidRDefault="00987500" w:rsidP="0001041C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830BE3">
              <w:rPr>
                <w:rFonts w:ascii="標楷體" w:eastAsia="標楷體" w:hAnsi="標楷體" w:hint="eastAsia"/>
                <w:kern w:val="0"/>
              </w:rPr>
              <w:t>就寢、熄燈</w:t>
            </w:r>
          </w:p>
        </w:tc>
        <w:tc>
          <w:tcPr>
            <w:tcW w:w="3260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987500" w:rsidRDefault="00987500" w:rsidP="0001041C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987500" w:rsidRPr="00B9438B" w:rsidRDefault="00987500" w:rsidP="00987500">
      <w:pPr>
        <w:spacing w:line="360" w:lineRule="atLeast"/>
        <w:rPr>
          <w:rFonts w:ascii="標楷體" w:eastAsia="標楷體" w:hAnsi="標楷體"/>
          <w:b/>
        </w:rPr>
      </w:pPr>
    </w:p>
    <w:p w:rsidR="00987500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  <w:b/>
        </w:rPr>
        <w:t>研習方式：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 w:rsidRPr="00362EB0">
        <w:rPr>
          <w:rFonts w:ascii="標楷體" w:eastAsia="標楷體" w:hAnsi="標楷體" w:hint="eastAsia"/>
        </w:rPr>
        <w:t>邀請書法專家學者指導，以實作方式落實提升教師書法教學技能。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說明「臺北市</w:t>
      </w:r>
      <w:r w:rsidRPr="00BB1D7A">
        <w:rPr>
          <w:rFonts w:ascii="標楷體" w:eastAsia="標楷體" w:hAnsi="標楷體" w:hint="eastAsia"/>
        </w:rPr>
        <w:t>書法教材」使用</w:t>
      </w:r>
      <w:r>
        <w:rPr>
          <w:rFonts w:ascii="標楷體" w:eastAsia="標楷體" w:hAnsi="標楷體" w:hint="eastAsia"/>
        </w:rPr>
        <w:t>之</w:t>
      </w:r>
      <w:r w:rsidRPr="00853845">
        <w:rPr>
          <w:rFonts w:ascii="標楷體" w:eastAsia="標楷體" w:hAnsi="標楷體" w:hint="eastAsia"/>
        </w:rPr>
        <w:t>課室教學案例</w:t>
      </w:r>
      <w:r>
        <w:rPr>
          <w:rFonts w:ascii="標楷體" w:eastAsia="標楷體" w:hAnsi="標楷體" w:hint="eastAsia"/>
        </w:rPr>
        <w:t>分享</w:t>
      </w:r>
      <w:r w:rsidRPr="00BB1D7A">
        <w:rPr>
          <w:rFonts w:ascii="標楷體" w:eastAsia="標楷體" w:hAnsi="標楷體" w:hint="eastAsia"/>
        </w:rPr>
        <w:t>。</w:t>
      </w:r>
    </w:p>
    <w:p w:rsidR="00987500" w:rsidRPr="00D73D2F" w:rsidRDefault="00987500" w:rsidP="00D73D2F">
      <w:pPr>
        <w:numPr>
          <w:ilvl w:val="0"/>
          <w:numId w:val="3"/>
        </w:numPr>
        <w:spacing w:line="360" w:lineRule="atLeast"/>
        <w:ind w:left="737" w:hanging="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實作練習。</w:t>
      </w:r>
    </w:p>
    <w:p w:rsidR="00987500" w:rsidRPr="00A057A9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A057A9">
        <w:rPr>
          <w:rFonts w:ascii="標楷體" w:eastAsia="標楷體" w:hAnsi="標楷體" w:hint="eastAsia"/>
          <w:b/>
        </w:rPr>
        <w:t>報名方式：</w:t>
      </w:r>
    </w:p>
    <w:p w:rsidR="00987500" w:rsidRPr="008F4C73" w:rsidRDefault="00987500" w:rsidP="00BF1721">
      <w:pPr>
        <w:numPr>
          <w:ilvl w:val="0"/>
          <w:numId w:val="12"/>
        </w:numPr>
        <w:adjustRightInd w:val="0"/>
        <w:snapToGrid w:val="0"/>
        <w:spacing w:line="360" w:lineRule="atLeast"/>
        <w:ind w:left="737" w:hanging="737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F30474">
        <w:rPr>
          <w:rFonts w:ascii="標楷體" w:eastAsia="標楷體" w:hAnsi="標楷體" w:hint="eastAsia"/>
          <w:u w:val="single"/>
        </w:rPr>
        <w:t>薦派報名</w:t>
      </w:r>
      <w:r w:rsidRPr="00F30474">
        <w:rPr>
          <w:rFonts w:ascii="標楷體" w:eastAsia="標楷體" w:hAnsi="標楷體" w:hint="eastAsia"/>
        </w:rPr>
        <w:t>。</w:t>
      </w:r>
      <w:r w:rsidRPr="008F4C73">
        <w:rPr>
          <w:rFonts w:ascii="標楷體" w:eastAsia="標楷體" w:hAnsi="標楷體" w:hint="eastAsia"/>
          <w:b/>
        </w:rPr>
        <w:t>特別研修指導課程</w:t>
      </w:r>
      <w:r>
        <w:rPr>
          <w:rFonts w:ascii="標楷體" w:eastAsia="標楷體" w:hAnsi="標楷體" w:hint="eastAsia"/>
          <w:b/>
        </w:rPr>
        <w:t>請另外於系統單獨報名。</w:t>
      </w:r>
    </w:p>
    <w:p w:rsidR="00987500" w:rsidRPr="00F30474" w:rsidRDefault="00987500" w:rsidP="00BF1721">
      <w:pPr>
        <w:numPr>
          <w:ilvl w:val="0"/>
          <w:numId w:val="12"/>
        </w:numPr>
        <w:adjustRightInd w:val="0"/>
        <w:snapToGrid w:val="0"/>
        <w:spacing w:line="360" w:lineRule="atLeast"/>
        <w:ind w:left="737" w:hanging="737"/>
        <w:rPr>
          <w:rFonts w:ascii="標楷體" w:eastAsia="標楷體" w:hAnsi="標楷體"/>
        </w:rPr>
      </w:pPr>
      <w:r w:rsidRPr="00F3047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987500" w:rsidRPr="00F30474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ascii="標楷體" w:eastAsia="標楷體" w:hAnsi="標楷體"/>
          <w:b/>
        </w:rPr>
      </w:pPr>
      <w:r w:rsidRPr="00F30474">
        <w:rPr>
          <w:rFonts w:ascii="標楷體" w:eastAsia="標楷體" w:hAnsi="標楷體" w:hint="eastAsia"/>
          <w:b/>
        </w:rPr>
        <w:t>注意事項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本研習</w:t>
      </w:r>
      <w:r w:rsidRPr="008C46CD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987500" w:rsidRPr="00EE7DC1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987500" w:rsidRPr="001B215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987500" w:rsidRPr="00B51E7B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本中心備有哺</w:t>
      </w:r>
      <w:r>
        <w:rPr>
          <w:rFonts w:ascii="標楷體" w:eastAsia="標楷體" w:hAnsi="標楷體" w:hint="eastAsia"/>
        </w:rPr>
        <w:t>集</w:t>
      </w:r>
      <w:r w:rsidRPr="00EE7DC1">
        <w:rPr>
          <w:rFonts w:ascii="標楷體" w:eastAsia="標楷體" w:hAnsi="標楷體" w:hint="eastAsia"/>
        </w:rPr>
        <w:t>乳室，另如需無障礙設施、或其他需求者，請事前洽承辦人或當天生活輔導員。</w:t>
      </w:r>
    </w:p>
    <w:p w:rsidR="00987500" w:rsidRDefault="00987500" w:rsidP="00987500">
      <w:pPr>
        <w:numPr>
          <w:ilvl w:val="0"/>
          <w:numId w:val="2"/>
        </w:numPr>
        <w:spacing w:line="360" w:lineRule="atLeast"/>
        <w:ind w:left="726" w:hanging="726"/>
        <w:rPr>
          <w:rFonts w:ascii="標楷體" w:eastAsia="標楷體" w:hAnsi="標楷體"/>
        </w:rPr>
      </w:pPr>
      <w:r w:rsidRPr="00802303">
        <w:rPr>
          <w:rFonts w:ascii="標楷體" w:eastAsia="標楷體" w:hAnsi="標楷體" w:hint="eastAsia"/>
        </w:rPr>
        <w:t>本中心設有專車由劍潭捷運站接駁至中心研習，如需搭乘請務必於網路報名時依需求登錄，且為響應節能減碳及撙節公帑，當日搭車人數未達</w:t>
      </w:r>
      <w:r>
        <w:rPr>
          <w:rFonts w:ascii="標楷體" w:eastAsia="標楷體" w:hAnsi="標楷體" w:hint="eastAsia"/>
        </w:rPr>
        <w:t>15</w:t>
      </w:r>
      <w:r w:rsidRPr="00802303">
        <w:rPr>
          <w:rFonts w:ascii="標楷體" w:eastAsia="標楷體" w:hAnsi="標楷體" w:hint="eastAsia"/>
        </w:rPr>
        <w:t>人不派車</w:t>
      </w:r>
      <w:r w:rsidRPr="00802303">
        <w:rPr>
          <w:rFonts w:ascii="標楷體" w:eastAsia="標楷體" w:hAnsi="標楷體"/>
        </w:rPr>
        <w:t>(</w:t>
      </w:r>
      <w:r w:rsidRPr="00802303">
        <w:rPr>
          <w:rFonts w:ascii="標楷體" w:eastAsia="標楷體" w:hAnsi="標楷體" w:hint="eastAsia"/>
        </w:rPr>
        <w:t>非每日均有專車</w:t>
      </w:r>
      <w:r w:rsidRPr="00802303">
        <w:rPr>
          <w:rFonts w:ascii="標楷體" w:eastAsia="標楷體" w:hAnsi="標楷體"/>
        </w:rPr>
        <w:t>)</w:t>
      </w:r>
      <w:r w:rsidRPr="00802303">
        <w:rPr>
          <w:rFonts w:ascii="標楷體" w:eastAsia="標楷體" w:hAnsi="標楷體" w:hint="eastAsia"/>
        </w:rPr>
        <w:t>，並因車型不同座位數有限，非每人均有座位。相關專車發車資訊，請於研習前查詢教師在職研習網</w:t>
      </w:r>
      <w:r w:rsidRPr="00802303">
        <w:rPr>
          <w:rFonts w:ascii="標楷體" w:eastAsia="標楷體" w:hAnsi="標楷體"/>
        </w:rPr>
        <w:t>(http://insc.tp.edu.tw/)</w:t>
      </w:r>
      <w:r w:rsidRPr="00802303">
        <w:rPr>
          <w:rFonts w:ascii="標楷體" w:eastAsia="標楷體" w:hAnsi="標楷體" w:hint="eastAsia"/>
        </w:rPr>
        <w:t>或本中心網站</w:t>
      </w:r>
      <w:r w:rsidRPr="00802303">
        <w:rPr>
          <w:rFonts w:ascii="標楷體" w:eastAsia="標楷體" w:hAnsi="標楷體"/>
        </w:rPr>
        <w:t>(http://www.tiec.gov.taipei/)</w:t>
      </w:r>
      <w:r w:rsidRPr="00802303">
        <w:rPr>
          <w:rFonts w:ascii="標楷體" w:eastAsia="標楷體" w:hAnsi="標楷體" w:hint="eastAsia"/>
        </w:rPr>
        <w:lastRenderedPageBreak/>
        <w:t>最新公告。</w:t>
      </w:r>
    </w:p>
    <w:p w:rsidR="00987500" w:rsidRDefault="00987500" w:rsidP="002F4960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color w:val="000000"/>
        </w:rPr>
      </w:pPr>
      <w:r w:rsidRPr="00F30474">
        <w:rPr>
          <w:rFonts w:ascii="標楷體" w:eastAsia="標楷體" w:hAnsi="標楷體"/>
          <w:b/>
        </w:rPr>
        <w:t>研習時數</w:t>
      </w:r>
      <w:r w:rsidRPr="00F30474">
        <w:rPr>
          <w:rFonts w:ascii="標楷體" w:eastAsia="標楷體" w:hAnsi="標楷體"/>
          <w:b/>
          <w:kern w:val="0"/>
        </w:rPr>
        <w:t>：</w:t>
      </w:r>
      <w:r w:rsidRPr="00F3047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3</w:t>
      </w:r>
      <w:r w:rsidR="00C5589F">
        <w:rPr>
          <w:rFonts w:ascii="標楷體" w:eastAsia="標楷體" w:hAnsi="標楷體" w:hint="eastAsia"/>
        </w:rPr>
        <w:t>1</w:t>
      </w:r>
      <w:r w:rsidRPr="00F30474">
        <w:rPr>
          <w:rFonts w:ascii="標楷體" w:eastAsia="標楷體" w:hAnsi="標楷體" w:hint="eastAsia"/>
        </w:rPr>
        <w:t>小時研習時數</w:t>
      </w:r>
      <w:r>
        <w:rPr>
          <w:rFonts w:ascii="標楷體" w:eastAsia="標楷體" w:hAnsi="標楷體" w:hint="eastAsia"/>
        </w:rPr>
        <w:t>，參與特別研修課程者另核發4小時研習時數(3天皆參與者核發12小時)</w:t>
      </w:r>
      <w:r w:rsidRPr="00F30474">
        <w:rPr>
          <w:rFonts w:ascii="標楷體" w:eastAsia="標楷體" w:hAnsi="標楷體" w:hint="eastAsia"/>
        </w:rPr>
        <w:t>；請假時數超過研習總時數之五分之一</w:t>
      </w:r>
      <w:r>
        <w:rPr>
          <w:rFonts w:ascii="標楷體" w:eastAsia="標楷體" w:hAnsi="標楷體" w:hint="eastAsia"/>
        </w:rPr>
        <w:t>(6</w:t>
      </w:r>
      <w:r w:rsidRPr="00F30474">
        <w:rPr>
          <w:rFonts w:ascii="標楷體" w:eastAsia="標楷體" w:hAnsi="標楷體" w:hint="eastAsia"/>
        </w:rPr>
        <w:t>小時)者，不給予研習時數</w:t>
      </w:r>
      <w:r w:rsidRPr="00F30474">
        <w:rPr>
          <w:rFonts w:ascii="標楷體" w:eastAsia="標楷體" w:hAnsi="標楷體"/>
        </w:rPr>
        <w:t>。</w:t>
      </w:r>
      <w:r w:rsidRPr="00F30474">
        <w:rPr>
          <w:rFonts w:ascii="標楷體" w:eastAsia="標楷體" w:hAnsi="標楷體" w:hint="eastAsia"/>
          <w:color w:val="000000"/>
        </w:rPr>
        <w:t>研習</w:t>
      </w:r>
      <w:r w:rsidRPr="00F30474">
        <w:rPr>
          <w:rFonts w:ascii="標楷體" w:eastAsia="標楷體" w:hAnsi="標楷體"/>
          <w:color w:val="000000"/>
        </w:rPr>
        <w:t>結束後，</w:t>
      </w:r>
      <w:r w:rsidRPr="00F30474">
        <w:rPr>
          <w:rFonts w:ascii="標楷體" w:eastAsia="標楷體" w:hAnsi="標楷體" w:hint="eastAsia"/>
          <w:color w:val="000000"/>
        </w:rPr>
        <w:t>本</w:t>
      </w:r>
      <w:r w:rsidRPr="00F30474">
        <w:rPr>
          <w:rFonts w:ascii="標楷體" w:eastAsia="標楷體" w:hAnsi="標楷體"/>
          <w:color w:val="000000"/>
        </w:rPr>
        <w:t>中心將彙整研習員請假紀錄函送至</w:t>
      </w:r>
      <w:r w:rsidRPr="00F30474">
        <w:rPr>
          <w:rFonts w:ascii="標楷體" w:eastAsia="標楷體" w:hAnsi="標楷體"/>
          <w:kern w:val="0"/>
        </w:rPr>
        <w:t>研習員</w:t>
      </w:r>
      <w:r w:rsidRPr="00F30474">
        <w:rPr>
          <w:rFonts w:ascii="標楷體" w:eastAsia="標楷體" w:hAnsi="標楷體" w:hint="eastAsia"/>
          <w:kern w:val="0"/>
        </w:rPr>
        <w:t>所屬學校</w:t>
      </w:r>
      <w:r w:rsidRPr="00F30474">
        <w:rPr>
          <w:rFonts w:ascii="標楷體" w:eastAsia="標楷體" w:hAnsi="標楷體"/>
          <w:kern w:val="0"/>
        </w:rPr>
        <w:t>，依權責列入差假登記之參考。</w:t>
      </w:r>
    </w:p>
    <w:p w:rsidR="00987500" w:rsidRPr="00A057A9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color w:val="000000"/>
        </w:rPr>
      </w:pPr>
      <w:r w:rsidRPr="00A057A9">
        <w:rPr>
          <w:rFonts w:ascii="標楷體" w:eastAsia="標楷體" w:hAnsi="標楷體" w:hint="eastAsia"/>
          <w:b/>
        </w:rPr>
        <w:t>聯絡方式：</w:t>
      </w:r>
      <w:r w:rsidRPr="00830BE3">
        <w:rPr>
          <w:rFonts w:ascii="標楷體" w:eastAsia="標楷體" w:hAnsi="標楷體" w:hint="eastAsia"/>
        </w:rPr>
        <w:t>曾美惠約僱組員</w:t>
      </w:r>
      <w:r w:rsidRPr="00A057A9">
        <w:rPr>
          <w:rFonts w:ascii="標楷體" w:eastAsia="標楷體" w:hAnsi="標楷體" w:hint="eastAsia"/>
        </w:rPr>
        <w:t>，聯繫電話：2861-6942轉21</w:t>
      </w:r>
      <w:r>
        <w:rPr>
          <w:rFonts w:ascii="標楷體" w:eastAsia="標楷體" w:hAnsi="標楷體" w:hint="eastAsia"/>
        </w:rPr>
        <w:t>5</w:t>
      </w:r>
    </w:p>
    <w:p w:rsidR="00987500" w:rsidRPr="00F30474" w:rsidRDefault="00987500" w:rsidP="00987500">
      <w:pPr>
        <w:snapToGrid w:val="0"/>
        <w:spacing w:line="360" w:lineRule="atLeast"/>
        <w:ind w:leftChars="750" w:left="3960" w:hangingChars="900" w:hanging="2160"/>
        <w:jc w:val="both"/>
        <w:rPr>
          <w:rFonts w:ascii="標楷體" w:eastAsia="標楷體" w:hAnsi="標楷體"/>
        </w:rPr>
      </w:pPr>
      <w:r w:rsidRPr="00F30474">
        <w:rPr>
          <w:rFonts w:ascii="標楷體" w:eastAsia="標楷體" w:hAnsi="標楷體" w:hint="eastAsia"/>
        </w:rPr>
        <w:t>傳真：2861-6702</w:t>
      </w:r>
      <w:r>
        <w:rPr>
          <w:rFonts w:ascii="標楷體" w:eastAsia="標楷體" w:hAnsi="標楷體" w:hint="eastAsia"/>
        </w:rPr>
        <w:t>，</w:t>
      </w:r>
      <w:r w:rsidRPr="00F30474">
        <w:rPr>
          <w:rFonts w:ascii="標楷體" w:eastAsia="標楷體" w:hAnsi="標楷體" w:hint="eastAsia"/>
        </w:rPr>
        <w:t>電子信箱：</w:t>
      </w:r>
      <w:r>
        <w:rPr>
          <w:rFonts w:ascii="標楷體" w:eastAsia="標楷體" w:hAnsi="標楷體" w:hint="eastAsia"/>
        </w:rPr>
        <w:t>s</w:t>
      </w:r>
      <w:r w:rsidR="00DD1716">
        <w:rPr>
          <w:rFonts w:ascii="標楷體" w:eastAsia="標楷體" w:hAnsi="標楷體" w:hint="eastAsia"/>
        </w:rPr>
        <w:t>usan10507</w:t>
      </w:r>
      <w:r w:rsidRPr="00F30474">
        <w:rPr>
          <w:rFonts w:ascii="標楷體" w:eastAsia="標楷體" w:hAnsi="標楷體" w:hint="eastAsia"/>
        </w:rPr>
        <w:t>@gmail.com</w:t>
      </w:r>
    </w:p>
    <w:p w:rsidR="00987500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bCs/>
        </w:rPr>
      </w:pPr>
      <w:r w:rsidRPr="009849A1">
        <w:rPr>
          <w:rFonts w:ascii="標楷體" w:eastAsia="標楷體" w:hAnsi="標楷體" w:hint="eastAsia"/>
          <w:b/>
        </w:rPr>
        <w:t>研</w:t>
      </w:r>
      <w:r w:rsidRPr="00F30474">
        <w:rPr>
          <w:rFonts w:ascii="標楷體" w:eastAsia="標楷體" w:hAnsi="標楷體" w:hint="eastAsia"/>
          <w:b/>
          <w:bCs/>
        </w:rPr>
        <w:t>習經費︰</w:t>
      </w:r>
      <w:r w:rsidRPr="00802303">
        <w:rPr>
          <w:rFonts w:ascii="標楷體" w:eastAsia="標楷體" w:hAnsi="標楷體" w:hint="eastAsia"/>
          <w:bCs/>
        </w:rPr>
        <w:t>由本中心研習經費項下支應，</w:t>
      </w:r>
      <w:r w:rsidRPr="00F30474">
        <w:rPr>
          <w:rFonts w:ascii="標楷體" w:eastAsia="標楷體" w:hAnsi="標楷體" w:hint="eastAsia"/>
          <w:bCs/>
        </w:rPr>
        <w:t>覈實核銷。</w:t>
      </w:r>
    </w:p>
    <w:p w:rsidR="00987500" w:rsidRPr="00A057A9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ascii="標楷體" w:eastAsia="標楷體" w:hAnsi="標楷體"/>
          <w:bCs/>
        </w:rPr>
      </w:pPr>
      <w:r w:rsidRPr="00A057A9">
        <w:rPr>
          <w:rFonts w:ascii="標楷體" w:eastAsia="標楷體" w:hAnsi="標楷體" w:hint="eastAsia"/>
          <w:bCs/>
        </w:rPr>
        <w:t>本研習計畫</w:t>
      </w:r>
      <w:r w:rsidRPr="00A057A9">
        <w:rPr>
          <w:rFonts w:ascii="標楷體" w:eastAsia="標楷體" w:hAnsi="標楷體" w:hint="eastAsia"/>
          <w:color w:val="000000"/>
        </w:rPr>
        <w:t>陳奉</w:t>
      </w:r>
      <w:r w:rsidRPr="00A057A9">
        <w:rPr>
          <w:rFonts w:ascii="標楷體" w:eastAsia="標楷體" w:hAnsi="標楷體" w:hint="eastAsia"/>
          <w:bCs/>
        </w:rPr>
        <w:t>本中心主任核可後實施，修正時亦同。</w:t>
      </w:r>
    </w:p>
    <w:p w:rsidR="005E6DE0" w:rsidRDefault="005E6DE0"/>
    <w:p w:rsidR="000854E8" w:rsidRDefault="000854E8"/>
    <w:p w:rsidR="000854E8" w:rsidRDefault="000854E8"/>
    <w:sectPr w:rsidR="000854E8" w:rsidSect="00987500">
      <w:pgSz w:w="11906" w:h="16838"/>
      <w:pgMar w:top="567" w:right="85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F9" w:rsidRDefault="00C974F9" w:rsidP="00D03DCC">
      <w:r>
        <w:separator/>
      </w:r>
    </w:p>
  </w:endnote>
  <w:endnote w:type="continuationSeparator" w:id="0">
    <w:p w:rsidR="00C974F9" w:rsidRDefault="00C974F9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F9" w:rsidRDefault="00C974F9" w:rsidP="00D03DCC">
      <w:r>
        <w:separator/>
      </w:r>
    </w:p>
  </w:footnote>
  <w:footnote w:type="continuationSeparator" w:id="0">
    <w:p w:rsidR="00C974F9" w:rsidRDefault="00C974F9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8473E"/>
    <w:multiLevelType w:val="hybridMultilevel"/>
    <w:tmpl w:val="B9B4B33C"/>
    <w:lvl w:ilvl="0" w:tplc="378A162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A91C1912"/>
    <w:lvl w:ilvl="0" w:tplc="33F6CD0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b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81546B"/>
    <w:multiLevelType w:val="hybridMultilevel"/>
    <w:tmpl w:val="A134F70A"/>
    <w:lvl w:ilvl="0" w:tplc="11D8E0FC">
      <w:start w:val="13"/>
      <w:numFmt w:val="taiwaneseCountingThousand"/>
      <w:lvlText w:val="%1、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00"/>
    <w:rsid w:val="0001041F"/>
    <w:rsid w:val="000854E8"/>
    <w:rsid w:val="00123BC7"/>
    <w:rsid w:val="00130987"/>
    <w:rsid w:val="001378FF"/>
    <w:rsid w:val="001C3AD8"/>
    <w:rsid w:val="001F073E"/>
    <w:rsid w:val="0023425E"/>
    <w:rsid w:val="002905C4"/>
    <w:rsid w:val="002E3FB0"/>
    <w:rsid w:val="002F304B"/>
    <w:rsid w:val="002F4960"/>
    <w:rsid w:val="00341452"/>
    <w:rsid w:val="0035718B"/>
    <w:rsid w:val="00393D77"/>
    <w:rsid w:val="0039437A"/>
    <w:rsid w:val="004313B5"/>
    <w:rsid w:val="00445221"/>
    <w:rsid w:val="00452509"/>
    <w:rsid w:val="00454201"/>
    <w:rsid w:val="00457D45"/>
    <w:rsid w:val="00484F9F"/>
    <w:rsid w:val="004F7266"/>
    <w:rsid w:val="00552151"/>
    <w:rsid w:val="005E6DE0"/>
    <w:rsid w:val="00623BD3"/>
    <w:rsid w:val="006A5F3F"/>
    <w:rsid w:val="006C2955"/>
    <w:rsid w:val="006E3968"/>
    <w:rsid w:val="007C2741"/>
    <w:rsid w:val="008771C3"/>
    <w:rsid w:val="008E0925"/>
    <w:rsid w:val="008E4723"/>
    <w:rsid w:val="00931BA3"/>
    <w:rsid w:val="009409D2"/>
    <w:rsid w:val="0098517F"/>
    <w:rsid w:val="00987500"/>
    <w:rsid w:val="009A6402"/>
    <w:rsid w:val="00A755B0"/>
    <w:rsid w:val="00A95C7C"/>
    <w:rsid w:val="00AA1110"/>
    <w:rsid w:val="00AB1530"/>
    <w:rsid w:val="00AD1273"/>
    <w:rsid w:val="00B76766"/>
    <w:rsid w:val="00B8230E"/>
    <w:rsid w:val="00BA310A"/>
    <w:rsid w:val="00BA7A59"/>
    <w:rsid w:val="00BB4565"/>
    <w:rsid w:val="00BE2C7D"/>
    <w:rsid w:val="00BF1721"/>
    <w:rsid w:val="00C17FAB"/>
    <w:rsid w:val="00C40CD4"/>
    <w:rsid w:val="00C5589F"/>
    <w:rsid w:val="00C57571"/>
    <w:rsid w:val="00C81509"/>
    <w:rsid w:val="00C974F9"/>
    <w:rsid w:val="00D03DCC"/>
    <w:rsid w:val="00D208F5"/>
    <w:rsid w:val="00D35FFC"/>
    <w:rsid w:val="00D46178"/>
    <w:rsid w:val="00D712CB"/>
    <w:rsid w:val="00D73D2F"/>
    <w:rsid w:val="00DC4E22"/>
    <w:rsid w:val="00DD1716"/>
    <w:rsid w:val="00DE296B"/>
    <w:rsid w:val="00E97E2D"/>
    <w:rsid w:val="00EC1414"/>
    <w:rsid w:val="00FF185F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da2286</cp:lastModifiedBy>
  <cp:revision>2</cp:revision>
  <dcterms:created xsi:type="dcterms:W3CDTF">2017-06-20T08:26:00Z</dcterms:created>
  <dcterms:modified xsi:type="dcterms:W3CDTF">2017-06-20T08:26:00Z</dcterms:modified>
</cp:coreProperties>
</file>