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E64" w:rsidRPr="00C62FB8" w:rsidRDefault="00487E64" w:rsidP="00487E64">
      <w:pPr>
        <w:pStyle w:val="1"/>
        <w:keepNext w:val="0"/>
        <w:tabs>
          <w:tab w:val="center" w:pos="4819"/>
        </w:tabs>
        <w:spacing w:before="0" w:after="0" w:line="240" w:lineRule="auto"/>
        <w:jc w:val="center"/>
        <w:rPr>
          <w:rFonts w:ascii="標楷體" w:eastAsia="標楷體" w:hAnsi="標楷體"/>
          <w:color w:val="000000"/>
          <w:sz w:val="32"/>
          <w:szCs w:val="32"/>
          <w:lang w:eastAsia="zh-TW"/>
        </w:rPr>
      </w:pPr>
      <w:r w:rsidRPr="00C62FB8">
        <w:rPr>
          <w:rFonts w:ascii="標楷體" w:eastAsia="標楷體" w:hAnsi="標楷體" w:hint="eastAsia"/>
          <w:color w:val="000000"/>
          <w:sz w:val="32"/>
          <w:szCs w:val="32"/>
        </w:rPr>
        <w:t>臺北市1</w:t>
      </w:r>
      <w:r w:rsidRPr="00C62FB8">
        <w:rPr>
          <w:rFonts w:ascii="標楷體" w:eastAsia="標楷體" w:hAnsi="標楷體" w:hint="eastAsia"/>
          <w:color w:val="000000"/>
          <w:sz w:val="32"/>
          <w:szCs w:val="32"/>
          <w:lang w:eastAsia="zh-TW"/>
        </w:rPr>
        <w:t>0</w:t>
      </w:r>
      <w:r w:rsidR="005461E8">
        <w:rPr>
          <w:rFonts w:ascii="標楷體" w:eastAsia="標楷體" w:hAnsi="標楷體" w:hint="eastAsia"/>
          <w:color w:val="000000"/>
          <w:sz w:val="32"/>
          <w:szCs w:val="32"/>
          <w:lang w:eastAsia="zh-TW"/>
        </w:rPr>
        <w:t>6</w:t>
      </w:r>
      <w:r w:rsidRPr="00C62FB8">
        <w:rPr>
          <w:rFonts w:ascii="標楷體" w:eastAsia="標楷體" w:hAnsi="標楷體" w:hint="eastAsia"/>
          <w:color w:val="000000"/>
          <w:sz w:val="32"/>
          <w:szCs w:val="32"/>
        </w:rPr>
        <w:t>年度</w:t>
      </w:r>
      <w:r w:rsidRPr="00533F61">
        <w:rPr>
          <w:rFonts w:ascii="標楷體" w:eastAsia="標楷體" w:hAnsi="標楷體" w:hint="eastAsia"/>
          <w:sz w:val="32"/>
          <w:szCs w:val="36"/>
        </w:rPr>
        <w:t>海洋教育種子教師知能研習</w:t>
      </w:r>
      <w:r w:rsidRPr="00C62FB8">
        <w:rPr>
          <w:rFonts w:ascii="標楷體" w:eastAsia="標楷體" w:hAnsi="標楷體" w:hint="eastAsia"/>
          <w:color w:val="000000"/>
          <w:sz w:val="32"/>
          <w:szCs w:val="32"/>
        </w:rPr>
        <w:t>實施計畫</w:t>
      </w:r>
    </w:p>
    <w:p w:rsidR="00487E64" w:rsidRPr="00C62FB8" w:rsidRDefault="00487E64" w:rsidP="00487E64">
      <w:pPr>
        <w:tabs>
          <w:tab w:val="left" w:pos="709"/>
        </w:tabs>
        <w:rPr>
          <w:rFonts w:ascii="標楷體" w:eastAsia="標楷體" w:hAnsi="標楷體"/>
          <w:b/>
          <w:noProof/>
          <w:color w:val="000000"/>
          <w:sz w:val="28"/>
          <w:szCs w:val="28"/>
        </w:rPr>
      </w:pPr>
      <w:r w:rsidRPr="00C62FB8">
        <w:rPr>
          <w:rFonts w:ascii="標楷體" w:eastAsia="標楷體" w:hAnsi="標楷體" w:hint="eastAsia"/>
          <w:b/>
          <w:noProof/>
          <w:color w:val="000000"/>
          <w:sz w:val="28"/>
          <w:szCs w:val="28"/>
        </w:rPr>
        <w:t>壹、依據</w:t>
      </w:r>
    </w:p>
    <w:p w:rsidR="00487E64" w:rsidRPr="00C62FB8" w:rsidRDefault="00487E64" w:rsidP="00487E64">
      <w:pPr>
        <w:ind w:leftChars="181" w:left="840" w:hangingChars="169" w:hanging="406"/>
        <w:rPr>
          <w:rFonts w:ascii="標楷體" w:eastAsia="標楷體" w:hAnsi="標楷體"/>
          <w:color w:val="000000"/>
        </w:rPr>
      </w:pPr>
      <w:r w:rsidRPr="00C62FB8">
        <w:rPr>
          <w:rFonts w:ascii="標楷體" w:eastAsia="標楷體" w:hAnsi="標楷體" w:hint="eastAsia"/>
          <w:color w:val="000000"/>
        </w:rPr>
        <w:t>一、教育部國民及學前教育署補助辦理十二年國民基本教育精進國中小教學品質要點</w:t>
      </w:r>
    </w:p>
    <w:p w:rsidR="00487E64" w:rsidRPr="00C62FB8" w:rsidRDefault="00487E64" w:rsidP="00487E64">
      <w:pPr>
        <w:ind w:leftChars="177" w:left="425"/>
        <w:rPr>
          <w:rFonts w:ascii="標楷體" w:eastAsia="標楷體" w:hAnsi="標楷體"/>
          <w:color w:val="000000"/>
        </w:rPr>
      </w:pPr>
      <w:r w:rsidRPr="00C62FB8">
        <w:rPr>
          <w:rFonts w:ascii="標楷體" w:eastAsia="標楷體" w:hAnsi="標楷體" w:hint="eastAsia"/>
          <w:color w:val="000000"/>
        </w:rPr>
        <w:t>二、臺北市</w:t>
      </w:r>
      <w:r w:rsidRPr="00C62FB8">
        <w:rPr>
          <w:rFonts w:ascii="標楷體" w:eastAsia="標楷體" w:hAnsi="標楷體"/>
          <w:color w:val="000000"/>
        </w:rPr>
        <w:t>10</w:t>
      </w:r>
      <w:r w:rsidR="00FC2D11">
        <w:rPr>
          <w:rFonts w:ascii="標楷體" w:eastAsia="標楷體" w:hAnsi="標楷體" w:hint="eastAsia"/>
          <w:color w:val="000000"/>
        </w:rPr>
        <w:t>6</w:t>
      </w:r>
      <w:r w:rsidRPr="00C62FB8">
        <w:rPr>
          <w:rFonts w:ascii="標楷體" w:eastAsia="標楷體" w:hAnsi="標楷體" w:hint="eastAsia"/>
          <w:color w:val="000000"/>
        </w:rPr>
        <w:t>年十二年國民基本教育精進國中小教學品質計畫</w:t>
      </w:r>
    </w:p>
    <w:p w:rsidR="00487E64" w:rsidRDefault="00487E64" w:rsidP="00487E64">
      <w:pPr>
        <w:ind w:leftChars="177" w:left="425"/>
        <w:rPr>
          <w:rFonts w:ascii="標楷體" w:eastAsia="標楷體" w:hAnsi="標楷體"/>
          <w:color w:val="000000"/>
        </w:rPr>
      </w:pPr>
      <w:r w:rsidRPr="00CF6123">
        <w:rPr>
          <w:rFonts w:ascii="標楷體" w:eastAsia="標楷體" w:hAnsi="標楷體" w:hint="eastAsia"/>
          <w:color w:val="000000"/>
        </w:rPr>
        <w:t>三、</w:t>
      </w:r>
      <w:r w:rsidRPr="00533F61">
        <w:rPr>
          <w:rFonts w:ascii="標楷體" w:eastAsia="標楷體" w:hAnsi="標楷體" w:hint="eastAsia"/>
          <w:color w:val="000000"/>
        </w:rPr>
        <w:t>臺北市10</w:t>
      </w:r>
      <w:r w:rsidR="00FC2D11">
        <w:rPr>
          <w:rFonts w:ascii="標楷體" w:eastAsia="標楷體" w:hAnsi="標楷體" w:hint="eastAsia"/>
          <w:color w:val="000000"/>
        </w:rPr>
        <w:t>6</w:t>
      </w:r>
      <w:r w:rsidR="006E1C2B">
        <w:rPr>
          <w:rFonts w:ascii="標楷體" w:eastAsia="標楷體" w:hAnsi="標楷體" w:hint="eastAsia"/>
          <w:color w:val="000000"/>
        </w:rPr>
        <w:t>-</w:t>
      </w:r>
      <w:proofErr w:type="gramStart"/>
      <w:r w:rsidR="006E1C2B">
        <w:rPr>
          <w:rFonts w:ascii="標楷體" w:eastAsia="標楷體" w:hAnsi="標楷體" w:hint="eastAsia"/>
          <w:color w:val="000000"/>
        </w:rPr>
        <w:t>107</w:t>
      </w:r>
      <w:proofErr w:type="gramEnd"/>
      <w:r w:rsidRPr="00533F61">
        <w:rPr>
          <w:rFonts w:ascii="標楷體" w:eastAsia="標楷體" w:hAnsi="標楷體" w:hint="eastAsia"/>
          <w:color w:val="000000"/>
        </w:rPr>
        <w:t>年度國民中小學海洋教育資源中心維運計畫</w:t>
      </w:r>
    </w:p>
    <w:p w:rsidR="00487E64" w:rsidRPr="00C62FB8" w:rsidRDefault="00487E64" w:rsidP="00487E64">
      <w:pPr>
        <w:tabs>
          <w:tab w:val="left" w:pos="709"/>
        </w:tabs>
        <w:rPr>
          <w:rFonts w:ascii="標楷體" w:eastAsia="標楷體" w:hAnsi="標楷體"/>
          <w:b/>
          <w:noProof/>
          <w:color w:val="000000"/>
          <w:sz w:val="28"/>
          <w:szCs w:val="28"/>
        </w:rPr>
      </w:pPr>
      <w:r w:rsidRPr="00C62FB8">
        <w:rPr>
          <w:rFonts w:ascii="標楷體" w:eastAsia="標楷體" w:hAnsi="標楷體" w:hint="eastAsia"/>
          <w:b/>
          <w:noProof/>
          <w:color w:val="000000"/>
          <w:sz w:val="28"/>
          <w:szCs w:val="28"/>
        </w:rPr>
        <w:t>貳</w:t>
      </w:r>
      <w:r w:rsidRPr="00C62FB8">
        <w:rPr>
          <w:rFonts w:ascii="標楷體" w:eastAsia="標楷體" w:hAnsi="標楷體"/>
          <w:b/>
          <w:noProof/>
          <w:color w:val="000000"/>
          <w:sz w:val="28"/>
          <w:szCs w:val="28"/>
        </w:rPr>
        <w:t>、目標</w:t>
      </w:r>
    </w:p>
    <w:p w:rsidR="00487E64" w:rsidRPr="00C62FB8" w:rsidRDefault="00487E64" w:rsidP="00487E64">
      <w:pPr>
        <w:ind w:leftChars="177" w:left="425"/>
        <w:rPr>
          <w:rFonts w:ascii="標楷體" w:eastAsia="標楷體" w:hAnsi="標楷體"/>
          <w:color w:val="000000"/>
        </w:rPr>
      </w:pPr>
      <w:r w:rsidRPr="00C62FB8">
        <w:rPr>
          <w:rFonts w:ascii="標楷體" w:eastAsia="標楷體" w:hAnsi="標楷體" w:hint="eastAsia"/>
          <w:color w:val="000000"/>
        </w:rPr>
        <w:t>一、</w:t>
      </w:r>
      <w:r w:rsidRPr="00533F61">
        <w:rPr>
          <w:rFonts w:ascii="標楷體" w:eastAsia="標楷體" w:hAnsi="標楷體" w:hint="eastAsia"/>
          <w:color w:val="000000"/>
        </w:rPr>
        <w:t>提昇教師海洋教育基本知能，發展臺北市海洋教育課程</w:t>
      </w:r>
      <w:r w:rsidR="00FC2D11">
        <w:rPr>
          <w:rFonts w:ascii="標楷體" w:eastAsia="標楷體" w:hAnsi="標楷體" w:hint="eastAsia"/>
          <w:color w:val="000000"/>
        </w:rPr>
        <w:t>。</w:t>
      </w:r>
    </w:p>
    <w:p w:rsidR="00487E64" w:rsidRPr="00C62FB8" w:rsidRDefault="00487E64" w:rsidP="00487E64">
      <w:pPr>
        <w:ind w:leftChars="177" w:left="425"/>
        <w:rPr>
          <w:rFonts w:ascii="標楷體" w:eastAsia="標楷體" w:hAnsi="標楷體"/>
          <w:color w:val="000000"/>
        </w:rPr>
      </w:pPr>
      <w:r w:rsidRPr="00C62FB8">
        <w:rPr>
          <w:rFonts w:ascii="標楷體" w:eastAsia="標楷體" w:hAnsi="標楷體" w:hint="eastAsia"/>
          <w:color w:val="000000"/>
        </w:rPr>
        <w:t>二、</w:t>
      </w:r>
      <w:r w:rsidRPr="00533F61">
        <w:rPr>
          <w:rFonts w:ascii="標楷體" w:eastAsia="標楷體" w:hAnsi="標楷體" w:hint="eastAsia"/>
          <w:color w:val="000000"/>
        </w:rPr>
        <w:t>提昇教師海洋領域之專業知能與教學能力</w:t>
      </w:r>
    </w:p>
    <w:p w:rsidR="00487E64" w:rsidRDefault="00487E64" w:rsidP="00487E64">
      <w:pPr>
        <w:tabs>
          <w:tab w:val="left" w:pos="709"/>
        </w:tabs>
        <w:rPr>
          <w:rFonts w:ascii="標楷體" w:eastAsia="標楷體" w:hAnsi="標楷體"/>
          <w:b/>
          <w:noProof/>
          <w:color w:val="000000"/>
          <w:sz w:val="28"/>
          <w:szCs w:val="28"/>
        </w:rPr>
      </w:pPr>
      <w:r w:rsidRPr="00C62FB8">
        <w:rPr>
          <w:rFonts w:ascii="標楷體" w:eastAsia="標楷體" w:hAnsi="標楷體" w:hint="eastAsia"/>
          <w:b/>
          <w:noProof/>
          <w:color w:val="000000"/>
          <w:sz w:val="28"/>
          <w:szCs w:val="28"/>
        </w:rPr>
        <w:t>參</w:t>
      </w:r>
      <w:r w:rsidRPr="00C62FB8">
        <w:rPr>
          <w:rFonts w:ascii="標楷體" w:eastAsia="標楷體" w:hAnsi="標楷體"/>
          <w:b/>
          <w:noProof/>
          <w:color w:val="000000"/>
          <w:sz w:val="28"/>
          <w:szCs w:val="28"/>
        </w:rPr>
        <w:t>、</w:t>
      </w:r>
      <w:r>
        <w:rPr>
          <w:rFonts w:ascii="標楷體" w:eastAsia="標楷體" w:hAnsi="標楷體" w:hint="eastAsia"/>
          <w:b/>
          <w:noProof/>
          <w:color w:val="000000"/>
          <w:sz w:val="28"/>
          <w:szCs w:val="28"/>
        </w:rPr>
        <w:t xml:space="preserve">辦理單位       </w:t>
      </w:r>
    </w:p>
    <w:p w:rsidR="00487E64" w:rsidRPr="00CF6123" w:rsidRDefault="00487E64" w:rsidP="00487E64">
      <w:pPr>
        <w:ind w:leftChars="177" w:left="425"/>
        <w:rPr>
          <w:rFonts w:ascii="標楷體" w:eastAsia="標楷體" w:hAnsi="標楷體"/>
          <w:color w:val="000000"/>
        </w:rPr>
      </w:pPr>
      <w:r>
        <w:rPr>
          <w:rFonts w:ascii="標楷體" w:eastAsia="標楷體" w:hAnsi="標楷體" w:hint="eastAsia"/>
          <w:color w:val="000000"/>
        </w:rPr>
        <w:t>一、</w:t>
      </w:r>
      <w:r w:rsidRPr="00CF6123">
        <w:rPr>
          <w:rFonts w:ascii="標楷體" w:eastAsia="標楷體" w:hAnsi="標楷體" w:hint="eastAsia"/>
          <w:color w:val="000000"/>
        </w:rPr>
        <w:t>主辦單位：臺北市政府教育局</w:t>
      </w:r>
    </w:p>
    <w:p w:rsidR="00487E64" w:rsidRDefault="00487E64" w:rsidP="00487E64">
      <w:pPr>
        <w:ind w:leftChars="177" w:left="425"/>
        <w:rPr>
          <w:rFonts w:ascii="標楷體" w:eastAsia="標楷體" w:hAnsi="標楷體"/>
          <w:color w:val="000000"/>
        </w:rPr>
      </w:pPr>
      <w:r w:rsidRPr="00CF6123">
        <w:rPr>
          <w:rFonts w:ascii="標楷體" w:eastAsia="標楷體" w:hAnsi="標楷體" w:hint="eastAsia"/>
          <w:color w:val="000000"/>
        </w:rPr>
        <w:t>二、</w:t>
      </w:r>
      <w:r w:rsidRPr="00533F61">
        <w:rPr>
          <w:rFonts w:ascii="標楷體" w:eastAsia="標楷體" w:hAnsi="標楷體" w:hint="eastAsia"/>
          <w:color w:val="000000"/>
        </w:rPr>
        <w:t>承辦單位：</w:t>
      </w:r>
      <w:r>
        <w:rPr>
          <w:rFonts w:ascii="標楷體" w:eastAsia="標楷體" w:hAnsi="標楷體" w:hint="eastAsia"/>
          <w:color w:val="000000"/>
        </w:rPr>
        <w:t>臺北市</w:t>
      </w:r>
      <w:r w:rsidR="00FC2D11">
        <w:rPr>
          <w:rFonts w:ascii="標楷體" w:eastAsia="標楷體" w:hAnsi="標楷體" w:hint="eastAsia"/>
          <w:color w:val="000000"/>
        </w:rPr>
        <w:t>松山</w:t>
      </w:r>
      <w:r>
        <w:rPr>
          <w:rFonts w:ascii="標楷體" w:eastAsia="標楷體" w:hAnsi="標楷體" w:hint="eastAsia"/>
          <w:color w:val="000000"/>
        </w:rPr>
        <w:t>區</w:t>
      </w:r>
      <w:r w:rsidR="00FC2D11">
        <w:rPr>
          <w:rFonts w:ascii="標楷體" w:eastAsia="標楷體" w:hAnsi="標楷體" w:hint="eastAsia"/>
          <w:color w:val="000000"/>
        </w:rPr>
        <w:t>松山</w:t>
      </w:r>
      <w:r>
        <w:rPr>
          <w:rFonts w:ascii="標楷體" w:eastAsia="標楷體" w:hAnsi="標楷體" w:hint="eastAsia"/>
          <w:color w:val="000000"/>
        </w:rPr>
        <w:t>國小、臺北市國小社會學習領域輔導團</w:t>
      </w:r>
    </w:p>
    <w:p w:rsidR="00487E64" w:rsidRPr="00CF6123" w:rsidRDefault="00487E64" w:rsidP="00487E64">
      <w:pPr>
        <w:ind w:leftChars="177" w:left="425"/>
        <w:rPr>
          <w:rFonts w:ascii="標楷體" w:eastAsia="標楷體" w:hAnsi="標楷體"/>
          <w:color w:val="000000"/>
        </w:rPr>
      </w:pPr>
      <w:r>
        <w:rPr>
          <w:rFonts w:ascii="標楷體" w:eastAsia="標楷體" w:hAnsi="標楷體" w:hint="eastAsia"/>
          <w:color w:val="000000"/>
        </w:rPr>
        <w:t>三、協辦單位：臺北市北投區關渡國小、</w:t>
      </w:r>
      <w:r w:rsidRPr="00533F61">
        <w:rPr>
          <w:rFonts w:ascii="標楷體" w:eastAsia="標楷體" w:hAnsi="標楷體" w:hint="eastAsia"/>
          <w:color w:val="000000"/>
        </w:rPr>
        <w:t>臺北市海洋教育資源中心</w:t>
      </w:r>
    </w:p>
    <w:p w:rsidR="00487E64" w:rsidRDefault="00487E64" w:rsidP="00487E64">
      <w:pPr>
        <w:tabs>
          <w:tab w:val="left" w:pos="709"/>
        </w:tabs>
        <w:rPr>
          <w:rFonts w:ascii="標楷體" w:eastAsia="標楷體" w:hAnsi="標楷體"/>
          <w:b/>
          <w:noProof/>
          <w:color w:val="000000"/>
          <w:sz w:val="28"/>
          <w:szCs w:val="28"/>
        </w:rPr>
      </w:pPr>
      <w:r w:rsidRPr="00C62FB8">
        <w:rPr>
          <w:rFonts w:ascii="標楷體" w:eastAsia="標楷體" w:hAnsi="標楷體" w:hint="eastAsia"/>
          <w:b/>
          <w:noProof/>
          <w:color w:val="000000"/>
          <w:sz w:val="28"/>
          <w:szCs w:val="28"/>
        </w:rPr>
        <w:t>肆</w:t>
      </w:r>
      <w:r w:rsidRPr="00C62FB8">
        <w:rPr>
          <w:rFonts w:ascii="標楷體" w:eastAsia="標楷體" w:hAnsi="標楷體"/>
          <w:b/>
          <w:noProof/>
          <w:color w:val="000000"/>
          <w:sz w:val="28"/>
          <w:szCs w:val="28"/>
        </w:rPr>
        <w:t>、</w:t>
      </w:r>
      <w:r>
        <w:rPr>
          <w:rFonts w:ascii="標楷體" w:eastAsia="標楷體" w:hAnsi="標楷體" w:hint="eastAsia"/>
          <w:b/>
          <w:noProof/>
          <w:color w:val="000000"/>
          <w:sz w:val="28"/>
          <w:szCs w:val="28"/>
        </w:rPr>
        <w:t>實施內容</w:t>
      </w:r>
    </w:p>
    <w:p w:rsidR="00487E64" w:rsidRPr="00C62FB8" w:rsidRDefault="00487E64" w:rsidP="00487E64">
      <w:pPr>
        <w:widowControl/>
        <w:tabs>
          <w:tab w:val="left" w:pos="851"/>
          <w:tab w:val="left" w:pos="993"/>
        </w:tabs>
        <w:ind w:left="360"/>
        <w:rPr>
          <w:rFonts w:ascii="標楷體" w:eastAsia="標楷體" w:hAnsi="標楷體" w:cs="新細明體"/>
          <w:color w:val="000000"/>
        </w:rPr>
      </w:pPr>
      <w:r w:rsidRPr="00C62FB8">
        <w:rPr>
          <w:rFonts w:ascii="標楷體" w:eastAsia="標楷體" w:hAnsi="標楷體" w:cs="新細明體" w:hint="eastAsia"/>
          <w:color w:val="000000"/>
        </w:rPr>
        <w:t>一、</w:t>
      </w:r>
      <w:r>
        <w:rPr>
          <w:rFonts w:ascii="標楷體" w:eastAsia="標楷體" w:hAnsi="標楷體" w:hint="eastAsia"/>
          <w:color w:val="000000"/>
        </w:rPr>
        <w:t>認識臺北市海洋教育資源中心之營運，提供教師海洋教育教學設計之參考。</w:t>
      </w:r>
    </w:p>
    <w:p w:rsidR="00487E64" w:rsidRDefault="00487E64" w:rsidP="00487E64">
      <w:pPr>
        <w:widowControl/>
        <w:tabs>
          <w:tab w:val="left" w:pos="851"/>
          <w:tab w:val="left" w:pos="993"/>
        </w:tabs>
        <w:ind w:left="360"/>
        <w:rPr>
          <w:rFonts w:ascii="標楷體" w:eastAsia="標楷體" w:hAnsi="標楷體"/>
          <w:color w:val="000000"/>
        </w:rPr>
      </w:pPr>
      <w:r w:rsidRPr="00C62FB8">
        <w:rPr>
          <w:rFonts w:ascii="標楷體" w:eastAsia="標楷體" w:hAnsi="標楷體" w:cs="新細明體" w:hint="eastAsia"/>
          <w:color w:val="000000"/>
        </w:rPr>
        <w:t>二、</w:t>
      </w:r>
      <w:r w:rsidRPr="00533F61">
        <w:rPr>
          <w:rFonts w:ascii="標楷體" w:eastAsia="標楷體" w:hAnsi="標楷體" w:hint="eastAsia"/>
          <w:color w:val="000000"/>
        </w:rPr>
        <w:t>藉由</w:t>
      </w:r>
      <w:r w:rsidR="00FC2D11">
        <w:rPr>
          <w:rFonts w:ascii="標楷體" w:eastAsia="標楷體" w:hAnsi="標楷體" w:hint="eastAsia"/>
          <w:color w:val="000000"/>
        </w:rPr>
        <w:t>基隆河沿岸自然、人文環境考察</w:t>
      </w:r>
      <w:r>
        <w:rPr>
          <w:rFonts w:ascii="標楷體" w:eastAsia="標楷體" w:hAnsi="標楷體" w:hint="eastAsia"/>
          <w:color w:val="000000"/>
        </w:rPr>
        <w:t>，</w:t>
      </w:r>
      <w:r w:rsidR="00FC2D11">
        <w:rPr>
          <w:rFonts w:ascii="標楷體" w:eastAsia="標楷體" w:hAnsi="標楷體" w:hint="eastAsia"/>
          <w:color w:val="000000"/>
        </w:rPr>
        <w:t>增進對北市海洋環境</w:t>
      </w:r>
      <w:r>
        <w:rPr>
          <w:rFonts w:ascii="標楷體" w:eastAsia="標楷體" w:hAnsi="標楷體" w:hint="eastAsia"/>
          <w:color w:val="000000"/>
        </w:rPr>
        <w:t>之感知與感動。</w:t>
      </w:r>
    </w:p>
    <w:p w:rsidR="00487E64" w:rsidRPr="00C62FB8" w:rsidRDefault="00487E64" w:rsidP="00487E64">
      <w:pPr>
        <w:widowControl/>
        <w:tabs>
          <w:tab w:val="left" w:pos="851"/>
          <w:tab w:val="left" w:pos="993"/>
        </w:tabs>
        <w:ind w:left="360"/>
        <w:rPr>
          <w:rFonts w:ascii="標楷體" w:eastAsia="標楷體" w:hAnsi="標楷體" w:cs="新細明體"/>
          <w:color w:val="000000"/>
        </w:rPr>
      </w:pPr>
      <w:r>
        <w:rPr>
          <w:rFonts w:ascii="標楷體" w:eastAsia="標楷體" w:hAnsi="標楷體" w:hint="eastAsia"/>
          <w:color w:val="000000"/>
        </w:rPr>
        <w:t>三、</w:t>
      </w:r>
      <w:r w:rsidRPr="00533F61">
        <w:rPr>
          <w:rFonts w:ascii="標楷體" w:eastAsia="標楷體" w:hAnsi="標楷體" w:hint="eastAsia"/>
          <w:color w:val="000000"/>
        </w:rPr>
        <w:t>進行海洋相關議題之分享與實作教學</w:t>
      </w:r>
      <w:r>
        <w:rPr>
          <w:rFonts w:ascii="標楷體" w:eastAsia="標楷體" w:hAnsi="標楷體" w:hint="eastAsia"/>
          <w:color w:val="000000"/>
        </w:rPr>
        <w:t>，感受海洋教育教學多樣性與體驗性。</w:t>
      </w:r>
    </w:p>
    <w:p w:rsidR="00487E64" w:rsidRDefault="00487E64" w:rsidP="00487E64">
      <w:pPr>
        <w:tabs>
          <w:tab w:val="left" w:pos="709"/>
        </w:tabs>
        <w:rPr>
          <w:rFonts w:ascii="標楷體" w:eastAsia="標楷體" w:hAnsi="標楷體"/>
          <w:b/>
          <w:noProof/>
          <w:color w:val="000000"/>
          <w:sz w:val="28"/>
          <w:szCs w:val="28"/>
        </w:rPr>
      </w:pPr>
      <w:r w:rsidRPr="00C62FB8">
        <w:rPr>
          <w:rFonts w:ascii="標楷體" w:eastAsia="標楷體" w:hAnsi="標楷體" w:hint="eastAsia"/>
          <w:b/>
          <w:noProof/>
          <w:color w:val="000000"/>
          <w:sz w:val="28"/>
          <w:szCs w:val="28"/>
        </w:rPr>
        <w:t>伍、</w:t>
      </w:r>
      <w:r>
        <w:rPr>
          <w:rFonts w:ascii="標楷體" w:eastAsia="標楷體" w:hAnsi="標楷體" w:hint="eastAsia"/>
          <w:b/>
          <w:noProof/>
          <w:color w:val="000000"/>
          <w:sz w:val="28"/>
          <w:szCs w:val="28"/>
        </w:rPr>
        <w:t>研習對象</w:t>
      </w:r>
    </w:p>
    <w:p w:rsidR="00487E64" w:rsidRPr="00C62FB8" w:rsidRDefault="00487E64" w:rsidP="00487E64">
      <w:pPr>
        <w:widowControl/>
        <w:tabs>
          <w:tab w:val="left" w:pos="851"/>
          <w:tab w:val="left" w:pos="993"/>
        </w:tabs>
        <w:ind w:left="360"/>
        <w:rPr>
          <w:rFonts w:ascii="標楷體" w:eastAsia="標楷體" w:hAnsi="標楷體" w:cs="新細明體"/>
          <w:color w:val="000000"/>
        </w:rPr>
      </w:pPr>
      <w:r w:rsidRPr="00C62FB8">
        <w:rPr>
          <w:rFonts w:ascii="標楷體" w:eastAsia="標楷體" w:hAnsi="標楷體" w:cs="新細明體" w:hint="eastAsia"/>
          <w:color w:val="000000"/>
        </w:rPr>
        <w:t>一、</w:t>
      </w:r>
      <w:r w:rsidRPr="00152C2D">
        <w:rPr>
          <w:rFonts w:ascii="標楷體" w:eastAsia="標楷體" w:hAnsi="標楷體" w:hint="eastAsia"/>
          <w:color w:val="000000"/>
        </w:rPr>
        <w:t>臺北市各公私立國民小學各派教師1名</w:t>
      </w:r>
      <w:r w:rsidR="00404653">
        <w:rPr>
          <w:rFonts w:ascii="標楷體" w:eastAsia="標楷體" w:hAnsi="標楷體" w:hint="eastAsia"/>
          <w:color w:val="000000"/>
        </w:rPr>
        <w:t>。依報名先後錄取40位。</w:t>
      </w:r>
    </w:p>
    <w:p w:rsidR="00487E64" w:rsidRPr="00C62FB8" w:rsidRDefault="00487E64" w:rsidP="00487E64">
      <w:pPr>
        <w:widowControl/>
        <w:tabs>
          <w:tab w:val="left" w:pos="851"/>
          <w:tab w:val="left" w:pos="993"/>
        </w:tabs>
        <w:ind w:left="360"/>
        <w:rPr>
          <w:rFonts w:ascii="標楷體" w:eastAsia="標楷體" w:hAnsi="標楷體" w:cs="新細明體"/>
          <w:color w:val="000000"/>
        </w:rPr>
      </w:pPr>
      <w:r w:rsidRPr="00C62FB8">
        <w:rPr>
          <w:rFonts w:ascii="標楷體" w:eastAsia="標楷體" w:hAnsi="標楷體" w:cs="新細明體" w:hint="eastAsia"/>
          <w:color w:val="000000"/>
        </w:rPr>
        <w:t>二、</w:t>
      </w:r>
      <w:r w:rsidRPr="00533F61">
        <w:rPr>
          <w:rFonts w:ascii="標楷體" w:eastAsia="標楷體" w:hAnsi="標楷體" w:hint="eastAsia"/>
          <w:color w:val="000000"/>
        </w:rPr>
        <w:t>參與研習教師核予</w:t>
      </w:r>
      <w:r w:rsidR="008D47FF">
        <w:rPr>
          <w:rFonts w:ascii="標楷體" w:eastAsia="標楷體" w:hAnsi="標楷體" w:hint="eastAsia"/>
          <w:color w:val="000000"/>
        </w:rPr>
        <w:t>半</w:t>
      </w:r>
      <w:r w:rsidRPr="00533F61">
        <w:rPr>
          <w:rFonts w:ascii="標楷體" w:eastAsia="標楷體" w:hAnsi="標楷體" w:hint="eastAsia"/>
          <w:color w:val="000000"/>
        </w:rPr>
        <w:t>日公假及課</w:t>
      </w:r>
      <w:proofErr w:type="gramStart"/>
      <w:r w:rsidRPr="00533F61">
        <w:rPr>
          <w:rFonts w:ascii="標楷體" w:eastAsia="標楷體" w:hAnsi="標楷體" w:hint="eastAsia"/>
          <w:color w:val="000000"/>
        </w:rPr>
        <w:t>務</w:t>
      </w:r>
      <w:proofErr w:type="gramEnd"/>
      <w:r w:rsidRPr="00533F61">
        <w:rPr>
          <w:rFonts w:ascii="標楷體" w:eastAsia="標楷體" w:hAnsi="標楷體" w:hint="eastAsia"/>
          <w:color w:val="000000"/>
        </w:rPr>
        <w:t>派代，全程參與者予</w:t>
      </w:r>
      <w:r w:rsidR="008D47FF">
        <w:rPr>
          <w:rFonts w:ascii="標楷體" w:eastAsia="標楷體" w:hAnsi="標楷體" w:hint="eastAsia"/>
          <w:color w:val="000000"/>
        </w:rPr>
        <w:t>4</w:t>
      </w:r>
      <w:r w:rsidRPr="00533F61">
        <w:rPr>
          <w:rFonts w:ascii="標楷體" w:eastAsia="標楷體" w:hAnsi="標楷體" w:hint="eastAsia"/>
          <w:color w:val="000000"/>
        </w:rPr>
        <w:t>小時</w:t>
      </w:r>
      <w:r w:rsidR="00991162">
        <w:rPr>
          <w:rFonts w:ascii="標楷體" w:eastAsia="標楷體" w:hAnsi="標楷體" w:hint="eastAsia"/>
          <w:color w:val="000000"/>
        </w:rPr>
        <w:t>環境</w:t>
      </w:r>
      <w:r w:rsidRPr="00533F61">
        <w:rPr>
          <w:rFonts w:ascii="標楷體" w:eastAsia="標楷體" w:hAnsi="標楷體" w:hint="eastAsia"/>
          <w:color w:val="000000"/>
        </w:rPr>
        <w:t>研習時數</w:t>
      </w:r>
    </w:p>
    <w:p w:rsidR="00487E64" w:rsidRDefault="00487E64" w:rsidP="00487E64">
      <w:pPr>
        <w:tabs>
          <w:tab w:val="left" w:pos="709"/>
        </w:tabs>
        <w:rPr>
          <w:rFonts w:ascii="標楷體" w:eastAsia="標楷體" w:hAnsi="標楷體"/>
          <w:b/>
          <w:noProof/>
          <w:color w:val="000000"/>
          <w:sz w:val="28"/>
          <w:szCs w:val="28"/>
        </w:rPr>
      </w:pPr>
      <w:r w:rsidRPr="00C62FB8">
        <w:rPr>
          <w:rFonts w:ascii="標楷體" w:eastAsia="標楷體" w:hAnsi="標楷體" w:hint="eastAsia"/>
          <w:b/>
          <w:noProof/>
          <w:color w:val="000000"/>
          <w:sz w:val="28"/>
          <w:szCs w:val="28"/>
        </w:rPr>
        <w:t>陸、</w:t>
      </w:r>
      <w:r>
        <w:rPr>
          <w:rFonts w:ascii="標楷體" w:eastAsia="標楷體" w:hAnsi="標楷體" w:hint="eastAsia"/>
          <w:b/>
          <w:noProof/>
          <w:color w:val="000000"/>
          <w:sz w:val="28"/>
          <w:szCs w:val="28"/>
        </w:rPr>
        <w:t>辦理時間及地點</w:t>
      </w:r>
    </w:p>
    <w:p w:rsidR="001029DC" w:rsidRDefault="00487E64" w:rsidP="002D6D74">
      <w:pPr>
        <w:widowControl/>
        <w:tabs>
          <w:tab w:val="left" w:pos="851"/>
          <w:tab w:val="left" w:pos="993"/>
        </w:tabs>
        <w:ind w:leftChars="150" w:left="840" w:hangingChars="200" w:hanging="480"/>
        <w:rPr>
          <w:rFonts w:ascii="標楷體" w:eastAsia="標楷體" w:hAnsi="標楷體"/>
          <w:color w:val="000000"/>
        </w:rPr>
      </w:pPr>
      <w:r w:rsidRPr="00C62FB8">
        <w:rPr>
          <w:rFonts w:ascii="標楷體" w:eastAsia="標楷體" w:hAnsi="標楷體" w:cs="新細明體" w:hint="eastAsia"/>
          <w:color w:val="000000"/>
        </w:rPr>
        <w:t>一、</w:t>
      </w:r>
      <w:r w:rsidRPr="00533F61">
        <w:rPr>
          <w:rFonts w:ascii="標楷體" w:eastAsia="標楷體" w:hAnsi="標楷體" w:hint="eastAsia"/>
          <w:color w:val="000000"/>
        </w:rPr>
        <w:t>研習時間</w:t>
      </w:r>
      <w:r>
        <w:rPr>
          <w:rFonts w:ascii="標楷體" w:eastAsia="標楷體" w:hAnsi="標楷體" w:hint="eastAsia"/>
          <w:color w:val="000000"/>
        </w:rPr>
        <w:t>：</w:t>
      </w:r>
      <w:r w:rsidR="001029DC" w:rsidRPr="00533F61">
        <w:rPr>
          <w:rFonts w:ascii="標楷體" w:eastAsia="標楷體" w:hAnsi="標楷體" w:hint="eastAsia"/>
          <w:color w:val="000000"/>
        </w:rPr>
        <w:t>10</w:t>
      </w:r>
      <w:r w:rsidR="00547D2D">
        <w:rPr>
          <w:rFonts w:ascii="標楷體" w:eastAsia="標楷體" w:hAnsi="標楷體" w:hint="eastAsia"/>
          <w:color w:val="000000"/>
        </w:rPr>
        <w:t>6</w:t>
      </w:r>
      <w:r w:rsidR="001029DC" w:rsidRPr="00533F61">
        <w:rPr>
          <w:rFonts w:ascii="標楷體" w:eastAsia="標楷體" w:hAnsi="標楷體" w:hint="eastAsia"/>
          <w:color w:val="000000"/>
        </w:rPr>
        <w:t>年</w:t>
      </w:r>
      <w:r w:rsidR="002D6D74">
        <w:rPr>
          <w:rFonts w:ascii="標楷體" w:eastAsia="標楷體" w:hAnsi="標楷體" w:hint="eastAsia"/>
          <w:color w:val="000000"/>
        </w:rPr>
        <w:t>1</w:t>
      </w:r>
      <w:r w:rsidR="008D47FF">
        <w:rPr>
          <w:rFonts w:ascii="標楷體" w:eastAsia="標楷體" w:hAnsi="標楷體" w:hint="eastAsia"/>
          <w:color w:val="000000"/>
        </w:rPr>
        <w:t>1</w:t>
      </w:r>
      <w:r w:rsidR="001029DC" w:rsidRPr="005461E8">
        <w:rPr>
          <w:rFonts w:ascii="標楷體" w:eastAsia="標楷體" w:hAnsi="標楷體" w:hint="eastAsia"/>
          <w:color w:val="000000"/>
        </w:rPr>
        <w:t>月</w:t>
      </w:r>
      <w:r w:rsidR="008D47FF">
        <w:rPr>
          <w:rFonts w:ascii="標楷體" w:eastAsia="標楷體" w:hAnsi="標楷體" w:hint="eastAsia"/>
          <w:color w:val="000000"/>
        </w:rPr>
        <w:t>22</w:t>
      </w:r>
      <w:r w:rsidR="001029DC" w:rsidRPr="005461E8">
        <w:rPr>
          <w:rFonts w:ascii="標楷體" w:eastAsia="標楷體" w:hAnsi="標楷體" w:hint="eastAsia"/>
          <w:color w:val="000000"/>
        </w:rPr>
        <w:t>日</w:t>
      </w:r>
      <w:r w:rsidR="001029DC" w:rsidRPr="00533F61">
        <w:rPr>
          <w:rFonts w:ascii="標楷體" w:eastAsia="標楷體" w:hAnsi="標楷體" w:hint="eastAsia"/>
          <w:color w:val="000000"/>
        </w:rPr>
        <w:t>（星期</w:t>
      </w:r>
      <w:r w:rsidR="008D47FF">
        <w:rPr>
          <w:rFonts w:ascii="標楷體" w:eastAsia="標楷體" w:hAnsi="標楷體" w:hint="eastAsia"/>
          <w:color w:val="000000"/>
        </w:rPr>
        <w:t>三</w:t>
      </w:r>
      <w:r w:rsidR="001029DC">
        <w:rPr>
          <w:rFonts w:ascii="標楷體" w:eastAsia="標楷體" w:hAnsi="標楷體" w:hint="eastAsia"/>
          <w:color w:val="000000"/>
        </w:rPr>
        <w:t>），</w:t>
      </w:r>
      <w:r w:rsidR="008D47FF">
        <w:rPr>
          <w:rFonts w:ascii="標楷體" w:eastAsia="標楷體" w:hAnsi="標楷體" w:hint="eastAsia"/>
          <w:color w:val="000000"/>
        </w:rPr>
        <w:t>中</w:t>
      </w:r>
      <w:r w:rsidR="001029DC" w:rsidRPr="00533F61">
        <w:rPr>
          <w:rFonts w:ascii="標楷體" w:eastAsia="標楷體" w:hAnsi="標楷體" w:hint="eastAsia"/>
          <w:color w:val="000000"/>
        </w:rPr>
        <w:t>午</w:t>
      </w:r>
      <w:r w:rsidR="008D47FF">
        <w:rPr>
          <w:rFonts w:ascii="標楷體" w:eastAsia="標楷體" w:hAnsi="標楷體" w:hint="eastAsia"/>
          <w:color w:val="000000"/>
        </w:rPr>
        <w:t>13</w:t>
      </w:r>
      <w:r w:rsidR="001029DC" w:rsidRPr="00533F61">
        <w:rPr>
          <w:rFonts w:ascii="標楷體" w:eastAsia="標楷體" w:hAnsi="標楷體" w:hint="eastAsia"/>
          <w:color w:val="000000"/>
        </w:rPr>
        <w:t>時</w:t>
      </w:r>
      <w:r w:rsidR="008D47FF">
        <w:rPr>
          <w:rFonts w:ascii="標楷體" w:eastAsia="標楷體" w:hAnsi="標楷體" w:hint="eastAsia"/>
          <w:color w:val="000000"/>
        </w:rPr>
        <w:t>0</w:t>
      </w:r>
      <w:r w:rsidR="001029DC">
        <w:rPr>
          <w:rFonts w:ascii="標楷體" w:eastAsia="標楷體" w:hAnsi="標楷體" w:hint="eastAsia"/>
          <w:color w:val="000000"/>
        </w:rPr>
        <w:t>0分</w:t>
      </w:r>
      <w:r w:rsidR="001029DC" w:rsidRPr="00533F61">
        <w:rPr>
          <w:rFonts w:ascii="標楷體" w:eastAsia="標楷體" w:hAnsi="標楷體" w:hint="eastAsia"/>
          <w:color w:val="000000"/>
        </w:rPr>
        <w:t>至下午</w:t>
      </w:r>
      <w:r w:rsidR="008D47FF">
        <w:rPr>
          <w:rFonts w:ascii="標楷體" w:eastAsia="標楷體" w:hAnsi="標楷體" w:hint="eastAsia"/>
          <w:color w:val="000000"/>
        </w:rPr>
        <w:t>17</w:t>
      </w:r>
      <w:r w:rsidR="001029DC" w:rsidRPr="00533F61">
        <w:rPr>
          <w:rFonts w:ascii="標楷體" w:eastAsia="標楷體" w:hAnsi="標楷體" w:hint="eastAsia"/>
          <w:color w:val="000000"/>
        </w:rPr>
        <w:t>時</w:t>
      </w:r>
      <w:r w:rsidR="008D47FF">
        <w:rPr>
          <w:rFonts w:ascii="標楷體" w:eastAsia="標楷體" w:hAnsi="標楷體" w:hint="eastAsia"/>
          <w:color w:val="000000"/>
        </w:rPr>
        <w:t>0</w:t>
      </w:r>
      <w:r w:rsidR="001029DC">
        <w:rPr>
          <w:rFonts w:ascii="標楷體" w:eastAsia="標楷體" w:hAnsi="標楷體" w:hint="eastAsia"/>
          <w:color w:val="000000"/>
        </w:rPr>
        <w:t>0分</w:t>
      </w:r>
      <w:r w:rsidR="008D47FF">
        <w:rPr>
          <w:rFonts w:ascii="標楷體" w:eastAsia="標楷體" w:hAnsi="標楷體" w:hint="eastAsia"/>
          <w:color w:val="000000"/>
        </w:rPr>
        <w:t>。</w:t>
      </w:r>
    </w:p>
    <w:p w:rsidR="00487E64" w:rsidRPr="005461E8" w:rsidRDefault="00487E64" w:rsidP="008D47FF">
      <w:pPr>
        <w:widowControl/>
        <w:tabs>
          <w:tab w:val="left" w:pos="851"/>
          <w:tab w:val="left" w:pos="993"/>
        </w:tabs>
        <w:ind w:leftChars="150" w:left="840" w:hangingChars="200" w:hanging="480"/>
        <w:rPr>
          <w:rFonts w:ascii="標楷體" w:eastAsia="標楷體" w:hAnsi="標楷體" w:cs="新細明體"/>
        </w:rPr>
      </w:pPr>
      <w:r w:rsidRPr="008D47FF">
        <w:rPr>
          <w:rFonts w:ascii="標楷體" w:eastAsia="標楷體" w:hAnsi="標楷體" w:hint="eastAsia"/>
          <w:color w:val="000000"/>
        </w:rPr>
        <w:t>二、</w:t>
      </w:r>
      <w:r w:rsidRPr="00533F61">
        <w:rPr>
          <w:rFonts w:ascii="標楷體" w:eastAsia="標楷體" w:hAnsi="標楷體" w:hint="eastAsia"/>
          <w:color w:val="000000"/>
        </w:rPr>
        <w:t>研習地</w:t>
      </w:r>
      <w:r w:rsidRPr="008D47FF">
        <w:rPr>
          <w:rFonts w:ascii="標楷體" w:eastAsia="標楷體" w:hAnsi="標楷體" w:hint="eastAsia"/>
          <w:color w:val="000000"/>
        </w:rPr>
        <w:t>點：臺北市</w:t>
      </w:r>
      <w:r w:rsidR="00FC2D11" w:rsidRPr="008D47FF">
        <w:rPr>
          <w:rFonts w:ascii="標楷體" w:eastAsia="標楷體" w:hAnsi="標楷體" w:hint="eastAsia"/>
          <w:color w:val="000000"/>
        </w:rPr>
        <w:t>松山</w:t>
      </w:r>
      <w:r w:rsidRPr="008D47FF">
        <w:rPr>
          <w:rFonts w:ascii="標楷體" w:eastAsia="標楷體" w:hAnsi="標楷體" w:hint="eastAsia"/>
          <w:color w:val="000000"/>
        </w:rPr>
        <w:t>區</w:t>
      </w:r>
      <w:r w:rsidR="00FC2D11" w:rsidRPr="008D47FF">
        <w:rPr>
          <w:rFonts w:ascii="標楷體" w:eastAsia="標楷體" w:hAnsi="標楷體" w:hint="eastAsia"/>
          <w:color w:val="000000"/>
        </w:rPr>
        <w:t>松山</w:t>
      </w:r>
      <w:r w:rsidRPr="008D47FF">
        <w:rPr>
          <w:rFonts w:ascii="標楷體" w:eastAsia="標楷體" w:hAnsi="標楷體" w:hint="eastAsia"/>
          <w:color w:val="000000"/>
        </w:rPr>
        <w:t>國小、</w:t>
      </w:r>
      <w:bookmarkStart w:id="0" w:name="_GoBack"/>
      <w:bookmarkEnd w:id="0"/>
      <w:r w:rsidR="005269A3">
        <w:fldChar w:fldCharType="begin"/>
      </w:r>
      <w:r w:rsidR="005269A3">
        <w:instrText xml:space="preserve"> HYPERLINK "https://www.google.com.tw/url?sa=t&amp;rct=j&amp;q=&amp;esrc=s&amp;source=web&amp;cd=1&amp;cad=rja&amp;uact=8&amp;ved=0ahUKEwj_6OSh7qvXAhUFjZQKHSWlCHsQFggmMAA&amp;url=http%3A%2F%2Fwww.nmmst.gov.tw%2F&amp;usg=AOvVaw39KTHu9rE1aid8WVoURCEW" </w:instrText>
      </w:r>
      <w:r w:rsidR="005269A3">
        <w:fldChar w:fldCharType="separate"/>
      </w:r>
      <w:r w:rsidR="008D47FF" w:rsidRPr="008D47FF">
        <w:rPr>
          <w:rFonts w:ascii="標楷體" w:eastAsia="標楷體" w:hAnsi="標楷體"/>
          <w:color w:val="000000"/>
        </w:rPr>
        <w:t>國立海洋科技博物館</w:t>
      </w:r>
      <w:r w:rsidR="005269A3">
        <w:rPr>
          <w:rFonts w:ascii="標楷體" w:eastAsia="標楷體" w:hAnsi="標楷體"/>
          <w:color w:val="000000"/>
        </w:rPr>
        <w:fldChar w:fldCharType="end"/>
      </w:r>
      <w:r w:rsidR="008D47FF">
        <w:rPr>
          <w:rFonts w:ascii="標楷體" w:eastAsia="標楷體" w:hAnsi="標楷體" w:hint="eastAsia"/>
          <w:color w:val="000000"/>
        </w:rPr>
        <w:t>(基隆)</w:t>
      </w:r>
      <w:r w:rsidR="001029DC" w:rsidRPr="005461E8">
        <w:rPr>
          <w:rFonts w:ascii="標楷體" w:eastAsia="標楷體" w:hAnsi="標楷體" w:cs="新細明體" w:hint="eastAsia"/>
        </w:rPr>
        <w:t>。</w:t>
      </w:r>
    </w:p>
    <w:p w:rsidR="00487E64" w:rsidRPr="005461E8" w:rsidRDefault="00487E64" w:rsidP="00487E64">
      <w:pPr>
        <w:tabs>
          <w:tab w:val="left" w:pos="709"/>
        </w:tabs>
        <w:rPr>
          <w:rFonts w:ascii="標楷體" w:eastAsia="標楷體" w:hAnsi="標楷體"/>
          <w:b/>
          <w:noProof/>
          <w:sz w:val="28"/>
          <w:szCs w:val="28"/>
        </w:rPr>
      </w:pPr>
      <w:r w:rsidRPr="005461E8">
        <w:rPr>
          <w:rFonts w:ascii="標楷體" w:eastAsia="標楷體" w:hAnsi="標楷體" w:hint="eastAsia"/>
          <w:b/>
          <w:noProof/>
          <w:sz w:val="28"/>
          <w:szCs w:val="28"/>
        </w:rPr>
        <w:t>柒、課程內容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1943"/>
        <w:gridCol w:w="2976"/>
        <w:gridCol w:w="1448"/>
        <w:gridCol w:w="2515"/>
      </w:tblGrid>
      <w:tr w:rsidR="00487E64" w:rsidRPr="0052136D" w:rsidTr="00F06289">
        <w:tc>
          <w:tcPr>
            <w:tcW w:w="746" w:type="dxa"/>
            <w:tcBorders>
              <w:top w:val="single" w:sz="4" w:space="0" w:color="auto"/>
              <w:left w:val="single" w:sz="4" w:space="0" w:color="auto"/>
              <w:bottom w:val="single" w:sz="4" w:space="0" w:color="auto"/>
              <w:right w:val="single" w:sz="4" w:space="0" w:color="auto"/>
            </w:tcBorders>
            <w:shd w:val="clear" w:color="auto" w:fill="auto"/>
          </w:tcPr>
          <w:p w:rsidR="00487E64" w:rsidRPr="0052136D" w:rsidRDefault="00487E64" w:rsidP="00F06289">
            <w:pPr>
              <w:adjustRightInd w:val="0"/>
              <w:snapToGrid w:val="0"/>
              <w:jc w:val="center"/>
              <w:rPr>
                <w:rFonts w:ascii="標楷體" w:eastAsia="標楷體" w:hAnsi="標楷體"/>
                <w:color w:val="000000"/>
              </w:rPr>
            </w:pPr>
            <w:r w:rsidRPr="0052136D">
              <w:rPr>
                <w:rFonts w:ascii="標楷體" w:eastAsia="標楷體" w:hAnsi="標楷體" w:hint="eastAsia"/>
                <w:color w:val="000000"/>
              </w:rPr>
              <w:t>序號</w:t>
            </w:r>
          </w:p>
        </w:tc>
        <w:tc>
          <w:tcPr>
            <w:tcW w:w="1943" w:type="dxa"/>
            <w:tcBorders>
              <w:top w:val="single" w:sz="4" w:space="0" w:color="auto"/>
              <w:left w:val="single" w:sz="4" w:space="0" w:color="auto"/>
              <w:bottom w:val="single" w:sz="4" w:space="0" w:color="auto"/>
              <w:right w:val="single" w:sz="4" w:space="0" w:color="auto"/>
            </w:tcBorders>
            <w:shd w:val="clear" w:color="auto" w:fill="auto"/>
          </w:tcPr>
          <w:p w:rsidR="00487E64" w:rsidRPr="0052136D" w:rsidRDefault="00487E64" w:rsidP="00F06289">
            <w:pPr>
              <w:adjustRightInd w:val="0"/>
              <w:snapToGrid w:val="0"/>
              <w:rPr>
                <w:rFonts w:ascii="標楷體" w:eastAsia="標楷體" w:hAnsi="標楷體"/>
                <w:color w:val="000000"/>
              </w:rPr>
            </w:pPr>
            <w:r w:rsidRPr="0052136D">
              <w:rPr>
                <w:rFonts w:ascii="標楷體" w:eastAsia="標楷體" w:hAnsi="標楷體" w:hint="eastAsia"/>
                <w:color w:val="000000"/>
              </w:rPr>
              <w:t>時間（暫訂）</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487E64" w:rsidRPr="0052136D" w:rsidRDefault="00487E64" w:rsidP="00F06289">
            <w:pPr>
              <w:adjustRightInd w:val="0"/>
              <w:snapToGrid w:val="0"/>
              <w:rPr>
                <w:rFonts w:ascii="標楷體" w:eastAsia="標楷體" w:hAnsi="標楷體"/>
                <w:color w:val="000000"/>
              </w:rPr>
            </w:pPr>
            <w:r w:rsidRPr="0052136D">
              <w:rPr>
                <w:rFonts w:ascii="標楷體" w:eastAsia="標楷體" w:hAnsi="標楷體" w:hint="eastAsia"/>
                <w:color w:val="000000"/>
              </w:rPr>
              <w:t>課程名稱</w:t>
            </w: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487E64" w:rsidRPr="0052136D" w:rsidRDefault="00487E64" w:rsidP="00F06289">
            <w:pPr>
              <w:adjustRightInd w:val="0"/>
              <w:snapToGrid w:val="0"/>
              <w:rPr>
                <w:rFonts w:ascii="標楷體" w:eastAsia="標楷體" w:hAnsi="標楷體"/>
                <w:color w:val="000000"/>
              </w:rPr>
            </w:pPr>
            <w:r w:rsidRPr="0052136D">
              <w:rPr>
                <w:rFonts w:ascii="標楷體" w:eastAsia="標楷體" w:hAnsi="標楷體" w:hint="eastAsia"/>
                <w:color w:val="000000"/>
              </w:rPr>
              <w:t>講師姓名</w:t>
            </w:r>
          </w:p>
        </w:tc>
        <w:tc>
          <w:tcPr>
            <w:tcW w:w="2515" w:type="dxa"/>
            <w:tcBorders>
              <w:top w:val="single" w:sz="4" w:space="0" w:color="auto"/>
              <w:left w:val="single" w:sz="4" w:space="0" w:color="auto"/>
              <w:bottom w:val="single" w:sz="4" w:space="0" w:color="auto"/>
              <w:right w:val="single" w:sz="4" w:space="0" w:color="auto"/>
            </w:tcBorders>
            <w:shd w:val="clear" w:color="auto" w:fill="auto"/>
          </w:tcPr>
          <w:p w:rsidR="00487E64" w:rsidRPr="0052136D" w:rsidRDefault="00487E64" w:rsidP="00F06289">
            <w:pPr>
              <w:adjustRightInd w:val="0"/>
              <w:snapToGrid w:val="0"/>
              <w:rPr>
                <w:rFonts w:ascii="標楷體" w:eastAsia="標楷體" w:hAnsi="標楷體"/>
                <w:color w:val="000000"/>
              </w:rPr>
            </w:pPr>
            <w:r w:rsidRPr="0052136D">
              <w:rPr>
                <w:rFonts w:ascii="標楷體" w:eastAsia="標楷體" w:hAnsi="標楷體" w:hint="eastAsia"/>
                <w:color w:val="000000"/>
              </w:rPr>
              <w:t>機構/職稱</w:t>
            </w:r>
          </w:p>
        </w:tc>
      </w:tr>
      <w:tr w:rsidR="008D47FF" w:rsidRPr="0052136D" w:rsidTr="00F06289">
        <w:tc>
          <w:tcPr>
            <w:tcW w:w="746" w:type="dxa"/>
            <w:tcBorders>
              <w:top w:val="single" w:sz="4" w:space="0" w:color="auto"/>
              <w:left w:val="single" w:sz="4" w:space="0" w:color="auto"/>
              <w:right w:val="single" w:sz="4" w:space="0" w:color="auto"/>
            </w:tcBorders>
            <w:shd w:val="clear" w:color="auto" w:fill="auto"/>
          </w:tcPr>
          <w:p w:rsidR="008D47FF" w:rsidRPr="0052136D" w:rsidRDefault="008D47FF" w:rsidP="00F06289">
            <w:pPr>
              <w:adjustRightInd w:val="0"/>
              <w:snapToGrid w:val="0"/>
              <w:jc w:val="center"/>
              <w:rPr>
                <w:rFonts w:ascii="標楷體" w:eastAsia="標楷體" w:hAnsi="標楷體"/>
                <w:color w:val="000000"/>
              </w:rPr>
            </w:pPr>
            <w:r>
              <w:rPr>
                <w:rFonts w:ascii="標楷體" w:eastAsia="標楷體" w:hAnsi="標楷體" w:hint="eastAsia"/>
                <w:color w:val="000000"/>
              </w:rPr>
              <w:t>1</w:t>
            </w:r>
          </w:p>
        </w:tc>
        <w:tc>
          <w:tcPr>
            <w:tcW w:w="1943" w:type="dxa"/>
            <w:tcBorders>
              <w:top w:val="single" w:sz="4" w:space="0" w:color="auto"/>
              <w:left w:val="single" w:sz="4" w:space="0" w:color="auto"/>
              <w:right w:val="single" w:sz="4" w:space="0" w:color="auto"/>
            </w:tcBorders>
            <w:shd w:val="clear" w:color="auto" w:fill="auto"/>
          </w:tcPr>
          <w:p w:rsidR="008D47FF" w:rsidRDefault="008D47FF" w:rsidP="005269A3">
            <w:pPr>
              <w:adjustRightInd w:val="0"/>
              <w:snapToGrid w:val="0"/>
              <w:rPr>
                <w:rFonts w:ascii="標楷體" w:eastAsia="標楷體" w:hAnsi="標楷體"/>
                <w:color w:val="000000"/>
              </w:rPr>
            </w:pPr>
            <w:r>
              <w:rPr>
                <w:rFonts w:ascii="標楷體" w:eastAsia="標楷體" w:hAnsi="標楷體" w:hint="eastAsia"/>
                <w:color w:val="000000"/>
              </w:rPr>
              <w:t>12：</w:t>
            </w:r>
            <w:r w:rsidR="005269A3">
              <w:rPr>
                <w:rFonts w:ascii="標楷體" w:eastAsia="標楷體" w:hAnsi="標楷體" w:hint="eastAsia"/>
                <w:color w:val="000000"/>
              </w:rPr>
              <w:t>0</w:t>
            </w:r>
            <w:r>
              <w:rPr>
                <w:rFonts w:ascii="標楷體" w:eastAsia="標楷體" w:hAnsi="標楷體" w:hint="eastAsia"/>
                <w:color w:val="000000"/>
              </w:rPr>
              <w:t>0-13：00</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8D47FF" w:rsidRPr="0052136D" w:rsidRDefault="008D47FF" w:rsidP="000E6CA1">
            <w:pPr>
              <w:adjustRightInd w:val="0"/>
              <w:snapToGrid w:val="0"/>
              <w:ind w:left="240" w:hangingChars="100" w:hanging="240"/>
              <w:rPr>
                <w:rFonts w:ascii="標楷體" w:eastAsia="標楷體" w:hAnsi="標楷體"/>
                <w:color w:val="000000"/>
              </w:rPr>
            </w:pPr>
            <w:r>
              <w:rPr>
                <w:rFonts w:ascii="標楷體" w:eastAsia="標楷體" w:hAnsi="標楷體" w:hint="eastAsia"/>
                <w:color w:val="000000"/>
              </w:rPr>
              <w:t>報到(松山國小)</w:t>
            </w:r>
            <w:r w:rsidR="00951E1E">
              <w:rPr>
                <w:rFonts w:ascii="標楷體" w:eastAsia="標楷體" w:hAnsi="標楷體" w:hint="eastAsia"/>
                <w:color w:val="000000"/>
              </w:rPr>
              <w:t>逾時不候</w:t>
            </w: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8D47FF" w:rsidRPr="0052136D" w:rsidRDefault="008D47FF" w:rsidP="00F06289">
            <w:pPr>
              <w:adjustRightInd w:val="0"/>
              <w:snapToGrid w:val="0"/>
              <w:rPr>
                <w:rFonts w:ascii="標楷體" w:eastAsia="標楷體" w:hAnsi="標楷體"/>
                <w:color w:val="000000"/>
              </w:rPr>
            </w:pPr>
            <w:r>
              <w:rPr>
                <w:rFonts w:ascii="標楷體" w:eastAsia="標楷體" w:hAnsi="標楷體" w:hint="eastAsia"/>
                <w:color w:val="000000"/>
              </w:rPr>
              <w:t>葉蕙芬</w:t>
            </w:r>
          </w:p>
        </w:tc>
        <w:tc>
          <w:tcPr>
            <w:tcW w:w="2515" w:type="dxa"/>
            <w:tcBorders>
              <w:top w:val="single" w:sz="4" w:space="0" w:color="auto"/>
              <w:left w:val="single" w:sz="4" w:space="0" w:color="auto"/>
              <w:bottom w:val="single" w:sz="4" w:space="0" w:color="auto"/>
              <w:right w:val="single" w:sz="4" w:space="0" w:color="auto"/>
            </w:tcBorders>
            <w:shd w:val="clear" w:color="auto" w:fill="auto"/>
          </w:tcPr>
          <w:p w:rsidR="008D47FF" w:rsidRDefault="008D47FF" w:rsidP="00F06289">
            <w:pPr>
              <w:adjustRightInd w:val="0"/>
              <w:snapToGrid w:val="0"/>
              <w:rPr>
                <w:rFonts w:ascii="標楷體" w:eastAsia="標楷體" w:hAnsi="標楷體"/>
                <w:color w:val="000000"/>
              </w:rPr>
            </w:pPr>
            <w:r>
              <w:rPr>
                <w:rFonts w:ascii="標楷體" w:eastAsia="標楷體" w:hAnsi="標楷體" w:hint="eastAsia"/>
                <w:color w:val="000000"/>
              </w:rPr>
              <w:t>松山國小</w:t>
            </w:r>
          </w:p>
        </w:tc>
      </w:tr>
      <w:tr w:rsidR="008D47FF" w:rsidRPr="0052136D" w:rsidTr="00F06289">
        <w:tc>
          <w:tcPr>
            <w:tcW w:w="746" w:type="dxa"/>
            <w:tcBorders>
              <w:top w:val="single" w:sz="4" w:space="0" w:color="auto"/>
              <w:left w:val="single" w:sz="4" w:space="0" w:color="auto"/>
              <w:right w:val="single" w:sz="4" w:space="0" w:color="auto"/>
            </w:tcBorders>
            <w:shd w:val="clear" w:color="auto" w:fill="auto"/>
          </w:tcPr>
          <w:p w:rsidR="008D47FF" w:rsidRPr="0052136D" w:rsidRDefault="008D47FF" w:rsidP="00F06289">
            <w:pPr>
              <w:adjustRightInd w:val="0"/>
              <w:snapToGrid w:val="0"/>
              <w:jc w:val="center"/>
              <w:rPr>
                <w:rFonts w:ascii="標楷體" w:eastAsia="標楷體" w:hAnsi="標楷體"/>
                <w:color w:val="000000"/>
              </w:rPr>
            </w:pPr>
            <w:r>
              <w:rPr>
                <w:rFonts w:ascii="標楷體" w:eastAsia="標楷體" w:hAnsi="標楷體" w:hint="eastAsia"/>
                <w:color w:val="000000"/>
              </w:rPr>
              <w:t>2</w:t>
            </w:r>
          </w:p>
        </w:tc>
        <w:tc>
          <w:tcPr>
            <w:tcW w:w="1943" w:type="dxa"/>
            <w:tcBorders>
              <w:top w:val="single" w:sz="4" w:space="0" w:color="auto"/>
              <w:left w:val="single" w:sz="4" w:space="0" w:color="auto"/>
              <w:right w:val="single" w:sz="4" w:space="0" w:color="auto"/>
            </w:tcBorders>
            <w:shd w:val="clear" w:color="auto" w:fill="auto"/>
          </w:tcPr>
          <w:p w:rsidR="008D47FF" w:rsidRDefault="008D47FF" w:rsidP="00F06289">
            <w:pPr>
              <w:adjustRightInd w:val="0"/>
              <w:snapToGrid w:val="0"/>
              <w:rPr>
                <w:rFonts w:ascii="標楷體" w:eastAsia="標楷體" w:hAnsi="標楷體"/>
                <w:color w:val="000000"/>
              </w:rPr>
            </w:pPr>
            <w:r>
              <w:rPr>
                <w:rFonts w:ascii="標楷體" w:eastAsia="標楷體" w:hAnsi="標楷體" w:hint="eastAsia"/>
                <w:color w:val="000000"/>
              </w:rPr>
              <w:t>13：00-14：00</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8D47FF" w:rsidRPr="0052136D" w:rsidRDefault="008D47FF" w:rsidP="008D47FF">
            <w:pPr>
              <w:adjustRightInd w:val="0"/>
              <w:snapToGrid w:val="0"/>
              <w:ind w:left="240" w:hangingChars="100" w:hanging="240"/>
              <w:rPr>
                <w:rFonts w:ascii="標楷體" w:eastAsia="標楷體" w:hAnsi="標楷體"/>
                <w:color w:val="000000"/>
              </w:rPr>
            </w:pPr>
            <w:r>
              <w:rPr>
                <w:rFonts w:ascii="標楷體" w:eastAsia="標楷體" w:hAnsi="標楷體" w:hint="eastAsia"/>
                <w:color w:val="000000"/>
              </w:rPr>
              <w:t>東北角海岸地質地形簡介</w:t>
            </w: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8D47FF" w:rsidRPr="0052136D" w:rsidRDefault="008D47FF" w:rsidP="00F06289">
            <w:pPr>
              <w:adjustRightInd w:val="0"/>
              <w:snapToGrid w:val="0"/>
              <w:rPr>
                <w:rFonts w:ascii="標楷體" w:eastAsia="標楷體" w:hAnsi="標楷體"/>
                <w:color w:val="000000"/>
              </w:rPr>
            </w:pPr>
            <w:r>
              <w:rPr>
                <w:rFonts w:ascii="標楷體" w:eastAsia="標楷體" w:hAnsi="標楷體" w:hint="eastAsia"/>
                <w:color w:val="000000"/>
              </w:rPr>
              <w:t>待聘</w:t>
            </w:r>
          </w:p>
        </w:tc>
        <w:tc>
          <w:tcPr>
            <w:tcW w:w="2515" w:type="dxa"/>
            <w:tcBorders>
              <w:top w:val="single" w:sz="4" w:space="0" w:color="auto"/>
              <w:left w:val="single" w:sz="4" w:space="0" w:color="auto"/>
              <w:bottom w:val="single" w:sz="4" w:space="0" w:color="auto"/>
              <w:right w:val="single" w:sz="4" w:space="0" w:color="auto"/>
            </w:tcBorders>
            <w:shd w:val="clear" w:color="auto" w:fill="auto"/>
          </w:tcPr>
          <w:p w:rsidR="008D47FF" w:rsidRDefault="008D47FF" w:rsidP="00F06289">
            <w:pPr>
              <w:adjustRightInd w:val="0"/>
              <w:snapToGrid w:val="0"/>
              <w:rPr>
                <w:rFonts w:ascii="標楷體" w:eastAsia="標楷體" w:hAnsi="標楷體"/>
                <w:color w:val="000000"/>
              </w:rPr>
            </w:pPr>
          </w:p>
        </w:tc>
      </w:tr>
      <w:tr w:rsidR="008D47FF" w:rsidRPr="0052136D" w:rsidTr="00F06289">
        <w:tc>
          <w:tcPr>
            <w:tcW w:w="746" w:type="dxa"/>
            <w:tcBorders>
              <w:top w:val="single" w:sz="4" w:space="0" w:color="auto"/>
              <w:left w:val="single" w:sz="4" w:space="0" w:color="auto"/>
              <w:right w:val="single" w:sz="4" w:space="0" w:color="auto"/>
            </w:tcBorders>
            <w:shd w:val="clear" w:color="auto" w:fill="auto"/>
          </w:tcPr>
          <w:p w:rsidR="008D47FF" w:rsidRPr="0052136D" w:rsidRDefault="008D47FF" w:rsidP="00F06289">
            <w:pPr>
              <w:adjustRightInd w:val="0"/>
              <w:snapToGrid w:val="0"/>
              <w:jc w:val="center"/>
              <w:rPr>
                <w:rFonts w:ascii="標楷體" w:eastAsia="標楷體" w:hAnsi="標楷體"/>
                <w:color w:val="000000"/>
              </w:rPr>
            </w:pPr>
            <w:r>
              <w:rPr>
                <w:rFonts w:ascii="標楷體" w:eastAsia="標楷體" w:hAnsi="標楷體" w:hint="eastAsia"/>
                <w:color w:val="000000"/>
              </w:rPr>
              <w:t>3</w:t>
            </w:r>
          </w:p>
        </w:tc>
        <w:tc>
          <w:tcPr>
            <w:tcW w:w="1943" w:type="dxa"/>
            <w:tcBorders>
              <w:top w:val="single" w:sz="4" w:space="0" w:color="auto"/>
              <w:left w:val="single" w:sz="4" w:space="0" w:color="auto"/>
              <w:right w:val="single" w:sz="4" w:space="0" w:color="auto"/>
            </w:tcBorders>
            <w:shd w:val="clear" w:color="auto" w:fill="auto"/>
          </w:tcPr>
          <w:p w:rsidR="008D47FF" w:rsidRDefault="008D47FF" w:rsidP="00F06289">
            <w:pPr>
              <w:adjustRightInd w:val="0"/>
              <w:snapToGrid w:val="0"/>
              <w:rPr>
                <w:rFonts w:ascii="標楷體" w:eastAsia="標楷體" w:hAnsi="標楷體"/>
                <w:color w:val="000000"/>
              </w:rPr>
            </w:pPr>
            <w:r>
              <w:rPr>
                <w:rFonts w:ascii="標楷體" w:eastAsia="標楷體" w:hAnsi="標楷體" w:hint="eastAsia"/>
                <w:color w:val="000000"/>
              </w:rPr>
              <w:t>14：00-16：00</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8D47FF" w:rsidRPr="0052136D" w:rsidRDefault="005269A3" w:rsidP="000E6CA1">
            <w:pPr>
              <w:adjustRightInd w:val="0"/>
              <w:snapToGrid w:val="0"/>
              <w:ind w:left="240" w:hangingChars="100" w:hanging="240"/>
              <w:rPr>
                <w:rFonts w:ascii="標楷體" w:eastAsia="標楷體" w:hAnsi="標楷體"/>
                <w:color w:val="000000"/>
              </w:rPr>
            </w:pPr>
            <w:hyperlink r:id="rId8" w:history="1">
              <w:r w:rsidR="008D47FF" w:rsidRPr="008D47FF">
                <w:rPr>
                  <w:rFonts w:ascii="標楷體" w:eastAsia="標楷體" w:hAnsi="標楷體"/>
                  <w:color w:val="000000"/>
                </w:rPr>
                <w:t>國立海洋科技博物館</w:t>
              </w:r>
            </w:hyperlink>
            <w:r w:rsidR="008D47FF">
              <w:rPr>
                <w:rFonts w:ascii="標楷體" w:eastAsia="標楷體" w:hAnsi="標楷體" w:hint="eastAsia"/>
                <w:color w:val="000000"/>
              </w:rPr>
              <w:t>海洋教育資源踏查導</w:t>
            </w:r>
            <w:proofErr w:type="gramStart"/>
            <w:r w:rsidR="008D47FF">
              <w:rPr>
                <w:rFonts w:ascii="標楷體" w:eastAsia="標楷體" w:hAnsi="標楷體" w:hint="eastAsia"/>
                <w:color w:val="000000"/>
              </w:rPr>
              <w:t>覽</w:t>
            </w:r>
            <w:proofErr w:type="gramEnd"/>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8D47FF" w:rsidRPr="008D47FF" w:rsidRDefault="008D47FF" w:rsidP="00F06289">
            <w:pPr>
              <w:adjustRightInd w:val="0"/>
              <w:snapToGrid w:val="0"/>
              <w:rPr>
                <w:rFonts w:ascii="標楷體" w:eastAsia="標楷體" w:hAnsi="標楷體"/>
                <w:color w:val="000000"/>
              </w:rPr>
            </w:pPr>
            <w:r>
              <w:rPr>
                <w:rFonts w:ascii="標楷體" w:eastAsia="標楷體" w:hAnsi="標楷體" w:hint="eastAsia"/>
                <w:color w:val="000000"/>
              </w:rPr>
              <w:t>待聘</w:t>
            </w:r>
          </w:p>
        </w:tc>
        <w:tc>
          <w:tcPr>
            <w:tcW w:w="2515" w:type="dxa"/>
            <w:tcBorders>
              <w:top w:val="single" w:sz="4" w:space="0" w:color="auto"/>
              <w:left w:val="single" w:sz="4" w:space="0" w:color="auto"/>
              <w:bottom w:val="single" w:sz="4" w:space="0" w:color="auto"/>
              <w:right w:val="single" w:sz="4" w:space="0" w:color="auto"/>
            </w:tcBorders>
            <w:shd w:val="clear" w:color="auto" w:fill="auto"/>
          </w:tcPr>
          <w:p w:rsidR="008D47FF" w:rsidRDefault="008D47FF" w:rsidP="00F06289">
            <w:pPr>
              <w:adjustRightInd w:val="0"/>
              <w:snapToGrid w:val="0"/>
              <w:rPr>
                <w:rFonts w:ascii="標楷體" w:eastAsia="標楷體" w:hAnsi="標楷體"/>
                <w:color w:val="000000"/>
              </w:rPr>
            </w:pPr>
          </w:p>
        </w:tc>
      </w:tr>
      <w:tr w:rsidR="008D47FF" w:rsidRPr="0052136D" w:rsidTr="00F06289">
        <w:tc>
          <w:tcPr>
            <w:tcW w:w="746" w:type="dxa"/>
            <w:tcBorders>
              <w:top w:val="single" w:sz="4" w:space="0" w:color="auto"/>
              <w:left w:val="single" w:sz="4" w:space="0" w:color="auto"/>
              <w:right w:val="single" w:sz="4" w:space="0" w:color="auto"/>
            </w:tcBorders>
            <w:shd w:val="clear" w:color="auto" w:fill="auto"/>
          </w:tcPr>
          <w:p w:rsidR="008D47FF" w:rsidRPr="0052136D" w:rsidRDefault="008D47FF" w:rsidP="00F06289">
            <w:pPr>
              <w:adjustRightInd w:val="0"/>
              <w:snapToGrid w:val="0"/>
              <w:jc w:val="center"/>
              <w:rPr>
                <w:rFonts w:ascii="標楷體" w:eastAsia="標楷體" w:hAnsi="標楷體"/>
                <w:color w:val="000000"/>
              </w:rPr>
            </w:pPr>
            <w:r>
              <w:rPr>
                <w:rFonts w:ascii="標楷體" w:eastAsia="標楷體" w:hAnsi="標楷體" w:hint="eastAsia"/>
                <w:color w:val="000000"/>
              </w:rPr>
              <w:t>4</w:t>
            </w:r>
          </w:p>
        </w:tc>
        <w:tc>
          <w:tcPr>
            <w:tcW w:w="1943" w:type="dxa"/>
            <w:tcBorders>
              <w:top w:val="single" w:sz="4" w:space="0" w:color="auto"/>
              <w:left w:val="single" w:sz="4" w:space="0" w:color="auto"/>
              <w:right w:val="single" w:sz="4" w:space="0" w:color="auto"/>
            </w:tcBorders>
            <w:shd w:val="clear" w:color="auto" w:fill="auto"/>
          </w:tcPr>
          <w:p w:rsidR="008D47FF" w:rsidRDefault="008D47FF" w:rsidP="00F06289">
            <w:pPr>
              <w:adjustRightInd w:val="0"/>
              <w:snapToGrid w:val="0"/>
              <w:rPr>
                <w:rFonts w:ascii="標楷體" w:eastAsia="標楷體" w:hAnsi="標楷體"/>
                <w:color w:val="000000"/>
              </w:rPr>
            </w:pPr>
            <w:r>
              <w:rPr>
                <w:rFonts w:ascii="標楷體" w:eastAsia="標楷體" w:hAnsi="標楷體" w:hint="eastAsia"/>
                <w:color w:val="000000"/>
              </w:rPr>
              <w:t>16：00-17：00</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8D47FF" w:rsidRPr="0052136D" w:rsidRDefault="008D47FF" w:rsidP="000E6CA1">
            <w:pPr>
              <w:adjustRightInd w:val="0"/>
              <w:snapToGrid w:val="0"/>
              <w:ind w:left="240" w:hangingChars="100" w:hanging="240"/>
              <w:rPr>
                <w:rFonts w:ascii="標楷體" w:eastAsia="標楷體" w:hAnsi="標楷體"/>
                <w:color w:val="000000"/>
              </w:rPr>
            </w:pPr>
            <w:r>
              <w:rPr>
                <w:rFonts w:ascii="標楷體" w:eastAsia="標楷體" w:hAnsi="標楷體" w:hint="eastAsia"/>
                <w:color w:val="000000"/>
              </w:rPr>
              <w:t>綜合座談</w:t>
            </w: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8D47FF" w:rsidRPr="0052136D" w:rsidRDefault="008D47FF" w:rsidP="00F06289">
            <w:pPr>
              <w:adjustRightInd w:val="0"/>
              <w:snapToGrid w:val="0"/>
              <w:rPr>
                <w:rFonts w:ascii="標楷體" w:eastAsia="標楷體" w:hAnsi="標楷體"/>
                <w:color w:val="000000"/>
              </w:rPr>
            </w:pPr>
            <w:r>
              <w:rPr>
                <w:rFonts w:ascii="標楷體" w:eastAsia="標楷體" w:hAnsi="標楷體" w:hint="eastAsia"/>
                <w:color w:val="000000"/>
              </w:rPr>
              <w:t>游鴻池</w:t>
            </w:r>
          </w:p>
        </w:tc>
        <w:tc>
          <w:tcPr>
            <w:tcW w:w="2515" w:type="dxa"/>
            <w:tcBorders>
              <w:top w:val="single" w:sz="4" w:space="0" w:color="auto"/>
              <w:left w:val="single" w:sz="4" w:space="0" w:color="auto"/>
              <w:bottom w:val="single" w:sz="4" w:space="0" w:color="auto"/>
              <w:right w:val="single" w:sz="4" w:space="0" w:color="auto"/>
            </w:tcBorders>
            <w:shd w:val="clear" w:color="auto" w:fill="auto"/>
          </w:tcPr>
          <w:p w:rsidR="008D47FF" w:rsidRDefault="008D47FF" w:rsidP="00F06289">
            <w:pPr>
              <w:adjustRightInd w:val="0"/>
              <w:snapToGrid w:val="0"/>
              <w:rPr>
                <w:rFonts w:ascii="標楷體" w:eastAsia="標楷體" w:hAnsi="標楷體"/>
                <w:color w:val="000000"/>
              </w:rPr>
            </w:pPr>
            <w:r>
              <w:rPr>
                <w:rFonts w:ascii="標楷體" w:eastAsia="標楷體" w:hAnsi="標楷體" w:hint="eastAsia"/>
                <w:color w:val="000000"/>
              </w:rPr>
              <w:t>松山國小</w:t>
            </w:r>
          </w:p>
        </w:tc>
      </w:tr>
      <w:tr w:rsidR="008D47FF" w:rsidRPr="0052136D" w:rsidTr="00F06289">
        <w:tc>
          <w:tcPr>
            <w:tcW w:w="746" w:type="dxa"/>
            <w:tcBorders>
              <w:top w:val="single" w:sz="4" w:space="0" w:color="auto"/>
              <w:left w:val="single" w:sz="4" w:space="0" w:color="auto"/>
              <w:right w:val="single" w:sz="4" w:space="0" w:color="auto"/>
            </w:tcBorders>
            <w:shd w:val="clear" w:color="auto" w:fill="auto"/>
          </w:tcPr>
          <w:p w:rsidR="008D47FF" w:rsidRDefault="008D47FF" w:rsidP="00F06289">
            <w:pPr>
              <w:adjustRightInd w:val="0"/>
              <w:snapToGrid w:val="0"/>
              <w:jc w:val="center"/>
              <w:rPr>
                <w:rFonts w:ascii="標楷體" w:eastAsia="標楷體" w:hAnsi="標楷體"/>
                <w:color w:val="000000"/>
              </w:rPr>
            </w:pPr>
            <w:r>
              <w:rPr>
                <w:rFonts w:ascii="標楷體" w:eastAsia="標楷體" w:hAnsi="標楷體" w:hint="eastAsia"/>
                <w:color w:val="000000"/>
              </w:rPr>
              <w:t>5</w:t>
            </w:r>
          </w:p>
        </w:tc>
        <w:tc>
          <w:tcPr>
            <w:tcW w:w="1943" w:type="dxa"/>
            <w:tcBorders>
              <w:top w:val="single" w:sz="4" w:space="0" w:color="auto"/>
              <w:left w:val="single" w:sz="4" w:space="0" w:color="auto"/>
              <w:right w:val="single" w:sz="4" w:space="0" w:color="auto"/>
            </w:tcBorders>
            <w:shd w:val="clear" w:color="auto" w:fill="auto"/>
          </w:tcPr>
          <w:p w:rsidR="008D47FF" w:rsidRDefault="008D47FF" w:rsidP="00F06289">
            <w:pPr>
              <w:adjustRightInd w:val="0"/>
              <w:snapToGrid w:val="0"/>
              <w:rPr>
                <w:rFonts w:ascii="標楷體" w:eastAsia="標楷體" w:hAnsi="標楷體"/>
                <w:color w:val="000000"/>
              </w:rPr>
            </w:pPr>
            <w:r>
              <w:rPr>
                <w:rFonts w:ascii="標楷體" w:eastAsia="標楷體" w:hAnsi="標楷體" w:hint="eastAsia"/>
                <w:color w:val="000000"/>
              </w:rPr>
              <w:t>17：00</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8D47FF" w:rsidRDefault="008D47FF" w:rsidP="000E6CA1">
            <w:pPr>
              <w:adjustRightInd w:val="0"/>
              <w:snapToGrid w:val="0"/>
              <w:ind w:left="240" w:hangingChars="100" w:hanging="240"/>
              <w:rPr>
                <w:rFonts w:ascii="標楷體" w:eastAsia="標楷體" w:hAnsi="標楷體"/>
                <w:color w:val="000000"/>
              </w:rPr>
            </w:pPr>
            <w:r>
              <w:rPr>
                <w:rFonts w:ascii="標楷體" w:eastAsia="標楷體" w:hAnsi="標楷體" w:hint="eastAsia"/>
                <w:color w:val="000000"/>
              </w:rPr>
              <w:t>賦歸</w:t>
            </w: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8D47FF" w:rsidRPr="0052136D" w:rsidRDefault="008D47FF" w:rsidP="00F06289">
            <w:pPr>
              <w:adjustRightInd w:val="0"/>
              <w:snapToGrid w:val="0"/>
              <w:rPr>
                <w:rFonts w:ascii="標楷體" w:eastAsia="標楷體" w:hAnsi="標楷體"/>
                <w:color w:val="000000"/>
              </w:rPr>
            </w:pPr>
          </w:p>
        </w:tc>
        <w:tc>
          <w:tcPr>
            <w:tcW w:w="2515" w:type="dxa"/>
            <w:tcBorders>
              <w:top w:val="single" w:sz="4" w:space="0" w:color="auto"/>
              <w:left w:val="single" w:sz="4" w:space="0" w:color="auto"/>
              <w:bottom w:val="single" w:sz="4" w:space="0" w:color="auto"/>
              <w:right w:val="single" w:sz="4" w:space="0" w:color="auto"/>
            </w:tcBorders>
            <w:shd w:val="clear" w:color="auto" w:fill="auto"/>
          </w:tcPr>
          <w:p w:rsidR="008D47FF" w:rsidRDefault="008D47FF" w:rsidP="00F06289">
            <w:pPr>
              <w:adjustRightInd w:val="0"/>
              <w:snapToGrid w:val="0"/>
              <w:rPr>
                <w:rFonts w:ascii="標楷體" w:eastAsia="標楷體" w:hAnsi="標楷體"/>
                <w:color w:val="000000"/>
              </w:rPr>
            </w:pPr>
          </w:p>
        </w:tc>
      </w:tr>
    </w:tbl>
    <w:p w:rsidR="00487E64" w:rsidRPr="00C62FB8" w:rsidRDefault="00487E64" w:rsidP="00487E64">
      <w:pPr>
        <w:tabs>
          <w:tab w:val="left" w:pos="709"/>
        </w:tabs>
        <w:rPr>
          <w:rFonts w:ascii="標楷體" w:eastAsia="標楷體" w:hAnsi="標楷體"/>
          <w:b/>
          <w:noProof/>
          <w:color w:val="000000"/>
          <w:sz w:val="28"/>
          <w:szCs w:val="28"/>
        </w:rPr>
      </w:pPr>
      <w:r>
        <w:rPr>
          <w:rFonts w:ascii="標楷體" w:eastAsia="標楷體" w:hAnsi="標楷體" w:hint="eastAsia"/>
          <w:b/>
          <w:noProof/>
          <w:color w:val="000000"/>
          <w:sz w:val="28"/>
          <w:szCs w:val="28"/>
        </w:rPr>
        <w:t>捌、</w:t>
      </w:r>
      <w:r w:rsidRPr="00C62FB8">
        <w:rPr>
          <w:rFonts w:ascii="標楷體" w:eastAsia="標楷體" w:hAnsi="標楷體" w:hint="eastAsia"/>
          <w:b/>
          <w:noProof/>
          <w:color w:val="000000"/>
          <w:sz w:val="28"/>
          <w:szCs w:val="28"/>
        </w:rPr>
        <w:t>預期效益</w:t>
      </w:r>
    </w:p>
    <w:p w:rsidR="00487E64" w:rsidRPr="008D47FF" w:rsidRDefault="00487E64" w:rsidP="008D47FF">
      <w:pPr>
        <w:widowControl/>
        <w:tabs>
          <w:tab w:val="left" w:pos="851"/>
          <w:tab w:val="left" w:pos="993"/>
        </w:tabs>
        <w:ind w:leftChars="145" w:left="852" w:hangingChars="210" w:hanging="504"/>
        <w:rPr>
          <w:rFonts w:ascii="標楷體" w:eastAsia="標楷體" w:hAnsi="標楷體"/>
          <w:color w:val="000000"/>
        </w:rPr>
      </w:pPr>
      <w:r w:rsidRPr="008D47FF">
        <w:rPr>
          <w:rFonts w:ascii="標楷體" w:eastAsia="標楷體" w:hAnsi="標楷體" w:hint="eastAsia"/>
          <w:color w:val="000000"/>
        </w:rPr>
        <w:lastRenderedPageBreak/>
        <w:t>一、</w:t>
      </w:r>
      <w:r w:rsidRPr="00533F61">
        <w:rPr>
          <w:rFonts w:ascii="標楷體" w:eastAsia="標楷體" w:hAnsi="標楷體" w:hint="eastAsia"/>
          <w:color w:val="000000"/>
        </w:rPr>
        <w:t>透過研習活動，提升教師對於</w:t>
      </w:r>
      <w:r w:rsidR="008D47FF" w:rsidRPr="008D47FF">
        <w:rPr>
          <w:rFonts w:ascii="標楷體" w:eastAsia="標楷體" w:hAnsi="標楷體" w:hint="eastAsia"/>
          <w:color w:val="000000"/>
        </w:rPr>
        <w:t>國立海洋科技博物館</w:t>
      </w:r>
      <w:r w:rsidR="008D47FF">
        <w:rPr>
          <w:rFonts w:ascii="標楷體" w:eastAsia="標楷體" w:hAnsi="標楷體" w:hint="eastAsia"/>
          <w:color w:val="000000"/>
        </w:rPr>
        <w:t>有關海洋教育資源及東北角海岸地形地質</w:t>
      </w:r>
      <w:r w:rsidRPr="00533F61">
        <w:rPr>
          <w:rFonts w:ascii="標楷體" w:eastAsia="標楷體" w:hAnsi="標楷體" w:hint="eastAsia"/>
          <w:color w:val="000000"/>
        </w:rPr>
        <w:t>之認識</w:t>
      </w:r>
      <w:r>
        <w:rPr>
          <w:rFonts w:ascii="標楷體" w:eastAsia="標楷體" w:hAnsi="標楷體" w:hint="eastAsia"/>
          <w:color w:val="000000"/>
        </w:rPr>
        <w:t>。</w:t>
      </w:r>
    </w:p>
    <w:p w:rsidR="00487E64" w:rsidRPr="00C62FB8" w:rsidRDefault="00487E64" w:rsidP="00487E64">
      <w:pPr>
        <w:widowControl/>
        <w:tabs>
          <w:tab w:val="left" w:pos="851"/>
          <w:tab w:val="left" w:pos="993"/>
        </w:tabs>
        <w:ind w:leftChars="145" w:left="852" w:hangingChars="210" w:hanging="504"/>
        <w:rPr>
          <w:rFonts w:ascii="標楷體" w:eastAsia="標楷體" w:hAnsi="標楷體" w:cs="新細明體"/>
          <w:color w:val="000000"/>
        </w:rPr>
      </w:pPr>
      <w:r w:rsidRPr="00C62FB8">
        <w:rPr>
          <w:rFonts w:ascii="標楷體" w:eastAsia="標楷體" w:hAnsi="標楷體" w:cs="新細明體" w:hint="eastAsia"/>
          <w:color w:val="000000"/>
        </w:rPr>
        <w:t>二、</w:t>
      </w:r>
      <w:r w:rsidRPr="00533F61">
        <w:rPr>
          <w:rFonts w:ascii="標楷體" w:eastAsia="標楷體" w:hAnsi="標楷體" w:hint="eastAsia"/>
          <w:color w:val="000000"/>
        </w:rPr>
        <w:t>結合實際操作學習策略，落實知識至實務，提生教師海洋教育專業能力，以落實海洋教育普及化及精緻化</w:t>
      </w:r>
      <w:r>
        <w:rPr>
          <w:rFonts w:ascii="標楷體" w:eastAsia="標楷體" w:hAnsi="標楷體" w:hint="eastAsia"/>
          <w:color w:val="000000"/>
        </w:rPr>
        <w:t>。</w:t>
      </w:r>
    </w:p>
    <w:p w:rsidR="00487E64" w:rsidRPr="00C62FB8" w:rsidRDefault="00487E64" w:rsidP="00487E64">
      <w:pPr>
        <w:tabs>
          <w:tab w:val="left" w:pos="709"/>
        </w:tabs>
        <w:ind w:left="1"/>
        <w:rPr>
          <w:rFonts w:ascii="標楷體" w:eastAsia="標楷體" w:hAnsi="標楷體"/>
          <w:b/>
          <w:noProof/>
          <w:color w:val="000000"/>
          <w:sz w:val="28"/>
          <w:szCs w:val="28"/>
        </w:rPr>
      </w:pPr>
      <w:r>
        <w:rPr>
          <w:rFonts w:ascii="標楷體" w:eastAsia="標楷體" w:hAnsi="標楷體" w:hint="eastAsia"/>
          <w:b/>
          <w:noProof/>
          <w:color w:val="000000"/>
          <w:sz w:val="28"/>
          <w:szCs w:val="28"/>
        </w:rPr>
        <w:t>捌</w:t>
      </w:r>
      <w:r w:rsidRPr="00C62FB8">
        <w:rPr>
          <w:rFonts w:ascii="標楷體" w:eastAsia="標楷體" w:hAnsi="標楷體"/>
          <w:b/>
          <w:noProof/>
          <w:color w:val="000000"/>
          <w:sz w:val="28"/>
          <w:szCs w:val="28"/>
        </w:rPr>
        <w:t>、</w:t>
      </w:r>
      <w:r w:rsidRPr="00C62FB8">
        <w:rPr>
          <w:rFonts w:ascii="標楷體" w:eastAsia="標楷體" w:hAnsi="標楷體" w:hint="eastAsia"/>
          <w:b/>
          <w:noProof/>
          <w:color w:val="000000"/>
          <w:sz w:val="28"/>
          <w:szCs w:val="28"/>
        </w:rPr>
        <w:t>檢核評估機制</w:t>
      </w:r>
    </w:p>
    <w:p w:rsidR="00487E64" w:rsidRPr="00C62FB8" w:rsidRDefault="00487E64" w:rsidP="00487E64">
      <w:pPr>
        <w:widowControl/>
        <w:tabs>
          <w:tab w:val="left" w:pos="851"/>
          <w:tab w:val="left" w:pos="993"/>
        </w:tabs>
        <w:ind w:left="360"/>
        <w:rPr>
          <w:rFonts w:ascii="標楷體" w:eastAsia="標楷體" w:hAnsi="標楷體" w:cs="新細明體"/>
          <w:color w:val="000000"/>
        </w:rPr>
      </w:pPr>
      <w:r w:rsidRPr="00C62FB8">
        <w:rPr>
          <w:rFonts w:ascii="標楷體" w:eastAsia="標楷體" w:hAnsi="標楷體" w:cs="新細明體" w:hint="eastAsia"/>
          <w:color w:val="000000"/>
        </w:rPr>
        <w:t>一、</w:t>
      </w:r>
      <w:r>
        <w:rPr>
          <w:rFonts w:ascii="標楷體" w:eastAsia="標楷體" w:hAnsi="標楷體" w:hint="eastAsia"/>
          <w:color w:val="000000"/>
        </w:rPr>
        <w:t>研習員填寫滿意度調查問卷，</w:t>
      </w:r>
      <w:r w:rsidRPr="005F18D7">
        <w:rPr>
          <w:rFonts w:ascii="標楷體" w:eastAsia="標楷體" w:hAnsi="標楷體" w:hint="eastAsia"/>
          <w:color w:val="000000"/>
        </w:rPr>
        <w:t>彙整結果妥善運用</w:t>
      </w:r>
      <w:r>
        <w:rPr>
          <w:rFonts w:ascii="標楷體" w:eastAsia="標楷體" w:hAnsi="標楷體" w:hint="eastAsia"/>
          <w:color w:val="000000"/>
        </w:rPr>
        <w:t>，以利未來活動辦理之參考。</w:t>
      </w:r>
    </w:p>
    <w:p w:rsidR="00487E64" w:rsidRDefault="00487E64" w:rsidP="00487E64">
      <w:pPr>
        <w:widowControl/>
        <w:tabs>
          <w:tab w:val="left" w:pos="851"/>
          <w:tab w:val="left" w:pos="993"/>
        </w:tabs>
        <w:ind w:left="360"/>
        <w:rPr>
          <w:rFonts w:ascii="標楷體" w:eastAsia="標楷體" w:hAnsi="標楷體"/>
          <w:color w:val="000000"/>
        </w:rPr>
      </w:pPr>
      <w:r w:rsidRPr="00C62FB8">
        <w:rPr>
          <w:rFonts w:ascii="標楷體" w:eastAsia="標楷體" w:hAnsi="標楷體" w:cs="新細明體" w:hint="eastAsia"/>
          <w:color w:val="000000"/>
        </w:rPr>
        <w:t>二、</w:t>
      </w:r>
      <w:r>
        <w:rPr>
          <w:rFonts w:ascii="標楷體" w:eastAsia="標楷體" w:hAnsi="標楷體" w:hint="eastAsia"/>
          <w:color w:val="000000"/>
        </w:rPr>
        <w:t>建置</w:t>
      </w:r>
      <w:r w:rsidRPr="00B40650">
        <w:rPr>
          <w:rFonts w:ascii="標楷體" w:eastAsia="標楷體" w:hAnsi="標楷體"/>
          <w:color w:val="000000"/>
        </w:rPr>
        <w:t>教師專業支援平台</w:t>
      </w:r>
      <w:r>
        <w:rPr>
          <w:rFonts w:ascii="標楷體" w:eastAsia="標楷體" w:hAnsi="標楷體" w:hint="eastAsia"/>
          <w:color w:val="000000"/>
        </w:rPr>
        <w:t>，據以瞭解教師精進需求，以調整教師專業增能策略。</w:t>
      </w:r>
    </w:p>
    <w:p w:rsidR="00487E64" w:rsidRPr="00C62FB8" w:rsidRDefault="00487E64" w:rsidP="00487E64">
      <w:pPr>
        <w:widowControl/>
        <w:tabs>
          <w:tab w:val="left" w:pos="851"/>
          <w:tab w:val="left" w:pos="993"/>
        </w:tabs>
        <w:ind w:left="360"/>
        <w:rPr>
          <w:rFonts w:ascii="標楷體" w:eastAsia="標楷體" w:hAnsi="標楷體" w:cs="新細明體"/>
          <w:color w:val="000000"/>
        </w:rPr>
      </w:pPr>
      <w:r>
        <w:rPr>
          <w:rFonts w:ascii="標楷體" w:eastAsia="標楷體" w:hAnsi="標楷體" w:cs="新細明體" w:hint="eastAsia"/>
          <w:color w:val="000000"/>
        </w:rPr>
        <w:t>三、</w:t>
      </w:r>
      <w:r>
        <w:rPr>
          <w:rFonts w:ascii="標楷體" w:eastAsia="標楷體" w:hAnsi="標楷體" w:hint="eastAsia"/>
          <w:color w:val="000000"/>
        </w:rPr>
        <w:t>召開</w:t>
      </w:r>
      <w:r w:rsidRPr="00B40650">
        <w:rPr>
          <w:rFonts w:ascii="標楷體" w:eastAsia="標楷體" w:hAnsi="標楷體"/>
          <w:color w:val="000000"/>
        </w:rPr>
        <w:t>會議研討</w:t>
      </w:r>
      <w:r>
        <w:rPr>
          <w:rFonts w:ascii="標楷體" w:eastAsia="標楷體" w:hAnsi="標楷體" w:hint="eastAsia"/>
          <w:color w:val="000000"/>
        </w:rPr>
        <w:t>方向與成效</w:t>
      </w:r>
      <w:r w:rsidRPr="00B40650">
        <w:rPr>
          <w:rFonts w:ascii="標楷體" w:eastAsia="標楷體" w:hAnsi="標楷體"/>
          <w:color w:val="000000"/>
        </w:rPr>
        <w:t>，</w:t>
      </w:r>
      <w:r>
        <w:rPr>
          <w:rFonts w:ascii="標楷體" w:eastAsia="標楷體" w:hAnsi="標楷體" w:hint="eastAsia"/>
          <w:color w:val="000000"/>
        </w:rPr>
        <w:t>落實檢核之回饋機制，以調整精進教學品質</w:t>
      </w:r>
      <w:r w:rsidRPr="00B40650">
        <w:rPr>
          <w:rFonts w:ascii="標楷體" w:eastAsia="標楷體" w:hAnsi="標楷體"/>
          <w:color w:val="000000"/>
        </w:rPr>
        <w:t>做法</w:t>
      </w:r>
      <w:r>
        <w:rPr>
          <w:rFonts w:ascii="標楷體" w:eastAsia="標楷體" w:hAnsi="標楷體" w:hint="eastAsia"/>
          <w:color w:val="000000"/>
        </w:rPr>
        <w:t>。</w:t>
      </w:r>
    </w:p>
    <w:p w:rsidR="00487E64" w:rsidRPr="00C62FB8" w:rsidRDefault="00487E64" w:rsidP="00487E64">
      <w:pPr>
        <w:tabs>
          <w:tab w:val="left" w:pos="142"/>
        </w:tabs>
        <w:jc w:val="both"/>
        <w:rPr>
          <w:rFonts w:ascii="標楷體" w:eastAsia="標楷體" w:hAnsi="標楷體"/>
          <w:b/>
          <w:noProof/>
          <w:color w:val="000000"/>
        </w:rPr>
      </w:pPr>
      <w:r>
        <w:rPr>
          <w:rFonts w:ascii="標楷體" w:eastAsia="標楷體" w:hAnsi="標楷體" w:hint="eastAsia"/>
          <w:b/>
          <w:noProof/>
          <w:color w:val="000000"/>
          <w:sz w:val="28"/>
          <w:szCs w:val="28"/>
        </w:rPr>
        <w:t>玖</w:t>
      </w:r>
      <w:r w:rsidRPr="00C62FB8">
        <w:rPr>
          <w:rFonts w:ascii="標楷體" w:eastAsia="標楷體" w:hAnsi="標楷體" w:hint="eastAsia"/>
          <w:b/>
          <w:noProof/>
          <w:color w:val="000000"/>
          <w:sz w:val="28"/>
          <w:szCs w:val="28"/>
        </w:rPr>
        <w:t>、經費需求：</w:t>
      </w:r>
      <w:r w:rsidRPr="00C62FB8">
        <w:rPr>
          <w:rFonts w:ascii="標楷體" w:eastAsia="標楷體" w:hAnsi="標楷體" w:hint="eastAsia"/>
          <w:color w:val="000000"/>
        </w:rPr>
        <w:t>由教育局申請教育部專案經費支應（由教育局年度</w:t>
      </w:r>
      <w:r w:rsidRPr="00C62FB8">
        <w:rPr>
          <w:rFonts w:ascii="標楷體" w:eastAsia="標楷體" w:hAnsi="標楷體" w:hint="eastAsia"/>
          <w:color w:val="000000"/>
          <w:szCs w:val="28"/>
        </w:rPr>
        <w:t>相關經費支應）</w:t>
      </w:r>
      <w:r w:rsidRPr="00C62FB8">
        <w:rPr>
          <w:rFonts w:ascii="標楷體" w:eastAsia="標楷體" w:hAnsi="標楷體" w:hint="eastAsia"/>
          <w:color w:val="000000"/>
        </w:rPr>
        <w:t>。</w:t>
      </w:r>
    </w:p>
    <w:p w:rsidR="00487E64" w:rsidRPr="00C62FB8" w:rsidRDefault="00487E64" w:rsidP="00487E64">
      <w:pPr>
        <w:pStyle w:val="a3"/>
        <w:ind w:leftChars="0" w:left="0"/>
        <w:rPr>
          <w:rFonts w:ascii="標楷體" w:eastAsia="標楷體" w:hAnsi="標楷體"/>
          <w:color w:val="000000"/>
        </w:rPr>
      </w:pPr>
      <w:r>
        <w:rPr>
          <w:rFonts w:ascii="標楷體" w:eastAsia="標楷體" w:hAnsi="標楷體" w:hint="eastAsia"/>
          <w:b/>
          <w:noProof/>
          <w:color w:val="000000"/>
          <w:sz w:val="28"/>
          <w:szCs w:val="28"/>
        </w:rPr>
        <w:t>壹拾</w:t>
      </w:r>
      <w:r w:rsidRPr="00C62FB8">
        <w:rPr>
          <w:rFonts w:ascii="標楷體" w:eastAsia="標楷體" w:hAnsi="標楷體" w:hint="eastAsia"/>
          <w:b/>
          <w:color w:val="000000"/>
          <w:sz w:val="28"/>
          <w:szCs w:val="28"/>
        </w:rPr>
        <w:t>、實施：</w:t>
      </w:r>
      <w:r w:rsidRPr="00C62FB8">
        <w:rPr>
          <w:rFonts w:ascii="標楷體" w:eastAsia="標楷體" w:hAnsi="標楷體" w:hint="eastAsia"/>
          <w:color w:val="000000"/>
        </w:rPr>
        <w:t>本計畫經陳報教育局核定後實施，修正時亦同。</w:t>
      </w:r>
    </w:p>
    <w:p w:rsidR="00487E64" w:rsidRPr="00CF6123" w:rsidRDefault="00487E64" w:rsidP="00487E64"/>
    <w:p w:rsidR="00487E64" w:rsidRDefault="00487E64" w:rsidP="00487E64">
      <w:pPr>
        <w:widowControl/>
      </w:pPr>
    </w:p>
    <w:sectPr w:rsidR="00487E64" w:rsidSect="00487E6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1EB4" w:rsidRDefault="00801EB4" w:rsidP="00FA6506">
      <w:r>
        <w:separator/>
      </w:r>
    </w:p>
  </w:endnote>
  <w:endnote w:type="continuationSeparator" w:id="0">
    <w:p w:rsidR="00801EB4" w:rsidRDefault="00801EB4" w:rsidP="00FA6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1EB4" w:rsidRDefault="00801EB4" w:rsidP="00FA6506">
      <w:r>
        <w:separator/>
      </w:r>
    </w:p>
  </w:footnote>
  <w:footnote w:type="continuationSeparator" w:id="0">
    <w:p w:rsidR="00801EB4" w:rsidRDefault="00801EB4" w:rsidP="00FA65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E64"/>
    <w:rsid w:val="000165B4"/>
    <w:rsid w:val="00077E4E"/>
    <w:rsid w:val="000E6CA1"/>
    <w:rsid w:val="001029DC"/>
    <w:rsid w:val="002D6D74"/>
    <w:rsid w:val="00327E5B"/>
    <w:rsid w:val="0034734D"/>
    <w:rsid w:val="00404653"/>
    <w:rsid w:val="004378EA"/>
    <w:rsid w:val="00487E64"/>
    <w:rsid w:val="004F041D"/>
    <w:rsid w:val="005269A3"/>
    <w:rsid w:val="005335EA"/>
    <w:rsid w:val="005363C0"/>
    <w:rsid w:val="005461E8"/>
    <w:rsid w:val="00547D2D"/>
    <w:rsid w:val="00574E3B"/>
    <w:rsid w:val="006958E9"/>
    <w:rsid w:val="006D2E91"/>
    <w:rsid w:val="006E1C2B"/>
    <w:rsid w:val="00801EB4"/>
    <w:rsid w:val="00814C27"/>
    <w:rsid w:val="008C7422"/>
    <w:rsid w:val="008D47FF"/>
    <w:rsid w:val="00940F8D"/>
    <w:rsid w:val="00951E1E"/>
    <w:rsid w:val="00991162"/>
    <w:rsid w:val="009B09F3"/>
    <w:rsid w:val="009F32F9"/>
    <w:rsid w:val="00AE3694"/>
    <w:rsid w:val="00B24256"/>
    <w:rsid w:val="00B85765"/>
    <w:rsid w:val="00CB02DB"/>
    <w:rsid w:val="00D735D1"/>
    <w:rsid w:val="00DE7B91"/>
    <w:rsid w:val="00E32EC5"/>
    <w:rsid w:val="00E91054"/>
    <w:rsid w:val="00FA6506"/>
    <w:rsid w:val="00FC2D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7E64"/>
    <w:pPr>
      <w:widowControl w:val="0"/>
    </w:pPr>
    <w:rPr>
      <w:rFonts w:ascii="Times New Roman" w:eastAsia="新細明體" w:hAnsi="Times New Roman" w:cs="Times New Roman"/>
      <w:szCs w:val="20"/>
    </w:rPr>
  </w:style>
  <w:style w:type="paragraph" w:styleId="1">
    <w:name w:val="heading 1"/>
    <w:aliases w:val="題號1"/>
    <w:basedOn w:val="a"/>
    <w:next w:val="a"/>
    <w:link w:val="10"/>
    <w:uiPriority w:val="9"/>
    <w:qFormat/>
    <w:rsid w:val="00487E64"/>
    <w:pPr>
      <w:keepNext/>
      <w:spacing w:before="180" w:after="180" w:line="720" w:lineRule="auto"/>
      <w:outlineLvl w:val="0"/>
    </w:pPr>
    <w:rPr>
      <w:rFonts w:ascii="Cambria" w:hAnsi="Cambria"/>
      <w:b/>
      <w:bCs/>
      <w:kern w:val="52"/>
      <w:sz w:val="52"/>
      <w:szCs w:val="52"/>
      <w:lang w:val="x-none" w:eastAsia="x-none"/>
    </w:rPr>
  </w:style>
  <w:style w:type="paragraph" w:styleId="3">
    <w:name w:val="heading 3"/>
    <w:basedOn w:val="a"/>
    <w:next w:val="a"/>
    <w:link w:val="30"/>
    <w:uiPriority w:val="9"/>
    <w:semiHidden/>
    <w:unhideWhenUsed/>
    <w:qFormat/>
    <w:rsid w:val="000165B4"/>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aliases w:val="題號1 字元"/>
    <w:basedOn w:val="a0"/>
    <w:link w:val="1"/>
    <w:uiPriority w:val="9"/>
    <w:rsid w:val="00487E64"/>
    <w:rPr>
      <w:rFonts w:ascii="Cambria" w:eastAsia="新細明體" w:hAnsi="Cambria" w:cs="Times New Roman"/>
      <w:b/>
      <w:bCs/>
      <w:kern w:val="52"/>
      <w:sz w:val="52"/>
      <w:szCs w:val="52"/>
      <w:lang w:val="x-none" w:eastAsia="x-none"/>
    </w:rPr>
  </w:style>
  <w:style w:type="paragraph" w:styleId="a3">
    <w:name w:val="List Paragraph"/>
    <w:basedOn w:val="a"/>
    <w:uiPriority w:val="34"/>
    <w:qFormat/>
    <w:rsid w:val="00487E64"/>
    <w:pPr>
      <w:ind w:leftChars="200" w:left="480"/>
    </w:pPr>
    <w:rPr>
      <w:szCs w:val="24"/>
    </w:rPr>
  </w:style>
  <w:style w:type="paragraph" w:styleId="a4">
    <w:name w:val="header"/>
    <w:basedOn w:val="a"/>
    <w:link w:val="a5"/>
    <w:uiPriority w:val="99"/>
    <w:unhideWhenUsed/>
    <w:rsid w:val="00FA6506"/>
    <w:pPr>
      <w:tabs>
        <w:tab w:val="center" w:pos="4153"/>
        <w:tab w:val="right" w:pos="8306"/>
      </w:tabs>
      <w:snapToGrid w:val="0"/>
    </w:pPr>
    <w:rPr>
      <w:sz w:val="20"/>
    </w:rPr>
  </w:style>
  <w:style w:type="character" w:customStyle="1" w:styleId="a5">
    <w:name w:val="頁首 字元"/>
    <w:basedOn w:val="a0"/>
    <w:link w:val="a4"/>
    <w:uiPriority w:val="99"/>
    <w:rsid w:val="00FA6506"/>
    <w:rPr>
      <w:rFonts w:ascii="Times New Roman" w:eastAsia="新細明體" w:hAnsi="Times New Roman" w:cs="Times New Roman"/>
      <w:sz w:val="20"/>
      <w:szCs w:val="20"/>
    </w:rPr>
  </w:style>
  <w:style w:type="paragraph" w:styleId="a6">
    <w:name w:val="footer"/>
    <w:basedOn w:val="a"/>
    <w:link w:val="a7"/>
    <w:uiPriority w:val="99"/>
    <w:unhideWhenUsed/>
    <w:rsid w:val="00FA6506"/>
    <w:pPr>
      <w:tabs>
        <w:tab w:val="center" w:pos="4153"/>
        <w:tab w:val="right" w:pos="8306"/>
      </w:tabs>
      <w:snapToGrid w:val="0"/>
    </w:pPr>
    <w:rPr>
      <w:sz w:val="20"/>
    </w:rPr>
  </w:style>
  <w:style w:type="character" w:customStyle="1" w:styleId="a7">
    <w:name w:val="頁尾 字元"/>
    <w:basedOn w:val="a0"/>
    <w:link w:val="a6"/>
    <w:uiPriority w:val="99"/>
    <w:rsid w:val="00FA6506"/>
    <w:rPr>
      <w:rFonts w:ascii="Times New Roman" w:eastAsia="新細明體" w:hAnsi="Times New Roman" w:cs="Times New Roman"/>
      <w:sz w:val="20"/>
      <w:szCs w:val="20"/>
    </w:rPr>
  </w:style>
  <w:style w:type="character" w:customStyle="1" w:styleId="30">
    <w:name w:val="標題 3 字元"/>
    <w:basedOn w:val="a0"/>
    <w:link w:val="3"/>
    <w:uiPriority w:val="9"/>
    <w:semiHidden/>
    <w:rsid w:val="000165B4"/>
    <w:rPr>
      <w:rFonts w:asciiTheme="majorHAnsi" w:eastAsiaTheme="majorEastAsia" w:hAnsiTheme="majorHAnsi" w:cstheme="majorBidi"/>
      <w:b/>
      <w:bCs/>
      <w:sz w:val="36"/>
      <w:szCs w:val="36"/>
    </w:rPr>
  </w:style>
  <w:style w:type="character" w:styleId="a8">
    <w:name w:val="Hyperlink"/>
    <w:basedOn w:val="a0"/>
    <w:uiPriority w:val="99"/>
    <w:semiHidden/>
    <w:unhideWhenUsed/>
    <w:rsid w:val="000165B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7E64"/>
    <w:pPr>
      <w:widowControl w:val="0"/>
    </w:pPr>
    <w:rPr>
      <w:rFonts w:ascii="Times New Roman" w:eastAsia="新細明體" w:hAnsi="Times New Roman" w:cs="Times New Roman"/>
      <w:szCs w:val="20"/>
    </w:rPr>
  </w:style>
  <w:style w:type="paragraph" w:styleId="1">
    <w:name w:val="heading 1"/>
    <w:aliases w:val="題號1"/>
    <w:basedOn w:val="a"/>
    <w:next w:val="a"/>
    <w:link w:val="10"/>
    <w:uiPriority w:val="9"/>
    <w:qFormat/>
    <w:rsid w:val="00487E64"/>
    <w:pPr>
      <w:keepNext/>
      <w:spacing w:before="180" w:after="180" w:line="720" w:lineRule="auto"/>
      <w:outlineLvl w:val="0"/>
    </w:pPr>
    <w:rPr>
      <w:rFonts w:ascii="Cambria" w:hAnsi="Cambria"/>
      <w:b/>
      <w:bCs/>
      <w:kern w:val="52"/>
      <w:sz w:val="52"/>
      <w:szCs w:val="52"/>
      <w:lang w:val="x-none" w:eastAsia="x-none"/>
    </w:rPr>
  </w:style>
  <w:style w:type="paragraph" w:styleId="3">
    <w:name w:val="heading 3"/>
    <w:basedOn w:val="a"/>
    <w:next w:val="a"/>
    <w:link w:val="30"/>
    <w:uiPriority w:val="9"/>
    <w:semiHidden/>
    <w:unhideWhenUsed/>
    <w:qFormat/>
    <w:rsid w:val="000165B4"/>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aliases w:val="題號1 字元"/>
    <w:basedOn w:val="a0"/>
    <w:link w:val="1"/>
    <w:uiPriority w:val="9"/>
    <w:rsid w:val="00487E64"/>
    <w:rPr>
      <w:rFonts w:ascii="Cambria" w:eastAsia="新細明體" w:hAnsi="Cambria" w:cs="Times New Roman"/>
      <w:b/>
      <w:bCs/>
      <w:kern w:val="52"/>
      <w:sz w:val="52"/>
      <w:szCs w:val="52"/>
      <w:lang w:val="x-none" w:eastAsia="x-none"/>
    </w:rPr>
  </w:style>
  <w:style w:type="paragraph" w:styleId="a3">
    <w:name w:val="List Paragraph"/>
    <w:basedOn w:val="a"/>
    <w:uiPriority w:val="34"/>
    <w:qFormat/>
    <w:rsid w:val="00487E64"/>
    <w:pPr>
      <w:ind w:leftChars="200" w:left="480"/>
    </w:pPr>
    <w:rPr>
      <w:szCs w:val="24"/>
    </w:rPr>
  </w:style>
  <w:style w:type="paragraph" w:styleId="a4">
    <w:name w:val="header"/>
    <w:basedOn w:val="a"/>
    <w:link w:val="a5"/>
    <w:uiPriority w:val="99"/>
    <w:unhideWhenUsed/>
    <w:rsid w:val="00FA6506"/>
    <w:pPr>
      <w:tabs>
        <w:tab w:val="center" w:pos="4153"/>
        <w:tab w:val="right" w:pos="8306"/>
      </w:tabs>
      <w:snapToGrid w:val="0"/>
    </w:pPr>
    <w:rPr>
      <w:sz w:val="20"/>
    </w:rPr>
  </w:style>
  <w:style w:type="character" w:customStyle="1" w:styleId="a5">
    <w:name w:val="頁首 字元"/>
    <w:basedOn w:val="a0"/>
    <w:link w:val="a4"/>
    <w:uiPriority w:val="99"/>
    <w:rsid w:val="00FA6506"/>
    <w:rPr>
      <w:rFonts w:ascii="Times New Roman" w:eastAsia="新細明體" w:hAnsi="Times New Roman" w:cs="Times New Roman"/>
      <w:sz w:val="20"/>
      <w:szCs w:val="20"/>
    </w:rPr>
  </w:style>
  <w:style w:type="paragraph" w:styleId="a6">
    <w:name w:val="footer"/>
    <w:basedOn w:val="a"/>
    <w:link w:val="a7"/>
    <w:uiPriority w:val="99"/>
    <w:unhideWhenUsed/>
    <w:rsid w:val="00FA6506"/>
    <w:pPr>
      <w:tabs>
        <w:tab w:val="center" w:pos="4153"/>
        <w:tab w:val="right" w:pos="8306"/>
      </w:tabs>
      <w:snapToGrid w:val="0"/>
    </w:pPr>
    <w:rPr>
      <w:sz w:val="20"/>
    </w:rPr>
  </w:style>
  <w:style w:type="character" w:customStyle="1" w:styleId="a7">
    <w:name w:val="頁尾 字元"/>
    <w:basedOn w:val="a0"/>
    <w:link w:val="a6"/>
    <w:uiPriority w:val="99"/>
    <w:rsid w:val="00FA6506"/>
    <w:rPr>
      <w:rFonts w:ascii="Times New Roman" w:eastAsia="新細明體" w:hAnsi="Times New Roman" w:cs="Times New Roman"/>
      <w:sz w:val="20"/>
      <w:szCs w:val="20"/>
    </w:rPr>
  </w:style>
  <w:style w:type="character" w:customStyle="1" w:styleId="30">
    <w:name w:val="標題 3 字元"/>
    <w:basedOn w:val="a0"/>
    <w:link w:val="3"/>
    <w:uiPriority w:val="9"/>
    <w:semiHidden/>
    <w:rsid w:val="000165B4"/>
    <w:rPr>
      <w:rFonts w:asciiTheme="majorHAnsi" w:eastAsiaTheme="majorEastAsia" w:hAnsiTheme="majorHAnsi" w:cstheme="majorBidi"/>
      <w:b/>
      <w:bCs/>
      <w:sz w:val="36"/>
      <w:szCs w:val="36"/>
    </w:rPr>
  </w:style>
  <w:style w:type="character" w:styleId="a8">
    <w:name w:val="Hyperlink"/>
    <w:basedOn w:val="a0"/>
    <w:uiPriority w:val="99"/>
    <w:semiHidden/>
    <w:unhideWhenUsed/>
    <w:rsid w:val="000165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835423">
      <w:bodyDiv w:val="1"/>
      <w:marLeft w:val="0"/>
      <w:marRight w:val="0"/>
      <w:marTop w:val="0"/>
      <w:marBottom w:val="0"/>
      <w:divBdr>
        <w:top w:val="none" w:sz="0" w:space="0" w:color="auto"/>
        <w:left w:val="none" w:sz="0" w:space="0" w:color="auto"/>
        <w:bottom w:val="none" w:sz="0" w:space="0" w:color="auto"/>
        <w:right w:val="none" w:sz="0" w:space="0" w:color="auto"/>
      </w:divBdr>
    </w:div>
    <w:div w:id="136567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tw/url?sa=t&amp;rct=j&amp;q=&amp;esrc=s&amp;source=web&amp;cd=1&amp;cad=rja&amp;uact=8&amp;ved=0ahUKEwj_6OSh7qvXAhUFjZQKHSWlCHsQFggmMAA&amp;url=http%3A%2F%2Fwww.nmmst.gov.tw%2F&amp;usg=AOvVaw39KTHu9rE1aid8WVoURCEW"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FED62-089A-4A27-B59B-0BF9C39AD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217</Words>
  <Characters>1237</Characters>
  <Application>Microsoft Office Word</Application>
  <DocSecurity>0</DocSecurity>
  <Lines>10</Lines>
  <Paragraphs>2</Paragraphs>
  <ScaleCrop>false</ScaleCrop>
  <Company/>
  <LinksUpToDate>false</LinksUpToDate>
  <CharactersWithSpaces>1452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游鴻池</cp:lastModifiedBy>
  <cp:revision>4</cp:revision>
  <cp:lastPrinted>2017-11-07T07:27:00Z</cp:lastPrinted>
  <dcterms:created xsi:type="dcterms:W3CDTF">2017-11-07T06:51:00Z</dcterms:created>
  <dcterms:modified xsi:type="dcterms:W3CDTF">2017-11-07T09:27:00Z</dcterms:modified>
</cp:coreProperties>
</file>