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CF" w:rsidRPr="00FC0A91" w:rsidRDefault="00715F68" w:rsidP="00D933BA">
      <w:pPr>
        <w:widowControl/>
        <w:jc w:val="center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31570F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2</w:t>
      </w:r>
      <w:r w:rsidRPr="0031570F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015</w:t>
      </w:r>
      <w:proofErr w:type="gramStart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尋斑大</w:t>
      </w:r>
      <w:proofErr w:type="gramEnd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冒險－</w:t>
      </w:r>
      <w:bookmarkStart w:id="0" w:name="_GoBack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外來</w:t>
      </w:r>
      <w:proofErr w:type="gramStart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種斑腿</w:t>
      </w:r>
      <w:proofErr w:type="gramEnd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樹蛙調查與移除活動</w:t>
      </w:r>
    </w:p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活動簡章</w:t>
      </w:r>
    </w:p>
    <w:bookmarkEnd w:id="0"/>
    <w:p w:rsidR="00D933BA" w:rsidRPr="007D619C" w:rsidRDefault="00F4021D" w:rsidP="00D933BA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活動介紹</w:t>
      </w:r>
      <w:r w:rsidR="00D933BA" w:rsidRPr="007D619C">
        <w:rPr>
          <w:rFonts w:ascii="Times New Roman" w:eastAsia="標楷體" w:hAnsi="標楷體" w:cs="Times New Roman"/>
          <w:b/>
        </w:rPr>
        <w:t>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116540">
        <w:rPr>
          <w:rFonts w:ascii="Times New Roman" w:eastAsia="標楷體" w:hAnsi="標楷體" w:cs="Times New Roman"/>
        </w:rPr>
        <w:t>斑腿樹蛙</w:t>
      </w:r>
      <w:proofErr w:type="gramEnd"/>
      <w:r w:rsidRPr="00116540">
        <w:rPr>
          <w:rFonts w:ascii="Times New Roman" w:eastAsia="標楷體" w:hAnsi="標楷體" w:cs="Times New Roman"/>
        </w:rPr>
        <w:t>原產於華南一帶，</w:t>
      </w:r>
      <w:r w:rsidR="00F4021D" w:rsidRPr="002C7CF7">
        <w:rPr>
          <w:rFonts w:ascii="Times New Roman" w:eastAsia="標楷體" w:hAnsi="標楷體" w:cs="Times New Roman" w:hint="eastAsia"/>
        </w:rPr>
        <w:t>因</w:t>
      </w:r>
      <w:r w:rsidR="00F4021D">
        <w:rPr>
          <w:rFonts w:ascii="Times New Roman" w:eastAsia="標楷體" w:hAnsi="標楷體" w:cs="Times New Roman" w:hint="eastAsia"/>
        </w:rPr>
        <w:t>其</w:t>
      </w:r>
      <w:r w:rsidR="00F4021D" w:rsidRPr="002C7CF7">
        <w:rPr>
          <w:rFonts w:ascii="Times New Roman" w:eastAsia="標楷體" w:hAnsi="標楷體" w:cs="Times New Roman" w:hint="eastAsia"/>
        </w:rPr>
        <w:t>卵泡呈泡沫型，容易</w:t>
      </w:r>
      <w:proofErr w:type="gramStart"/>
      <w:r w:rsidR="00F4021D" w:rsidRPr="002C7CF7">
        <w:rPr>
          <w:rFonts w:ascii="Times New Roman" w:eastAsia="標楷體" w:hAnsi="標楷體" w:cs="Times New Roman" w:hint="eastAsia"/>
        </w:rPr>
        <w:t>黏</w:t>
      </w:r>
      <w:proofErr w:type="gramEnd"/>
      <w:r w:rsidR="00F4021D" w:rsidRPr="002C7CF7">
        <w:rPr>
          <w:rFonts w:ascii="Times New Roman" w:eastAsia="標楷體" w:hAnsi="標楷體" w:cs="Times New Roman" w:hint="eastAsia"/>
        </w:rPr>
        <w:t>在園藝</w:t>
      </w:r>
      <w:r w:rsidR="00F4021D" w:rsidRPr="002C7CF7">
        <w:rPr>
          <w:rFonts w:ascii="Times New Roman" w:eastAsia="標楷體" w:hAnsi="標楷體" w:cs="Times New Roman"/>
        </w:rPr>
        <w:t>植</w:t>
      </w:r>
      <w:r w:rsidR="00F4021D" w:rsidRPr="002C7CF7">
        <w:rPr>
          <w:rFonts w:ascii="Times New Roman" w:eastAsia="標楷體" w:hAnsi="標楷體" w:cs="Times New Roman" w:hint="eastAsia"/>
        </w:rPr>
        <w:t>物</w:t>
      </w:r>
      <w:proofErr w:type="gramStart"/>
      <w:r w:rsidR="00F4021D" w:rsidRPr="002C7CF7">
        <w:rPr>
          <w:rFonts w:ascii="Times New Roman" w:eastAsia="標楷體" w:hAnsi="標楷體" w:cs="Times New Roman" w:hint="eastAsia"/>
        </w:rPr>
        <w:t>上</w:t>
      </w:r>
      <w:r w:rsidR="00F4021D" w:rsidRPr="002C7CF7">
        <w:rPr>
          <w:rFonts w:ascii="Times New Roman" w:eastAsia="標楷體" w:hAnsi="標楷體" w:cs="Times New Roman"/>
        </w:rPr>
        <w:t>隨</w:t>
      </w:r>
      <w:r w:rsidR="00F4021D" w:rsidRPr="002C7CF7">
        <w:rPr>
          <w:rFonts w:ascii="Times New Roman" w:eastAsia="標楷體" w:hAnsi="標楷體" w:cs="Times New Roman" w:hint="eastAsia"/>
        </w:rPr>
        <w:t>植栽</w:t>
      </w:r>
      <w:proofErr w:type="gramEnd"/>
      <w:r w:rsidR="00F4021D" w:rsidRPr="002C7CF7">
        <w:rPr>
          <w:rFonts w:ascii="Times New Roman" w:eastAsia="標楷體" w:hAnsi="標楷體" w:cs="Times New Roman" w:hint="eastAsia"/>
        </w:rPr>
        <w:t>移植</w:t>
      </w:r>
      <w:r w:rsidR="00F4021D" w:rsidRPr="002C7CF7">
        <w:rPr>
          <w:rFonts w:ascii="Times New Roman" w:eastAsia="標楷體" w:hAnsi="標楷體" w:cs="Times New Roman"/>
        </w:rPr>
        <w:t>擴散</w:t>
      </w:r>
      <w:r w:rsidR="00F4021D">
        <w:rPr>
          <w:rFonts w:ascii="Times New Roman" w:eastAsia="標楷體" w:hAnsi="標楷體" w:cs="Times New Roman" w:hint="eastAsia"/>
        </w:rPr>
        <w:t>，</w:t>
      </w:r>
      <w:r w:rsidRPr="00116540">
        <w:rPr>
          <w:rFonts w:ascii="Times New Roman" w:eastAsia="標楷體" w:hAnsi="標楷體" w:cs="Times New Roman"/>
        </w:rPr>
        <w:t>目前在</w:t>
      </w:r>
      <w:r w:rsidR="008671D6">
        <w:rPr>
          <w:rFonts w:ascii="Times New Roman" w:eastAsia="標楷體" w:hAnsi="標楷體" w:cs="Times New Roman" w:hint="eastAsia"/>
        </w:rPr>
        <w:t>臺</w:t>
      </w:r>
      <w:r w:rsidRPr="00116540">
        <w:rPr>
          <w:rFonts w:ascii="Times New Roman" w:eastAsia="標楷體" w:hAnsi="標楷體" w:cs="Times New Roman"/>
        </w:rPr>
        <w:t>灣西部低海拔農耕地、溼地、水池有多處觀察紀錄，族群數量相當龐大且擴張快速，已被農委會林務局認定為具有入侵威脅的</w:t>
      </w:r>
      <w:proofErr w:type="gramStart"/>
      <w:r w:rsidRPr="00116540">
        <w:rPr>
          <w:rFonts w:ascii="Times New Roman" w:eastAsia="標楷體" w:hAnsi="標楷體" w:cs="Times New Roman"/>
        </w:rPr>
        <w:t>外來種蛙類</w:t>
      </w:r>
      <w:proofErr w:type="gramEnd"/>
      <w:r w:rsidRPr="00116540">
        <w:rPr>
          <w:rFonts w:ascii="Times New Roman" w:eastAsia="標楷體" w:hAnsi="標楷體" w:cs="Times New Roman"/>
        </w:rPr>
        <w:t>，有危害生物多樣性的疑慮。</w:t>
      </w:r>
      <w:r w:rsidR="00F4021D">
        <w:rPr>
          <w:rFonts w:ascii="Times New Roman" w:eastAsia="標楷體" w:hAnsi="標楷體" w:cs="Times New Roman" w:hint="eastAsia"/>
        </w:rPr>
        <w:t>本次活動將帶您認識臺北市</w:t>
      </w:r>
      <w:proofErr w:type="gramStart"/>
      <w:r w:rsidR="00F4021D">
        <w:rPr>
          <w:rFonts w:ascii="Times New Roman" w:eastAsia="標楷體" w:hAnsi="標楷體" w:cs="Times New Roman" w:hint="eastAsia"/>
        </w:rPr>
        <w:t>常見蛙</w:t>
      </w:r>
      <w:proofErr w:type="gramEnd"/>
      <w:r w:rsidR="00F4021D">
        <w:rPr>
          <w:rFonts w:ascii="Times New Roman" w:eastAsia="標楷體" w:hAnsi="標楷體" w:cs="Times New Roman" w:hint="eastAsia"/>
        </w:rPr>
        <w:t>類</w:t>
      </w:r>
      <w:proofErr w:type="gramStart"/>
      <w:r w:rsidR="00F4021D">
        <w:rPr>
          <w:rFonts w:ascii="Times New Roman" w:eastAsia="標楷體" w:hAnsi="標楷體" w:cs="Times New Roman" w:hint="eastAsia"/>
        </w:rPr>
        <w:t>及斑腿樹蛙</w:t>
      </w:r>
      <w:proofErr w:type="gramEnd"/>
      <w:r w:rsidR="00F4021D">
        <w:rPr>
          <w:rFonts w:ascii="Times New Roman" w:eastAsia="標楷體" w:hAnsi="標楷體" w:cs="Times New Roman" w:hint="eastAsia"/>
        </w:rPr>
        <w:t>所帶來的危害，</w:t>
      </w:r>
      <w:r w:rsidR="00F4021D">
        <w:rPr>
          <w:rFonts w:ascii="Times New Roman" w:eastAsia="標楷體" w:hAnsi="標楷體" w:cs="Times New Roman"/>
        </w:rPr>
        <w:t>進而</w:t>
      </w:r>
      <w:r w:rsidR="00F4021D">
        <w:rPr>
          <w:rFonts w:ascii="Times New Roman" w:eastAsia="標楷體" w:hAnsi="標楷體" w:cs="Times New Roman" w:hint="eastAsia"/>
        </w:rPr>
        <w:t>了解</w:t>
      </w:r>
      <w:r w:rsidR="00F4021D" w:rsidRPr="00116540">
        <w:rPr>
          <w:rFonts w:ascii="Times New Roman" w:eastAsia="標楷體" w:hAnsi="標楷體" w:cs="Times New Roman"/>
        </w:rPr>
        <w:t>防治外來入侵種的重要性</w:t>
      </w:r>
      <w:r w:rsidRPr="00116540">
        <w:rPr>
          <w:rFonts w:ascii="Times New Roman" w:eastAsia="標楷體" w:hAnsi="標楷體" w:cs="Times New Roman"/>
        </w:rPr>
        <w:t>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FC0A91">
        <w:rPr>
          <w:rFonts w:ascii="Times New Roman" w:eastAsia="標楷體" w:hAnsi="標楷體" w:cs="Times New Roman"/>
        </w:rPr>
        <w:t>4</w:t>
      </w:r>
      <w:r w:rsidR="00FC0A91">
        <w:rPr>
          <w:rFonts w:ascii="Times New Roman" w:eastAsia="標楷體" w:hAnsi="標楷體" w:cs="Times New Roman" w:hint="eastAsia"/>
        </w:rPr>
        <w:t>年級以上民</w:t>
      </w:r>
      <w:r w:rsidR="00FC0A91" w:rsidRPr="00DE3510">
        <w:rPr>
          <w:rFonts w:ascii="Times New Roman" w:eastAsia="標楷體" w:hAnsi="Times New Roman" w:cs="Times New Roman" w:hint="eastAsia"/>
        </w:rPr>
        <w:t>眾皆可報名參加</w:t>
      </w:r>
      <w:r w:rsidR="00FC0A91">
        <w:rPr>
          <w:rFonts w:ascii="Times New Roman" w:eastAsia="標楷體" w:hAnsi="Times New Roman" w:cs="Times New Roman" w:hint="eastAsia"/>
        </w:rPr>
        <w:t>（</w:t>
      </w:r>
      <w:r w:rsidR="00FC0A91" w:rsidRPr="0069320B">
        <w:rPr>
          <w:rFonts w:ascii="Times New Roman" w:eastAsia="標楷體" w:hAnsi="Times New Roman" w:cs="Times New Roman" w:hint="eastAsia"/>
        </w:rPr>
        <w:t>民國</w:t>
      </w:r>
      <w:r w:rsidR="00FC0A91">
        <w:rPr>
          <w:rFonts w:ascii="Times New Roman" w:eastAsia="標楷體" w:hAnsi="Times New Roman" w:cs="Times New Roman"/>
        </w:rPr>
        <w:t>96</w:t>
      </w:r>
      <w:r w:rsidR="00FC0A91" w:rsidRPr="0069320B">
        <w:rPr>
          <w:rFonts w:ascii="Times New Roman" w:eastAsia="標楷體" w:hAnsi="Times New Roman" w:cs="Times New Roman" w:hint="eastAsia"/>
        </w:rPr>
        <w:t>年</w:t>
      </w:r>
      <w:r w:rsidR="00FC0A91" w:rsidRPr="0069320B">
        <w:rPr>
          <w:rFonts w:ascii="Times New Roman" w:eastAsia="標楷體" w:hAnsi="Times New Roman" w:cs="Times New Roman" w:hint="eastAsia"/>
        </w:rPr>
        <w:t>9</w:t>
      </w:r>
      <w:r w:rsidR="00FC0A91" w:rsidRPr="0069320B">
        <w:rPr>
          <w:rFonts w:ascii="Times New Roman" w:eastAsia="標楷體" w:hAnsi="Times New Roman" w:cs="Times New Roman" w:hint="eastAsia"/>
        </w:rPr>
        <w:t>月</w:t>
      </w:r>
      <w:r w:rsidR="00FC0A91">
        <w:rPr>
          <w:rFonts w:ascii="Times New Roman" w:eastAsia="標楷體" w:hAnsi="Times New Roman" w:cs="Times New Roman"/>
        </w:rPr>
        <w:t>1</w:t>
      </w:r>
      <w:r w:rsidR="00FC0A91" w:rsidRPr="0069320B">
        <w:rPr>
          <w:rFonts w:ascii="Times New Roman" w:eastAsia="標楷體" w:hAnsi="Times New Roman" w:cs="Times New Roman" w:hint="eastAsia"/>
        </w:rPr>
        <w:t>日</w:t>
      </w:r>
      <w:r w:rsidR="00FC0A91">
        <w:rPr>
          <w:rFonts w:ascii="Times New Roman" w:eastAsia="標楷體" w:hAnsi="Times New Roman" w:cs="Times New Roman" w:hint="eastAsia"/>
        </w:rPr>
        <w:t>以前</w:t>
      </w:r>
      <w:r w:rsidR="00FC0A91" w:rsidRPr="0069320B">
        <w:rPr>
          <w:rFonts w:ascii="Times New Roman" w:eastAsia="標楷體" w:hAnsi="Times New Roman" w:cs="Times New Roman" w:hint="eastAsia"/>
        </w:rPr>
        <w:t>出生者</w:t>
      </w:r>
      <w:r w:rsidR="00FC0A91">
        <w:rPr>
          <w:rFonts w:ascii="Times New Roman" w:eastAsia="標楷體" w:hAnsi="Times New Roman" w:cs="Times New Roman" w:hint="eastAsia"/>
        </w:rPr>
        <w:t>）</w:t>
      </w:r>
      <w:r w:rsidR="00296CDF" w:rsidRPr="008A473F">
        <w:rPr>
          <w:rFonts w:ascii="Times New Roman" w:eastAsia="標楷體" w:hAnsi="標楷體" w:cs="Times New Roman"/>
        </w:rPr>
        <w:t>。</w:t>
      </w:r>
    </w:p>
    <w:p w:rsidR="009C5DE7" w:rsidRDefault="009C5DE7" w:rsidP="009C5DE7">
      <w:pPr>
        <w:widowControl/>
        <w:rPr>
          <w:rFonts w:ascii="Times New Roman" w:eastAsia="標楷體" w:hAnsi="標楷體" w:cs="Times New Roman"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  <w:r w:rsidR="00FC0A91" w:rsidRPr="00FC0A91">
        <w:rPr>
          <w:rFonts w:ascii="Times New Roman" w:eastAsia="標楷體" w:hAnsi="標楷體" w:cs="Times New Roman" w:hint="eastAsia"/>
        </w:rPr>
        <w:t>1.</w:t>
      </w:r>
      <w:r w:rsidRPr="00FD21EE">
        <w:rPr>
          <w:rFonts w:ascii="Times New Roman" w:eastAsia="標楷體" w:hAnsi="標楷體" w:cs="Times New Roman" w:hint="eastAsia"/>
        </w:rPr>
        <w:t>臺北市南港公園、後山</w:t>
      </w:r>
      <w:proofErr w:type="gramStart"/>
      <w:r w:rsidRPr="00FD21EE">
        <w:rPr>
          <w:rFonts w:ascii="Times New Roman" w:eastAsia="標楷體" w:hAnsi="標楷體" w:cs="Times New Roman" w:hint="eastAsia"/>
        </w:rPr>
        <w:t>埤</w:t>
      </w:r>
      <w:proofErr w:type="gramEnd"/>
      <w:r w:rsidRPr="00FD21EE">
        <w:rPr>
          <w:rFonts w:ascii="Times New Roman" w:eastAsia="標楷體" w:hAnsi="標楷體" w:cs="Times New Roman" w:hint="eastAsia"/>
        </w:rPr>
        <w:t>公園（臺北市南港區東新街</w:t>
      </w:r>
      <w:r w:rsidRPr="00FD21EE">
        <w:rPr>
          <w:rFonts w:ascii="Times New Roman" w:eastAsia="標楷體" w:hAnsi="標楷體" w:cs="Times New Roman" w:hint="eastAsia"/>
        </w:rPr>
        <w:t>170</w:t>
      </w:r>
      <w:r w:rsidRPr="00FD21EE">
        <w:rPr>
          <w:rFonts w:ascii="Times New Roman" w:eastAsia="標楷體" w:hAnsi="標楷體" w:cs="Times New Roman" w:hint="eastAsia"/>
        </w:rPr>
        <w:t>號）</w:t>
      </w:r>
    </w:p>
    <w:p w:rsidR="00FC0A91" w:rsidRPr="00FC0A91" w:rsidRDefault="00FC0A91" w:rsidP="00FC0A91">
      <w:pPr>
        <w:widowControl/>
        <w:ind w:firstLineChars="495" w:firstLine="1188"/>
        <w:rPr>
          <w:rFonts w:ascii="Times New Roman" w:eastAsia="標楷體" w:hAnsi="標楷體" w:cs="Times New Roman"/>
        </w:rPr>
      </w:pPr>
      <w:r w:rsidRPr="00FC0A91">
        <w:rPr>
          <w:rFonts w:ascii="Times New Roman" w:eastAsia="標楷體" w:hAnsi="標楷體" w:cs="Times New Roman" w:hint="eastAsia"/>
        </w:rPr>
        <w:t>2.</w:t>
      </w:r>
      <w:r w:rsidRPr="00FC0A91">
        <w:rPr>
          <w:rFonts w:ascii="Times New Roman" w:eastAsia="標楷體" w:hAnsi="標楷體" w:cs="Times New Roman" w:hint="eastAsia"/>
        </w:rPr>
        <w:t>富陽自然生態公園（臺北市大安區富陽街底）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3267"/>
        <w:gridCol w:w="1372"/>
        <w:gridCol w:w="1378"/>
        <w:gridCol w:w="1050"/>
      </w:tblGrid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1378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1050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 w:val="restart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8:0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</w:p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20:30</w:t>
            </w:r>
          </w:p>
        </w:tc>
        <w:tc>
          <w:tcPr>
            <w:tcW w:w="1050" w:type="dxa"/>
            <w:vMerge w:val="restart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每梯次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/>
              </w:rPr>
              <w:t>105</w:t>
            </w:r>
            <w:r w:rsidRPr="00FC0A91">
              <w:rPr>
                <w:rFonts w:ascii="Times New Roman" w:eastAsia="標楷體" w:hAnsi="標楷體" w:cs="Times New Roman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標楷體" w:cs="Times New Roman"/>
              </w:rPr>
              <w:t>月</w:t>
            </w:r>
            <w:r>
              <w:rPr>
                <w:rFonts w:ascii="Times New Roman" w:eastAsia="標楷體" w:hAnsi="標楷體" w:cs="Times New Roman"/>
                <w:color w:val="FFFFFF" w:themeColor="background1"/>
              </w:rPr>
              <w:t xml:space="preserve"> </w:t>
            </w:r>
            <w:r w:rsidRPr="00FC0A91">
              <w:rPr>
                <w:rFonts w:ascii="Times New Roman" w:eastAsia="標楷體" w:hAnsi="標楷體" w:cs="Times New Roman"/>
              </w:rPr>
              <w:t>6</w:t>
            </w:r>
            <w:r w:rsidRPr="00FC0A91">
              <w:rPr>
                <w:rFonts w:ascii="Times New Roman" w:eastAsia="標楷體" w:hAnsi="標楷體" w:cs="Times New Roman"/>
              </w:rPr>
              <w:t>日（星期</w:t>
            </w:r>
            <w:r w:rsidRPr="00FC0A91">
              <w:rPr>
                <w:rFonts w:ascii="Times New Roman" w:eastAsia="標楷體" w:hAnsi="Times New Roman" w:cs="Times New Roman" w:hint="eastAsia"/>
              </w:rPr>
              <w:t>三</w:t>
            </w:r>
            <w:r w:rsidRPr="00FC0A91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3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3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4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/>
              </w:rPr>
              <w:t>27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日（星期三）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DE351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5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FC0A91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0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DE351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6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8A473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4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日（星期三）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課程內容：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3772"/>
      </w:tblGrid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標楷體" w:cs="Times New Roman" w:hint="eastAsia"/>
              </w:rPr>
              <w:t>19:00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臺北市常見青蛙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及斑腿樹蛙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簡介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夜間觀察</w:t>
            </w:r>
          </w:p>
        </w:tc>
      </w:tr>
    </w:tbl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E80A4E" w:rsidRPr="007D619C" w:rsidRDefault="00E80A4E" w:rsidP="00E80A4E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</w:t>
      </w:r>
      <w:r w:rsidRPr="007D619C">
        <w:rPr>
          <w:rFonts w:ascii="Times New Roman" w:eastAsia="標楷體" w:hAnsi="標楷體" w:cs="Times New Roman"/>
          <w:b/>
        </w:rPr>
        <w:t>導單位：行政院農業委員會林務局</w:t>
      </w:r>
    </w:p>
    <w:p w:rsidR="00142DA1" w:rsidRDefault="00E80A4E" w:rsidP="00E80A4E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</w:p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9765E4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報名方式：</w:t>
      </w:r>
    </w:p>
    <w:p w:rsidR="005B5543" w:rsidRDefault="008B79C6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50432B99" wp14:editId="3BEC60BA">
            <wp:simplePos x="0" y="0"/>
            <wp:positionH relativeFrom="margin">
              <wp:posOffset>4457065</wp:posOffset>
            </wp:positionH>
            <wp:positionV relativeFrom="paragraph">
              <wp:posOffset>-219075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B5543" w:rsidRPr="00FC0A91">
        <w:rPr>
          <w:rFonts w:ascii="標楷體" w:eastAsia="標楷體" w:hAnsi="標楷體" w:hint="eastAsia"/>
          <w:color w:val="000000" w:themeColor="text1"/>
          <w:szCs w:val="24"/>
        </w:rPr>
        <w:t>線上</w:t>
      </w:r>
      <w:r w:rsidR="008A473F" w:rsidRPr="00FC0A91">
        <w:rPr>
          <w:rFonts w:ascii="標楷體" w:eastAsia="標楷體" w:hAnsi="標楷體" w:hint="eastAsia"/>
          <w:color w:val="000000" w:themeColor="text1"/>
          <w:szCs w:val="24"/>
        </w:rPr>
        <w:t>報名</w:t>
      </w:r>
      <w:proofErr w:type="gramEnd"/>
      <w:r w:rsidR="005B5543" w:rsidRPr="00FC0A91">
        <w:rPr>
          <w:rFonts w:ascii="標楷體" w:eastAsia="標楷體" w:hAnsi="標楷體" w:hint="eastAsia"/>
          <w:color w:val="000000" w:themeColor="text1"/>
          <w:szCs w:val="24"/>
        </w:rPr>
        <w:t>：</w:t>
      </w:r>
      <w:hyperlink r:id="rId10" w:history="1">
        <w:r w:rsidR="00E80A4E" w:rsidRPr="00D75909">
          <w:rPr>
            <w:rStyle w:val="a9"/>
          </w:rPr>
          <w:t>http://goo.gl/8ebHEG</w:t>
        </w:r>
      </w:hyperlink>
      <w:r w:rsidR="008A473F" w:rsidRPr="00FC0A91">
        <w:rPr>
          <w:rFonts w:ascii="Times New Roman" w:eastAsia="標楷體" w:hAnsi="標楷體" w:cs="Times New Roman"/>
        </w:rPr>
        <w:t>。</w:t>
      </w:r>
      <w:r w:rsidR="008A473F" w:rsidRPr="00FC0A91">
        <w:rPr>
          <w:rFonts w:ascii="Times New Roman" w:eastAsia="標楷體" w:hAnsi="標楷體" w:cs="Times New Roman" w:hint="eastAsia"/>
        </w:rPr>
        <w:t>報名期間</w:t>
      </w:r>
      <w:r w:rsidR="008A473F" w:rsidRPr="00FC0A91">
        <w:rPr>
          <w:rFonts w:ascii="Times New Roman" w:eastAsia="標楷體" w:hAnsi="標楷體" w:cs="Times New Roman"/>
        </w:rPr>
        <w:t>自</w:t>
      </w:r>
      <w:r w:rsidR="00FC0A91" w:rsidRPr="00FC0A91">
        <w:rPr>
          <w:rFonts w:ascii="Times New Roman" w:eastAsia="標楷體" w:hAnsi="標楷體" w:cs="Times New Roman" w:hint="eastAsia"/>
        </w:rPr>
        <w:t>6</w:t>
      </w:r>
      <w:r w:rsidR="00FC0A91" w:rsidRPr="00FC0A91">
        <w:rPr>
          <w:rFonts w:ascii="Times New Roman" w:eastAsia="標楷體" w:hAnsi="標楷體" w:cs="Times New Roman" w:hint="eastAsia"/>
        </w:rPr>
        <w:t>月</w:t>
      </w:r>
      <w:r w:rsidR="00FC0A91" w:rsidRPr="00FC0A91">
        <w:rPr>
          <w:rFonts w:ascii="Times New Roman" w:eastAsia="標楷體" w:hAnsi="標楷體" w:cs="Times New Roman" w:hint="eastAsia"/>
        </w:rPr>
        <w:t>27</w:t>
      </w:r>
      <w:r w:rsidR="00FC0A91" w:rsidRPr="00FC0A91">
        <w:rPr>
          <w:rFonts w:ascii="Times New Roman" w:eastAsia="標楷體" w:hAnsi="標楷體" w:cs="Times New Roman" w:hint="eastAsia"/>
        </w:rPr>
        <w:t>日上午</w:t>
      </w:r>
      <w:r w:rsidR="00FC0A91" w:rsidRPr="00FC0A91">
        <w:rPr>
          <w:rFonts w:ascii="Times New Roman" w:eastAsia="標楷體" w:hAnsi="標楷體" w:cs="Times New Roman" w:hint="eastAsia"/>
        </w:rPr>
        <w:t>9</w:t>
      </w:r>
      <w:r w:rsidR="00FC0A91" w:rsidRPr="00FC0A91">
        <w:rPr>
          <w:rFonts w:ascii="Times New Roman" w:eastAsia="標楷體" w:hAnsi="標楷體" w:cs="Times New Roman" w:hint="eastAsia"/>
        </w:rPr>
        <w:t>時起開放報名，</w:t>
      </w:r>
      <w:r w:rsidR="008A473F" w:rsidRPr="00FC0A91">
        <w:rPr>
          <w:rFonts w:ascii="Times New Roman" w:eastAsia="標楷體" w:hAnsi="Times New Roman" w:cs="Times New Roman" w:hint="eastAsia"/>
        </w:rPr>
        <w:t>每梯次舉辦前</w:t>
      </w:r>
      <w:r w:rsidR="008A473F" w:rsidRPr="00FC0A91">
        <w:rPr>
          <w:rFonts w:ascii="Times New Roman" w:eastAsia="標楷體" w:hAnsi="Times New Roman" w:cs="Times New Roman" w:hint="eastAsia"/>
        </w:rPr>
        <w:t>3</w:t>
      </w:r>
      <w:r w:rsidR="008A473F" w:rsidRPr="00FC0A91">
        <w:rPr>
          <w:rFonts w:ascii="Times New Roman" w:eastAsia="標楷體" w:hAnsi="Times New Roman" w:cs="Times New Roman" w:hint="eastAsia"/>
        </w:rPr>
        <w:t>日截止</w:t>
      </w:r>
      <w:r w:rsidR="00753E23" w:rsidRPr="00FC0A91">
        <w:rPr>
          <w:rFonts w:ascii="Times New Roman" w:eastAsia="標楷體" w:hAnsi="標楷體" w:cs="Times New Roman"/>
        </w:rPr>
        <w:t>，額滿則提前截止。若報名人數超過預定名額，</w:t>
      </w:r>
      <w:r w:rsidR="008A473F" w:rsidRPr="00FC0A91">
        <w:rPr>
          <w:rFonts w:ascii="Times New Roman" w:eastAsia="標楷體" w:hAnsi="標楷體" w:cs="Times New Roman"/>
        </w:rPr>
        <w:t>依報名先後順序錄取。</w:t>
      </w:r>
      <w:r w:rsidR="005B5543">
        <w:rPr>
          <w:rFonts w:ascii="Times New Roman" w:eastAsia="標楷體" w:hAnsi="標楷體" w:cs="Times New Roman"/>
          <w:b/>
        </w:rPr>
        <w:br w:type="page"/>
      </w:r>
    </w:p>
    <w:p w:rsidR="00D71A41" w:rsidRPr="00D71A41" w:rsidRDefault="00D71A41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 w:hint="eastAsia"/>
          <w:b/>
        </w:rPr>
        <w:lastRenderedPageBreak/>
        <w:t>注意事項：</w:t>
      </w:r>
    </w:p>
    <w:p w:rsidR="00D71A41" w:rsidRPr="00116540" w:rsidRDefault="00D71A41" w:rsidP="00D71A4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研習課程提供參加人員保險</w:t>
      </w:r>
      <w:r w:rsidR="008A473F">
        <w:rPr>
          <w:rFonts w:ascii="Times New Roman" w:eastAsia="標楷體" w:hAnsi="標楷體" w:cs="Times New Roman" w:hint="eastAsia"/>
        </w:rPr>
        <w:t>，</w:t>
      </w:r>
      <w:r w:rsidR="00E31846">
        <w:rPr>
          <w:rFonts w:ascii="Times New Roman" w:eastAsia="標楷體" w:hAnsi="標楷體" w:cs="Times New Roman" w:hint="eastAsia"/>
        </w:rPr>
        <w:t>當天晚餐</w:t>
      </w:r>
      <w:r w:rsidRPr="00116540">
        <w:rPr>
          <w:rFonts w:ascii="Times New Roman" w:eastAsia="標楷體" w:hAnsi="標楷體" w:cs="Times New Roman"/>
        </w:rPr>
        <w:t>及交通費請自理。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12</w:t>
      </w:r>
      <w:r w:rsidRPr="00E31846">
        <w:rPr>
          <w:rFonts w:ascii="Times New Roman" w:eastAsia="標楷體" w:hAnsi="Times New Roman" w:cs="Times New Roman" w:hint="eastAsia"/>
        </w:rPr>
        <w:t>歲以下學童需有成人全程陪同參加。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請全程穿著長袖衣褲</w:t>
      </w:r>
      <w:proofErr w:type="gramStart"/>
      <w:r w:rsidRPr="00E31846">
        <w:rPr>
          <w:rFonts w:ascii="Times New Roman" w:eastAsia="標楷體" w:hAnsi="Times New Roman" w:cs="Times New Roman" w:hint="eastAsia"/>
        </w:rPr>
        <w:t>及包腳球鞋</w:t>
      </w:r>
      <w:proofErr w:type="gramEnd"/>
      <w:r w:rsidRPr="00E31846">
        <w:rPr>
          <w:rFonts w:ascii="Times New Roman" w:eastAsia="標楷體" w:hAnsi="Times New Roman" w:cs="Times New Roman" w:hint="eastAsia"/>
        </w:rPr>
        <w:t>或雨鞋。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請自備水壺、手電筒、帽子、雨具、</w:t>
      </w:r>
      <w:proofErr w:type="gramStart"/>
      <w:r w:rsidRPr="00E31846">
        <w:rPr>
          <w:rFonts w:ascii="Times New Roman" w:eastAsia="標楷體" w:hAnsi="Times New Roman" w:cs="Times New Roman" w:hint="eastAsia"/>
        </w:rPr>
        <w:t>防蚊液</w:t>
      </w:r>
      <w:proofErr w:type="gramEnd"/>
      <w:r w:rsidR="00D71A41" w:rsidRPr="00116540">
        <w:rPr>
          <w:rFonts w:ascii="Times New Roman" w:eastAsia="標楷體" w:hAnsi="標楷體" w:cs="Times New Roman"/>
        </w:rPr>
        <w:t>。</w:t>
      </w:r>
    </w:p>
    <w:p w:rsidR="00D71A41" w:rsidRPr="00DA6CB7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>
        <w:rPr>
          <w:rFonts w:ascii="Times New Roman" w:eastAsia="標楷體" w:hAnsi="Times New Roman" w:cs="Times New Roman"/>
        </w:rPr>
        <w:t>3</w:t>
      </w:r>
      <w:r w:rsidRPr="00116540">
        <w:rPr>
          <w:rFonts w:ascii="Times New Roman" w:eastAsia="標楷體" w:hAnsi="標楷體" w:cs="Times New Roman"/>
        </w:rPr>
        <w:t>小時。</w:t>
      </w:r>
    </w:p>
    <w:p w:rsidR="00DA6CB7" w:rsidRPr="00116540" w:rsidRDefault="00DA6CB7" w:rsidP="00DA6CB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DA6CB7">
        <w:rPr>
          <w:rFonts w:ascii="Times New Roman" w:eastAsia="標楷體" w:hAnsi="Times New Roman" w:cs="Times New Roman" w:hint="eastAsia"/>
        </w:rPr>
        <w:t>活動當天若遇</w:t>
      </w:r>
      <w:proofErr w:type="gramStart"/>
      <w:r w:rsidRPr="00DA6CB7">
        <w:rPr>
          <w:rFonts w:ascii="Times New Roman" w:eastAsia="標楷體" w:hAnsi="Times New Roman" w:cs="Times New Roman" w:hint="eastAsia"/>
        </w:rPr>
        <w:t>颱風或豪大雨</w:t>
      </w:r>
      <w:proofErr w:type="gramEnd"/>
      <w:r w:rsidRPr="00DA6CB7">
        <w:rPr>
          <w:rFonts w:ascii="Times New Roman" w:eastAsia="標楷體" w:hAnsi="Times New Roman" w:cs="Times New Roman" w:hint="eastAsia"/>
        </w:rPr>
        <w:t>特報，將提前通知活動延期，請留意電話或</w:t>
      </w:r>
      <w:r w:rsidRPr="00DA6CB7">
        <w:rPr>
          <w:rFonts w:ascii="Times New Roman" w:eastAsia="標楷體" w:hAnsi="Times New Roman" w:cs="Times New Roman" w:hint="eastAsia"/>
        </w:rPr>
        <w:t>email</w:t>
      </w:r>
      <w:r w:rsidRPr="00DA6CB7">
        <w:rPr>
          <w:rFonts w:ascii="Times New Roman" w:eastAsia="標楷體" w:hAnsi="Times New Roman" w:cs="Times New Roman" w:hint="eastAsia"/>
        </w:rPr>
        <w:t>通知。</w:t>
      </w: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t>交通資訊：</w:t>
      </w:r>
    </w:p>
    <w:p w:rsidR="00FF2DD5" w:rsidRPr="00FF2DD5" w:rsidRDefault="00FF2DD5" w:rsidP="00090A8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南港公園</w:t>
      </w:r>
    </w:p>
    <w:p w:rsidR="002450DD" w:rsidRDefault="00765C3F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</w:t>
      </w:r>
      <w:r w:rsidR="00E31846">
        <w:rPr>
          <w:rFonts w:ascii="Times New Roman" w:eastAsia="標楷體" w:hAnsi="標楷體" w:cs="Times New Roman" w:hint="eastAsia"/>
        </w:rPr>
        <w:t>板南</w:t>
      </w:r>
      <w:r>
        <w:rPr>
          <w:rFonts w:ascii="Times New Roman" w:eastAsia="標楷體" w:hAnsi="標楷體" w:cs="Times New Roman" w:hint="eastAsia"/>
        </w:rPr>
        <w:t>線「</w:t>
      </w:r>
      <w:r w:rsidR="00090A85">
        <w:rPr>
          <w:rFonts w:ascii="Times New Roman" w:eastAsia="標楷體" w:hAnsi="標楷體" w:cs="Times New Roman" w:hint="eastAsia"/>
        </w:rPr>
        <w:t>昆陽</w:t>
      </w:r>
      <w:r w:rsidR="00E31846">
        <w:rPr>
          <w:rFonts w:ascii="Times New Roman" w:eastAsia="標楷體" w:hAnsi="標楷體" w:cs="Times New Roman" w:hint="eastAsia"/>
        </w:rPr>
        <w:t>站</w:t>
      </w:r>
      <w:r>
        <w:rPr>
          <w:rFonts w:ascii="Times New Roman" w:eastAsia="標楷體" w:hAnsi="標楷體" w:cs="Times New Roman" w:hint="eastAsia"/>
        </w:rPr>
        <w:t>」</w:t>
      </w:r>
      <w:r w:rsidR="00DA6CB7">
        <w:rPr>
          <w:rFonts w:ascii="Times New Roman" w:eastAsia="標楷體" w:hAnsi="標楷體" w:cs="Times New Roman" w:hint="eastAsia"/>
        </w:rPr>
        <w:t>4</w:t>
      </w:r>
      <w:r w:rsidR="00DA6CB7">
        <w:rPr>
          <w:rFonts w:ascii="Times New Roman" w:eastAsia="標楷體" w:hAnsi="標楷體" w:cs="Times New Roman" w:hint="eastAsia"/>
        </w:rPr>
        <w:t>號出口</w:t>
      </w:r>
      <w:r w:rsidR="00E31846">
        <w:rPr>
          <w:rFonts w:ascii="Times New Roman" w:eastAsia="標楷體" w:hAnsi="標楷體" w:cs="Times New Roman" w:hint="eastAsia"/>
        </w:rPr>
        <w:t>，</w:t>
      </w:r>
      <w:r w:rsidR="00090A85">
        <w:rPr>
          <w:rFonts w:ascii="Times New Roman" w:eastAsia="標楷體" w:hAnsi="標楷體" w:cs="Times New Roman" w:hint="eastAsia"/>
        </w:rPr>
        <w:t>步行約</w:t>
      </w:r>
      <w:r w:rsidR="00FE717F">
        <w:rPr>
          <w:rFonts w:ascii="Times New Roman" w:eastAsia="標楷體" w:hAnsi="標楷體" w:cs="Times New Roman"/>
        </w:rPr>
        <w:t>75</w:t>
      </w:r>
      <w:r w:rsidR="00090A85">
        <w:rPr>
          <w:rFonts w:ascii="Times New Roman" w:eastAsia="標楷體" w:hAnsi="標楷體" w:cs="Times New Roman" w:hint="eastAsia"/>
        </w:rPr>
        <w:t>0</w:t>
      </w:r>
      <w:r w:rsidR="00090A85">
        <w:rPr>
          <w:rFonts w:ascii="Times New Roman" w:eastAsia="標楷體" w:hAnsi="標楷體" w:cs="Times New Roman" w:hint="eastAsia"/>
        </w:rPr>
        <w:t>公尺</w:t>
      </w:r>
      <w:r>
        <w:rPr>
          <w:rFonts w:ascii="Times New Roman" w:eastAsia="標楷體" w:hAnsi="標楷體" w:cs="Times New Roman" w:hint="eastAsia"/>
        </w:rPr>
        <w:t>。</w:t>
      </w:r>
    </w:p>
    <w:p w:rsidR="00214367" w:rsidRDefault="00214367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開車－南港公園平面停車場，</w:t>
      </w:r>
      <w:proofErr w:type="gramStart"/>
      <w:r>
        <w:rPr>
          <w:rFonts w:ascii="Times New Roman" w:eastAsia="標楷體" w:hAnsi="標楷體" w:cs="Times New Roman" w:hint="eastAsia"/>
        </w:rPr>
        <w:t>總車位數</w:t>
      </w:r>
      <w:proofErr w:type="gramEnd"/>
      <w:r>
        <w:rPr>
          <w:rFonts w:ascii="Times New Roman" w:eastAsia="標楷體" w:hAnsi="標楷體" w:cs="Times New Roman" w:hint="eastAsia"/>
        </w:rPr>
        <w:t>82</w:t>
      </w:r>
      <w:r>
        <w:rPr>
          <w:rFonts w:ascii="Times New Roman" w:eastAsia="標楷體" w:hAnsi="標楷體" w:cs="Times New Roman" w:hint="eastAsia"/>
        </w:rPr>
        <w:t>，計時</w:t>
      </w:r>
      <w:r>
        <w:rPr>
          <w:rFonts w:ascii="Times New Roman" w:eastAsia="標楷體" w:hAnsi="標楷體" w:cs="Times New Roman" w:hint="eastAsia"/>
        </w:rPr>
        <w:t>20</w:t>
      </w:r>
      <w:r>
        <w:rPr>
          <w:rFonts w:ascii="Times New Roman" w:eastAsia="標楷體" w:hAnsi="標楷體" w:cs="Times New Roman" w:hint="eastAsia"/>
        </w:rPr>
        <w:t>元。</w:t>
      </w:r>
    </w:p>
    <w:p w:rsidR="00090A85" w:rsidRDefault="00090A85" w:rsidP="00FF2DD5">
      <w:pPr>
        <w:rPr>
          <w:rFonts w:ascii="Times New Roman" w:eastAsia="標楷體" w:hAnsi="標楷體" w:cs="Times New Roman"/>
          <w:noProof/>
        </w:rPr>
      </w:pPr>
    </w:p>
    <w:p w:rsidR="00FF2DD5" w:rsidRDefault="00FF2DD5" w:rsidP="00FF2DD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富陽自然生態公園</w:t>
      </w:r>
    </w:p>
    <w:p w:rsidR="00FF2DD5" w:rsidRPr="00DA6CB7" w:rsidRDefault="00FF2DD5" w:rsidP="00DA6CB7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</w:t>
      </w:r>
      <w:proofErr w:type="gramStart"/>
      <w:r>
        <w:rPr>
          <w:rFonts w:ascii="Times New Roman" w:eastAsia="標楷體" w:hAnsi="標楷體" w:cs="Times New Roman" w:hint="eastAsia"/>
        </w:rPr>
        <w:t>－文湖線「麟</w:t>
      </w:r>
      <w:proofErr w:type="gramEnd"/>
      <w:r>
        <w:rPr>
          <w:rFonts w:ascii="Times New Roman" w:eastAsia="標楷體" w:hAnsi="標楷體" w:cs="Times New Roman" w:hint="eastAsia"/>
        </w:rPr>
        <w:t>光站」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號出口，步行約</w:t>
      </w:r>
      <w:r>
        <w:rPr>
          <w:rFonts w:ascii="Times New Roman" w:eastAsia="標楷體" w:hAnsi="標楷體" w:cs="Times New Roman"/>
        </w:rPr>
        <w:t>35</w:t>
      </w:r>
      <w:r>
        <w:rPr>
          <w:rFonts w:ascii="Times New Roman" w:eastAsia="標楷體" w:hAnsi="標楷體" w:cs="Times New Roman" w:hint="eastAsia"/>
        </w:rPr>
        <w:t>0</w:t>
      </w:r>
      <w:r>
        <w:rPr>
          <w:rFonts w:ascii="Times New Roman" w:eastAsia="標楷體" w:hAnsi="標楷體" w:cs="Times New Roman" w:hint="eastAsia"/>
        </w:rPr>
        <w:t>公尺。</w:t>
      </w:r>
    </w:p>
    <w:sectPr w:rsidR="00FF2DD5" w:rsidRPr="00DA6CB7" w:rsidSect="00896E7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05" w:rsidRDefault="006C4505" w:rsidP="00B26A67">
      <w:r>
        <w:separator/>
      </w:r>
    </w:p>
  </w:endnote>
  <w:endnote w:type="continuationSeparator" w:id="0">
    <w:p w:rsidR="006C4505" w:rsidRDefault="006C4505" w:rsidP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12157"/>
      <w:docPartObj>
        <w:docPartGallery w:val="Page Numbers (Bottom of Page)"/>
        <w:docPartUnique/>
      </w:docPartObj>
    </w:sdtPr>
    <w:sdtEndPr/>
    <w:sdtContent>
      <w:p w:rsidR="00DA628F" w:rsidRDefault="00D765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0CB" w:rsidRPr="00B050C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628F" w:rsidRDefault="00DA62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05" w:rsidRDefault="006C4505" w:rsidP="00B26A67">
      <w:r>
        <w:separator/>
      </w:r>
    </w:p>
  </w:footnote>
  <w:footnote w:type="continuationSeparator" w:id="0">
    <w:p w:rsidR="006C4505" w:rsidRDefault="006C4505" w:rsidP="00B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50"/>
    <w:rsid w:val="00006943"/>
    <w:rsid w:val="00024E9E"/>
    <w:rsid w:val="000501E6"/>
    <w:rsid w:val="00052763"/>
    <w:rsid w:val="00090A85"/>
    <w:rsid w:val="00097232"/>
    <w:rsid w:val="000C10FB"/>
    <w:rsid w:val="00116540"/>
    <w:rsid w:val="001406B9"/>
    <w:rsid w:val="00142DA1"/>
    <w:rsid w:val="00174E03"/>
    <w:rsid w:val="0019496B"/>
    <w:rsid w:val="001A07CA"/>
    <w:rsid w:val="001B226C"/>
    <w:rsid w:val="001B3117"/>
    <w:rsid w:val="001C3C71"/>
    <w:rsid w:val="001D0077"/>
    <w:rsid w:val="001D301B"/>
    <w:rsid w:val="001E5B03"/>
    <w:rsid w:val="00214367"/>
    <w:rsid w:val="002450DD"/>
    <w:rsid w:val="00296CDF"/>
    <w:rsid w:val="002B62F3"/>
    <w:rsid w:val="002B69CC"/>
    <w:rsid w:val="002C7CF7"/>
    <w:rsid w:val="002D5063"/>
    <w:rsid w:val="0031570F"/>
    <w:rsid w:val="00342F59"/>
    <w:rsid w:val="0037161B"/>
    <w:rsid w:val="003E5B4C"/>
    <w:rsid w:val="00477393"/>
    <w:rsid w:val="004919D6"/>
    <w:rsid w:val="004A2C29"/>
    <w:rsid w:val="004D4299"/>
    <w:rsid w:val="00500CC1"/>
    <w:rsid w:val="00581AA6"/>
    <w:rsid w:val="00587A86"/>
    <w:rsid w:val="005A2864"/>
    <w:rsid w:val="005B5543"/>
    <w:rsid w:val="005E6CE6"/>
    <w:rsid w:val="00601C20"/>
    <w:rsid w:val="00617DFA"/>
    <w:rsid w:val="00623AC7"/>
    <w:rsid w:val="006440D7"/>
    <w:rsid w:val="00670460"/>
    <w:rsid w:val="00673F79"/>
    <w:rsid w:val="006B68C3"/>
    <w:rsid w:val="006C4505"/>
    <w:rsid w:val="00713B39"/>
    <w:rsid w:val="00715F68"/>
    <w:rsid w:val="00753E23"/>
    <w:rsid w:val="00765C3F"/>
    <w:rsid w:val="0079323D"/>
    <w:rsid w:val="007A2932"/>
    <w:rsid w:val="007C4BC1"/>
    <w:rsid w:val="007D619C"/>
    <w:rsid w:val="007E3309"/>
    <w:rsid w:val="007F02AF"/>
    <w:rsid w:val="00866F14"/>
    <w:rsid w:val="008671D6"/>
    <w:rsid w:val="00896E7B"/>
    <w:rsid w:val="008A0007"/>
    <w:rsid w:val="008A473F"/>
    <w:rsid w:val="008A6685"/>
    <w:rsid w:val="008B79C6"/>
    <w:rsid w:val="008D71B5"/>
    <w:rsid w:val="00943408"/>
    <w:rsid w:val="00943F5C"/>
    <w:rsid w:val="009765E4"/>
    <w:rsid w:val="0098468F"/>
    <w:rsid w:val="009C40CF"/>
    <w:rsid w:val="009C5DE7"/>
    <w:rsid w:val="009C67F5"/>
    <w:rsid w:val="009E5EB9"/>
    <w:rsid w:val="009F51CD"/>
    <w:rsid w:val="00A03DDC"/>
    <w:rsid w:val="00A11650"/>
    <w:rsid w:val="00A40F0B"/>
    <w:rsid w:val="00A47D7F"/>
    <w:rsid w:val="00A611FE"/>
    <w:rsid w:val="00A97685"/>
    <w:rsid w:val="00B050CB"/>
    <w:rsid w:val="00B220A6"/>
    <w:rsid w:val="00B26A67"/>
    <w:rsid w:val="00B31F41"/>
    <w:rsid w:val="00B44392"/>
    <w:rsid w:val="00B6473D"/>
    <w:rsid w:val="00B673CA"/>
    <w:rsid w:val="00B74936"/>
    <w:rsid w:val="00BA322B"/>
    <w:rsid w:val="00BB09B5"/>
    <w:rsid w:val="00BB2B02"/>
    <w:rsid w:val="00BE13F6"/>
    <w:rsid w:val="00BE795B"/>
    <w:rsid w:val="00C006B5"/>
    <w:rsid w:val="00C07F73"/>
    <w:rsid w:val="00C161BC"/>
    <w:rsid w:val="00C317EF"/>
    <w:rsid w:val="00C966CD"/>
    <w:rsid w:val="00CF6DA5"/>
    <w:rsid w:val="00D274D3"/>
    <w:rsid w:val="00D71A41"/>
    <w:rsid w:val="00D7659C"/>
    <w:rsid w:val="00D933BA"/>
    <w:rsid w:val="00DA628F"/>
    <w:rsid w:val="00DA6CB7"/>
    <w:rsid w:val="00DF6BD1"/>
    <w:rsid w:val="00E31846"/>
    <w:rsid w:val="00E33CB0"/>
    <w:rsid w:val="00E73AD2"/>
    <w:rsid w:val="00E766CA"/>
    <w:rsid w:val="00E80A4E"/>
    <w:rsid w:val="00EA5DFD"/>
    <w:rsid w:val="00EA70AD"/>
    <w:rsid w:val="00EC0CE3"/>
    <w:rsid w:val="00ED7376"/>
    <w:rsid w:val="00EE54BC"/>
    <w:rsid w:val="00EE6014"/>
    <w:rsid w:val="00F125AD"/>
    <w:rsid w:val="00F35FB2"/>
    <w:rsid w:val="00F4021D"/>
    <w:rsid w:val="00FC0A91"/>
    <w:rsid w:val="00FC7671"/>
    <w:rsid w:val="00FD62AB"/>
    <w:rsid w:val="00FE717F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goo.gl/8ebH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ABF94-B233-4DAB-80BB-064AADCD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CYAA-00156</dc:creator>
  <cp:lastModifiedBy>bookdio</cp:lastModifiedBy>
  <cp:revision>2</cp:revision>
  <cp:lastPrinted>2015-07-29T07:33:00Z</cp:lastPrinted>
  <dcterms:created xsi:type="dcterms:W3CDTF">2016-06-22T06:21:00Z</dcterms:created>
  <dcterms:modified xsi:type="dcterms:W3CDTF">2016-06-22T06:21:00Z</dcterms:modified>
</cp:coreProperties>
</file>