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AA" w:rsidRPr="006334EF" w:rsidRDefault="00A17DC3" w:rsidP="00DC7744">
      <w:pPr>
        <w:spacing w:line="42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334EF">
        <w:rPr>
          <w:rFonts w:ascii="標楷體" w:eastAsia="標楷體" w:hAnsi="標楷體" w:hint="eastAsia"/>
          <w:b/>
          <w:sz w:val="32"/>
          <w:szCs w:val="32"/>
        </w:rPr>
        <w:t>讓愛</w:t>
      </w:r>
      <w:r w:rsidR="004D4E83" w:rsidRPr="006334EF">
        <w:rPr>
          <w:rFonts w:ascii="標楷體" w:eastAsia="標楷體" w:hAnsi="標楷體" w:hint="eastAsia"/>
          <w:b/>
          <w:sz w:val="32"/>
          <w:szCs w:val="32"/>
        </w:rPr>
        <w:t>「</w:t>
      </w:r>
      <w:r w:rsidR="004D4E83" w:rsidRPr="006334EF">
        <w:rPr>
          <w:rFonts w:ascii="標楷體" w:eastAsia="標楷體" w:hAnsi="標楷體" w:hint="eastAsia"/>
          <w:b/>
          <w:bCs/>
          <w:i/>
          <w:iCs/>
          <w:sz w:val="32"/>
          <w:szCs w:val="32"/>
        </w:rPr>
        <w:t>漢</w:t>
      </w:r>
      <w:r w:rsidR="004D4E83" w:rsidRPr="006334EF">
        <w:rPr>
          <w:rFonts w:ascii="標楷體" w:eastAsia="標楷體" w:hAnsi="標楷體" w:hint="eastAsia"/>
          <w:b/>
          <w:sz w:val="32"/>
          <w:szCs w:val="32"/>
        </w:rPr>
        <w:t>」</w:t>
      </w:r>
      <w:r w:rsidRPr="006334EF">
        <w:rPr>
          <w:rFonts w:ascii="標楷體" w:eastAsia="標楷體" w:hAnsi="標楷體" w:hint="eastAsia"/>
          <w:b/>
          <w:sz w:val="32"/>
          <w:szCs w:val="32"/>
        </w:rPr>
        <w:t>動每個角落</w:t>
      </w:r>
      <w:r w:rsidR="00244B4B" w:rsidRPr="006334EF">
        <w:rPr>
          <w:rFonts w:ascii="標楷體" w:eastAsia="標楷體" w:hAnsi="標楷體" w:hint="eastAsia"/>
          <w:b/>
          <w:sz w:val="32"/>
          <w:szCs w:val="32"/>
        </w:rPr>
        <w:t>~</w:t>
      </w:r>
    </w:p>
    <w:p w:rsidR="00A17DC3" w:rsidRPr="006334EF" w:rsidRDefault="003A4013" w:rsidP="00DC7744">
      <w:pPr>
        <w:spacing w:line="42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  <w:r w:rsidRPr="006334EF">
        <w:rPr>
          <w:rFonts w:ascii="標楷體" w:eastAsia="標楷體" w:hAnsi="標楷體" w:hint="eastAsia"/>
          <w:b/>
          <w:sz w:val="32"/>
          <w:szCs w:val="32"/>
        </w:rPr>
        <w:t>臺</w:t>
      </w:r>
      <w:r w:rsidR="00031799" w:rsidRPr="006334EF">
        <w:rPr>
          <w:rFonts w:ascii="標楷體" w:eastAsia="標楷體" w:hAnsi="標楷體" w:hint="eastAsia"/>
          <w:b/>
          <w:sz w:val="32"/>
          <w:szCs w:val="32"/>
        </w:rPr>
        <w:t>北市</w:t>
      </w:r>
      <w:r w:rsidR="00E469AA" w:rsidRPr="006334EF">
        <w:rPr>
          <w:rFonts w:ascii="標楷體" w:eastAsia="標楷體" w:hAnsi="標楷體" w:hint="eastAsia"/>
          <w:b/>
          <w:sz w:val="32"/>
          <w:szCs w:val="32"/>
        </w:rPr>
        <w:t>「</w:t>
      </w:r>
      <w:r w:rsidR="00484BF7" w:rsidRPr="006334EF">
        <w:rPr>
          <w:rFonts w:ascii="標楷體" w:eastAsia="標楷體" w:hAnsi="標楷體" w:hint="eastAsia"/>
          <w:b/>
          <w:sz w:val="32"/>
          <w:szCs w:val="32"/>
        </w:rPr>
        <w:t>漢字教育</w:t>
      </w:r>
      <w:r w:rsidR="00E469AA" w:rsidRPr="006334EF">
        <w:rPr>
          <w:rFonts w:ascii="標楷體" w:eastAsia="標楷體" w:hAnsi="標楷體" w:hint="eastAsia"/>
          <w:b/>
          <w:sz w:val="32"/>
          <w:szCs w:val="32"/>
        </w:rPr>
        <w:t>」</w:t>
      </w:r>
      <w:r w:rsidR="00E23CFB" w:rsidRPr="006334EF">
        <w:rPr>
          <w:rFonts w:ascii="標楷體" w:eastAsia="標楷體" w:hAnsi="標楷體" w:hint="eastAsia"/>
          <w:b/>
          <w:sz w:val="32"/>
          <w:szCs w:val="32"/>
        </w:rPr>
        <w:t>贈書及</w:t>
      </w:r>
      <w:r w:rsidR="00DF0F6F" w:rsidRPr="006334EF">
        <w:rPr>
          <w:rFonts w:ascii="標楷體" w:eastAsia="標楷體" w:hAnsi="標楷體" w:hint="eastAsia"/>
          <w:b/>
          <w:sz w:val="32"/>
          <w:szCs w:val="32"/>
        </w:rPr>
        <w:t>推廣</w:t>
      </w:r>
      <w:r w:rsidR="0074291F" w:rsidRPr="006334EF">
        <w:rPr>
          <w:rFonts w:ascii="標楷體" w:eastAsia="標楷體" w:hAnsi="標楷體" w:hint="eastAsia"/>
          <w:b/>
          <w:sz w:val="32"/>
          <w:szCs w:val="32"/>
        </w:rPr>
        <w:t>研習</w:t>
      </w:r>
      <w:r w:rsidR="00A17DC3" w:rsidRPr="006334EF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F7347B" w:rsidRPr="006334EF" w:rsidRDefault="00F7347B" w:rsidP="00A17DC3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707BFF" w:rsidRPr="006334EF" w:rsidRDefault="00707BFF" w:rsidP="00032737">
      <w:pPr>
        <w:numPr>
          <w:ilvl w:val="0"/>
          <w:numId w:val="6"/>
        </w:numPr>
        <w:spacing w:line="42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計畫緣起：</w:t>
      </w:r>
    </w:p>
    <w:p w:rsidR="00032737" w:rsidRPr="006334EF" w:rsidRDefault="00032737" w:rsidP="00032737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F54B32" w:rsidRPr="006334EF" w:rsidRDefault="00F54B32" w:rsidP="00F54B32">
      <w:pPr>
        <w:pStyle w:val="Web"/>
        <w:shd w:val="clear" w:color="auto" w:fill="FFFFFF"/>
        <w:spacing w:line="420" w:lineRule="atLeast"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/>
          <w:b/>
          <w:color w:val="000000"/>
          <w:kern w:val="0"/>
        </w:rPr>
        <w:t>您是不是曾在看了一齣精采的歷史劇後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說過這樣的話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呢-----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「如果以前念書的時候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就有這樣的戲可以看，我的歷史就不會學得二二六六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背得那麼痛苦了！」雖然歷史劇不見得能代替學校的歷史課本，但這說明了一點，那就是「大腦愈開心，學得愈好！」</w:t>
      </w:r>
    </w:p>
    <w:p w:rsidR="00F54B32" w:rsidRPr="006334EF" w:rsidRDefault="00F54B32" w:rsidP="00F54B32"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/>
          <w:b/>
          <w:color w:val="000000"/>
          <w:kern w:val="0"/>
        </w:rPr>
        <w:t>您可能還不知道</w:t>
      </w:r>
      <w:r w:rsidR="00F513BF" w:rsidRPr="006334EF">
        <w:rPr>
          <w:rFonts w:ascii="標楷體" w:eastAsia="標楷體" w:hAnsi="標楷體" w:cs="Helvetica" w:hint="eastAsia"/>
          <w:b/>
          <w:color w:val="000000"/>
          <w:kern w:val="0"/>
        </w:rPr>
        <w:t>-------</w:t>
      </w:r>
      <w:r w:rsidR="00E1312B" w:rsidRPr="006334EF">
        <w:rPr>
          <w:rFonts w:ascii="標楷體" w:eastAsia="標楷體" w:hAnsi="標楷體" w:cs="Helvetica"/>
          <w:b/>
          <w:color w:val="000000"/>
          <w:kern w:val="0"/>
        </w:rPr>
        <w:t>全世界公認最難學的漢字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、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我們每天都會用到的漢字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其實是可以像大人看連續劇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、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小孩看卡通這般「開心」學的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。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《悠遊字在》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漢字動畫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，就是這樣一把開啟漢字殿堂之鑰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，他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的出現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讓許多教育學者、家長們</w:t>
      </w:r>
      <w:r w:rsidR="004C5AE5" w:rsidRPr="006334EF">
        <w:rPr>
          <w:rFonts w:ascii="標楷體" w:eastAsia="標楷體" w:hAnsi="標楷體" w:cs="Helvetica" w:hint="eastAsia"/>
          <w:b/>
          <w:color w:val="000000"/>
          <w:kern w:val="0"/>
        </w:rPr>
        <w:t>如獲至寶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。</w:t>
      </w:r>
    </w:p>
    <w:p w:rsidR="00F54B32" w:rsidRPr="006334EF" w:rsidRDefault="003C77BB" w:rsidP="003C77BB">
      <w:pPr>
        <w:spacing w:line="42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貳、</w:t>
      </w:r>
      <w:r w:rsidR="008731AC"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《悠遊字在》</w:t>
      </w:r>
      <w:r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簡介：</w:t>
      </w:r>
    </w:p>
    <w:p w:rsidR="00EB070F" w:rsidRPr="006334EF" w:rsidRDefault="00EB070F" w:rsidP="00EB070F"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《悠遊字在》漢字動畫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曾獲新聞局金鐘獎「最佳兒少動畫獎」、「NCC」適齡兒童優良節目標章，及「</w:t>
      </w:r>
      <w:r w:rsidR="001B3D1A">
        <w:rPr>
          <w:rFonts w:ascii="標楷體" w:eastAsia="標楷體" w:hAnsi="標楷體" w:cs="Helvetica" w:hint="eastAsia"/>
          <w:b/>
          <w:color w:val="000000"/>
          <w:kern w:val="0"/>
        </w:rPr>
        <w:t>臺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灣媒體觀察教育基金會」推薦「優質兒少節目」</w:t>
      </w:r>
      <w:r w:rsidR="00A66854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及國外許多影展的肯定。</w:t>
      </w:r>
    </w:p>
    <w:p w:rsidR="00A66854" w:rsidRPr="006334EF" w:rsidRDefault="00A66854" w:rsidP="00A66854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製作單位為了因應現在全球轟轟烈烈的「漢字熱」，</w:t>
      </w:r>
      <w:r w:rsidRPr="006334EF">
        <w:rPr>
          <w:rFonts w:ascii="標楷體" w:eastAsia="標楷體" w:hAnsi="標楷體" w:hint="eastAsia"/>
          <w:b/>
          <w:bCs/>
          <w:color w:val="000000"/>
          <w:kern w:val="0"/>
        </w:rPr>
        <w:t>及十二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年國教對「閱讀力」的需求。</w:t>
      </w:r>
    </w:p>
    <w:p w:rsidR="00032737" w:rsidRPr="006334EF" w:rsidRDefault="00A66854" w:rsidP="00A66854">
      <w:pPr>
        <w:widowControl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特別為孩子製作了一個不一樣的漢字節目。</w:t>
      </w:r>
    </w:p>
    <w:p w:rsidR="00032737" w:rsidRPr="006334EF" w:rsidRDefault="00A66854" w:rsidP="00032737">
      <w:pPr>
        <w:widowControl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節目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不</w:t>
      </w:r>
      <w:r w:rsidR="00001E59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只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是</w:t>
      </w:r>
      <w:r w:rsidR="00EB070F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單純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教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「認字」，</w:t>
      </w:r>
      <w:r w:rsidR="00EB070F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更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講</w:t>
      </w:r>
      <w:r w:rsidR="00EB070F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解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到漢字的核心----「筆劃後面真正的意思」。</w:t>
      </w:r>
    </w:p>
    <w:p w:rsidR="00032737" w:rsidRPr="006334EF" w:rsidRDefault="00032737" w:rsidP="00032737">
      <w:pPr>
        <w:rPr>
          <w:rFonts w:ascii="標楷體" w:eastAsia="標楷體" w:hAnsi="標楷體" w:cs="新細明體"/>
          <w:b/>
          <w:kern w:val="0"/>
        </w:rPr>
      </w:pPr>
      <w:r w:rsidRPr="006334EF">
        <w:rPr>
          <w:rFonts w:ascii="標楷體" w:eastAsia="標楷體" w:hAnsi="標楷體" w:cs="新細明體" w:hint="eastAsia"/>
          <w:b/>
          <w:kern w:val="0"/>
        </w:rPr>
        <w:t>只要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孩子</w:t>
      </w:r>
      <w:r w:rsidRPr="006334EF">
        <w:rPr>
          <w:rFonts w:ascii="標楷體" w:eastAsia="標楷體" w:hAnsi="標楷體" w:cs="新細明體" w:hint="eastAsia"/>
          <w:b/>
          <w:kern w:val="0"/>
        </w:rPr>
        <w:t>真正瞭解了每個字是怎麼來的、及背後</w:t>
      </w:r>
      <w:r w:rsidRPr="006334EF">
        <w:rPr>
          <w:rFonts w:ascii="標楷體" w:eastAsia="標楷體" w:hAnsi="標楷體" w:hint="eastAsia"/>
          <w:b/>
        </w:rPr>
        <w:t>意涵之後</w:t>
      </w:r>
      <w:r w:rsidRPr="006334EF">
        <w:rPr>
          <w:rFonts w:ascii="標楷體" w:eastAsia="標楷體" w:hAnsi="標楷體" w:cs="新細明體" w:hint="eastAsia"/>
          <w:b/>
          <w:kern w:val="0"/>
        </w:rPr>
        <w:t>，</w:t>
      </w:r>
    </w:p>
    <w:p w:rsidR="00032737" w:rsidRPr="006334EF" w:rsidRDefault="00032737" w:rsidP="00032737">
      <w:pPr>
        <w:rPr>
          <w:rFonts w:ascii="標楷體" w:eastAsia="標楷體" w:hAnsi="標楷體" w:cs="新細明體"/>
          <w:b/>
          <w:kern w:val="0"/>
        </w:rPr>
      </w:pPr>
      <w:r w:rsidRPr="006334EF">
        <w:rPr>
          <w:rFonts w:ascii="標楷體" w:eastAsia="標楷體" w:hAnsi="標楷體" w:cs="新細明體" w:hint="eastAsia"/>
          <w:b/>
          <w:kern w:val="0"/>
        </w:rPr>
        <w:t>他就會產生高度的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「</w:t>
      </w:r>
      <w:r w:rsidRPr="006334EF">
        <w:rPr>
          <w:rFonts w:ascii="標楷體" w:eastAsia="標楷體" w:hAnsi="標楷體" w:cs="新細明體" w:hint="eastAsia"/>
          <w:b/>
          <w:kern w:val="0"/>
        </w:rPr>
        <w:t>興趣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」</w:t>
      </w:r>
      <w:r w:rsidRPr="006334EF">
        <w:rPr>
          <w:rFonts w:ascii="標楷體" w:eastAsia="標楷體" w:hAnsi="標楷體" w:cs="新細明體" w:hint="eastAsia"/>
          <w:b/>
          <w:kern w:val="0"/>
        </w:rPr>
        <w:t>與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「</w:t>
      </w:r>
      <w:r w:rsidRPr="006334EF">
        <w:rPr>
          <w:rFonts w:ascii="標楷體" w:eastAsia="標楷體" w:hAnsi="標楷體" w:cs="新細明體" w:hint="eastAsia"/>
          <w:b/>
          <w:kern w:val="0"/>
        </w:rPr>
        <w:t>動機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」</w:t>
      </w:r>
      <w:r w:rsidRPr="006334EF">
        <w:rPr>
          <w:rFonts w:ascii="標楷體" w:eastAsia="標楷體" w:hAnsi="標楷體" w:cs="新細明體" w:hint="eastAsia"/>
          <w:b/>
          <w:kern w:val="0"/>
        </w:rPr>
        <w:t>，自己去探索漢字那廣闊的世界。</w:t>
      </w:r>
    </w:p>
    <w:p w:rsidR="00A66854" w:rsidRPr="006334EF" w:rsidRDefault="00DA7F86" w:rsidP="00032737">
      <w:pPr>
        <w:rPr>
          <w:rFonts w:ascii="標楷體" w:eastAsia="標楷體" w:hAnsi="標楷體" w:cs="新細明體"/>
          <w:b/>
          <w:kern w:val="0"/>
        </w:rPr>
      </w:pPr>
      <w:r w:rsidRPr="006334EF">
        <w:rPr>
          <w:rFonts w:ascii="標楷體" w:eastAsia="標楷體" w:hAnsi="標楷體" w:cs="新細明體" w:hint="eastAsia"/>
          <w:b/>
          <w:kern w:val="0"/>
        </w:rPr>
        <w:t>------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給他一支釣竿，而不</w:t>
      </w:r>
      <w:r w:rsidRPr="006334EF">
        <w:rPr>
          <w:rFonts w:ascii="標楷體" w:eastAsia="標楷體" w:hAnsi="標楷體" w:cs="新細明體" w:hint="eastAsia"/>
          <w:b/>
          <w:kern w:val="0"/>
        </w:rPr>
        <w:t>是給他一隻魚。</w:t>
      </w:r>
    </w:p>
    <w:p w:rsidR="00032737" w:rsidRPr="006334EF" w:rsidRDefault="00032737" w:rsidP="00032737">
      <w:pPr>
        <w:rPr>
          <w:rFonts w:ascii="標楷體" w:eastAsia="標楷體" w:hAnsi="標楷體" w:cs="新細明體"/>
          <w:b/>
          <w:kern w:val="0"/>
        </w:rPr>
      </w:pPr>
    </w:p>
    <w:p w:rsidR="00032737" w:rsidRPr="006334EF" w:rsidRDefault="00032737" w:rsidP="00032737">
      <w:pPr>
        <w:widowControl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kern w:val="0"/>
        </w:rPr>
        <w:t>同時，漢字中蘊含著</w:t>
      </w:r>
      <w:r w:rsidRPr="006334EF">
        <w:rPr>
          <w:rFonts w:ascii="標楷體" w:eastAsia="標楷體" w:hAnsi="標楷體" w:cs="新細明體" w:hint="eastAsia"/>
          <w:b/>
          <w:bCs/>
          <w:kern w:val="0"/>
        </w:rPr>
        <w:t>深厚的</w:t>
      </w:r>
      <w:r w:rsidR="00001E59" w:rsidRPr="006334EF">
        <w:rPr>
          <w:rFonts w:ascii="標楷體" w:eastAsia="標楷體" w:hAnsi="標楷體" w:cs="新細明體" w:hint="eastAsia"/>
          <w:b/>
          <w:bCs/>
          <w:kern w:val="0"/>
        </w:rPr>
        <w:t>「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中華文化</w:t>
      </w:r>
      <w:r w:rsidR="00001E59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」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與</w:t>
      </w:r>
      <w:r w:rsidR="00001E59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「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道德意識</w:t>
      </w:r>
      <w:r w:rsidR="00001E59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」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，融入故事中後，更令人驚艷。</w:t>
      </w:r>
    </w:p>
    <w:p w:rsidR="00032737" w:rsidRPr="006334EF" w:rsidRDefault="00032737" w:rsidP="00032737">
      <w:pPr>
        <w:widowControl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舉個例子說，</w:t>
      </w:r>
      <w:r w:rsidRPr="006334EF">
        <w:rPr>
          <w:rFonts w:ascii="標楷體" w:eastAsia="標楷體" w:hAnsi="標楷體" w:hint="eastAsia"/>
          <w:b/>
        </w:rPr>
        <w:t>這是</w:t>
      </w:r>
      <w:r w:rsidRPr="006334EF">
        <w:rPr>
          <w:rFonts w:ascii="標楷體" w:eastAsia="標楷體" w:hAnsi="標楷體" w:hint="eastAsia"/>
          <w:b/>
          <w:color w:val="000000"/>
        </w:rPr>
        <w:t xml:space="preserve">「福」字的甲骨文  </w:t>
      </w:r>
      <w:r w:rsidR="003A4013" w:rsidRPr="006334EF">
        <w:rPr>
          <w:rFonts w:ascii="標楷體" w:eastAsia="標楷體" w:hAnsi="標楷體"/>
          <w:b/>
          <w:noProof/>
          <w:color w:val="000000"/>
        </w:rPr>
        <w:drawing>
          <wp:inline distT="0" distB="0" distL="0" distR="0">
            <wp:extent cx="491490" cy="593725"/>
            <wp:effectExtent l="0" t="0" r="0" b="0"/>
            <wp:docPr id="1" name="圖片 1" descr="福-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福-甲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4EF">
        <w:rPr>
          <w:rFonts w:ascii="標楷體" w:eastAsia="標楷體" w:hAnsi="標楷體" w:hint="eastAsia"/>
          <w:b/>
          <w:color w:val="000000"/>
        </w:rPr>
        <w:t xml:space="preserve">， </w:t>
      </w:r>
    </w:p>
    <w:p w:rsidR="00F44B5D" w:rsidRPr="00F44B5D" w:rsidRDefault="00F44B5D" w:rsidP="00F44B5D">
      <w:pPr>
        <w:rPr>
          <w:rFonts w:ascii="標楷體" w:eastAsia="標楷體" w:hAnsi="標楷體"/>
          <w:b/>
        </w:rPr>
      </w:pPr>
      <w:r w:rsidRPr="00F44B5D">
        <w:rPr>
          <w:rFonts w:ascii="標楷體" w:eastAsia="標楷體" w:hAnsi="標楷體" w:hint="eastAsia"/>
          <w:b/>
        </w:rPr>
        <w:t>表達的就是我們的先民，用「雙手」捧著「酒罐子」，</w:t>
      </w:r>
    </w:p>
    <w:p w:rsidR="00F44B5D" w:rsidRPr="00F44B5D" w:rsidRDefault="00F44B5D" w:rsidP="00F44B5D">
      <w:pPr>
        <w:rPr>
          <w:rFonts w:ascii="標楷體" w:eastAsia="標楷體" w:hAnsi="標楷體"/>
          <w:b/>
        </w:rPr>
      </w:pPr>
      <w:r w:rsidRPr="00F44B5D">
        <w:rPr>
          <w:rFonts w:ascii="標楷體" w:eastAsia="標楷體" w:hAnsi="標楷體" w:hint="eastAsia"/>
          <w:b/>
        </w:rPr>
        <w:t>向「神」感謝。所以，人生中真正的「福」澤，其實是來自於天上的，</w:t>
      </w:r>
    </w:p>
    <w:p w:rsidR="00F44B5D" w:rsidRPr="00F44B5D" w:rsidRDefault="00F44B5D" w:rsidP="00F44B5D">
      <w:pPr>
        <w:rPr>
          <w:rFonts w:ascii="標楷體" w:eastAsia="標楷體" w:hAnsi="標楷體"/>
          <w:b/>
        </w:rPr>
      </w:pPr>
      <w:r w:rsidRPr="00F44B5D">
        <w:rPr>
          <w:rFonts w:ascii="標楷體" w:eastAsia="標楷體" w:hAnsi="標楷體" w:hint="eastAsia"/>
          <w:b/>
        </w:rPr>
        <w:t>要想得到「天官賜福」，就照著老天爺的道理去做就對了！</w:t>
      </w:r>
    </w:p>
    <w:p w:rsidR="00032737" w:rsidRPr="006334EF" w:rsidRDefault="00F44B5D" w:rsidP="00F44B5D">
      <w:pPr>
        <w:rPr>
          <w:rFonts w:ascii="標楷體" w:eastAsia="標楷體" w:hAnsi="標楷體"/>
          <w:b/>
          <w:color w:val="000000"/>
        </w:rPr>
      </w:pPr>
      <w:r w:rsidRPr="00F44B5D">
        <w:rPr>
          <w:rFonts w:ascii="標楷體" w:eastAsia="標楷體" w:hAnsi="標楷體" w:hint="eastAsia"/>
          <w:b/>
        </w:rPr>
        <w:t>論語: 八佾- 子曰：「不然，獲罪於天，無所禱也。」犯了罪，再怎麼祈求都是無用的！</w:t>
      </w:r>
    </w:p>
    <w:p w:rsidR="00032737" w:rsidRPr="006334EF" w:rsidRDefault="00032737" w:rsidP="00032737">
      <w:pPr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>漢字，就是這樣處處充滿了歷史、文化、甚至天機。</w:t>
      </w:r>
    </w:p>
    <w:p w:rsidR="00032737" w:rsidRPr="006334EF" w:rsidRDefault="00032737" w:rsidP="00032737">
      <w:pPr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>他教導了</w:t>
      </w:r>
      <w:r w:rsidR="00DA7F86" w:rsidRPr="006334EF">
        <w:rPr>
          <w:rFonts w:ascii="標楷體" w:eastAsia="標楷體" w:hAnsi="標楷體" w:hint="eastAsia"/>
          <w:b/>
          <w:color w:val="000000"/>
        </w:rPr>
        <w:t>大人、</w:t>
      </w:r>
      <w:r w:rsidR="00001E59" w:rsidRPr="006334EF">
        <w:rPr>
          <w:rFonts w:ascii="標楷體" w:eastAsia="標楷體" w:hAnsi="標楷體" w:hint="eastAsia"/>
          <w:b/>
          <w:color w:val="000000"/>
        </w:rPr>
        <w:t>孩子</w:t>
      </w:r>
      <w:r w:rsidRPr="006334EF">
        <w:rPr>
          <w:rFonts w:ascii="標楷體" w:eastAsia="標楷體" w:hAnsi="標楷體" w:hint="eastAsia"/>
          <w:b/>
          <w:color w:val="000000"/>
        </w:rPr>
        <w:t>許多做人、做事的準則，以及安身立命的方法，</w:t>
      </w:r>
    </w:p>
    <w:p w:rsidR="00032737" w:rsidRPr="006334EF" w:rsidRDefault="00EB070F" w:rsidP="00032737">
      <w:pPr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>這些</w:t>
      </w:r>
      <w:r w:rsidR="00032737" w:rsidRPr="006334EF">
        <w:rPr>
          <w:rFonts w:ascii="標楷體" w:eastAsia="標楷體" w:hAnsi="標楷體" w:hint="eastAsia"/>
          <w:b/>
          <w:color w:val="000000"/>
        </w:rPr>
        <w:t>就是「品德教育」、「生命教育」</w:t>
      </w:r>
      <w:r w:rsidR="00F513BF" w:rsidRPr="006334EF">
        <w:rPr>
          <w:rFonts w:ascii="標楷體" w:eastAsia="標楷體" w:hAnsi="標楷體" w:hint="eastAsia"/>
          <w:b/>
          <w:color w:val="000000"/>
        </w:rPr>
        <w:t>最好的素材</w:t>
      </w:r>
      <w:r w:rsidR="00032737" w:rsidRPr="006334EF">
        <w:rPr>
          <w:rFonts w:ascii="標楷體" w:eastAsia="標楷體" w:hAnsi="標楷體" w:hint="eastAsia"/>
          <w:b/>
          <w:color w:val="000000"/>
        </w:rPr>
        <w:t>。</w:t>
      </w:r>
    </w:p>
    <w:p w:rsidR="00F44B5D" w:rsidRDefault="00F44B5D" w:rsidP="00F44B5D">
      <w:pPr>
        <w:widowControl/>
        <w:rPr>
          <w:rFonts w:ascii="標楷體" w:eastAsia="標楷體" w:hAnsi="標楷體" w:cs="新細明體"/>
          <w:b/>
          <w:color w:val="008000"/>
          <w:kern w:val="0"/>
        </w:rPr>
      </w:pPr>
      <w:r>
        <w:rPr>
          <w:rFonts w:ascii="標楷體" w:eastAsia="標楷體" w:hAnsi="標楷體" w:cs="新細明體" w:hint="eastAsia"/>
          <w:b/>
          <w:color w:val="008000"/>
          <w:kern w:val="0"/>
        </w:rPr>
        <w:t>網路聯結.請參考:</w:t>
      </w:r>
      <w:r w:rsidRPr="00400D2B">
        <w:t xml:space="preserve"> </w:t>
      </w:r>
      <w:r w:rsidRPr="00400D2B">
        <w:rPr>
          <w:rFonts w:ascii="標楷體" w:eastAsia="標楷體" w:hAnsi="標楷體" w:cs="新細明體" w:hint="eastAsia"/>
          <w:b/>
          <w:color w:val="008000"/>
          <w:kern w:val="0"/>
        </w:rPr>
        <w:t>漢字動畫《悠遊字在》第１季８集：說我</w:t>
      </w:r>
      <w:r>
        <w:rPr>
          <w:rFonts w:ascii="標楷體" w:eastAsia="標楷體" w:hAnsi="標楷體" w:cs="新細明體"/>
          <w:b/>
          <w:color w:val="008000"/>
          <w:kern w:val="0"/>
        </w:rPr>
        <w:br/>
        <w:t xml:space="preserve">　　　　　</w:t>
      </w:r>
      <w:r>
        <w:rPr>
          <w:rFonts w:ascii="標楷體" w:eastAsia="標楷體" w:hAnsi="標楷體" w:cs="新細明體" w:hint="eastAsia"/>
          <w:b/>
          <w:color w:val="008000"/>
          <w:kern w:val="0"/>
        </w:rPr>
        <w:t xml:space="preserve">　　</w:t>
      </w:r>
      <w:hyperlink r:id="rId9" w:history="1">
        <w:r w:rsidRPr="00587E74">
          <w:rPr>
            <w:rStyle w:val="a7"/>
            <w:rFonts w:ascii="標楷體" w:eastAsia="標楷體" w:hAnsi="標楷體" w:cs="新細明體"/>
            <w:b/>
            <w:kern w:val="0"/>
          </w:rPr>
          <w:t>http://www.ntdtv.com.tw/b5/20150715/video/152545.html</w:t>
        </w:r>
      </w:hyperlink>
      <w:r>
        <w:rPr>
          <w:rFonts w:ascii="標楷體" w:eastAsia="標楷體" w:hAnsi="標楷體" w:cs="新細明體"/>
          <w:b/>
          <w:color w:val="008000"/>
          <w:kern w:val="0"/>
        </w:rPr>
        <w:t xml:space="preserve">　　　　　　　　</w:t>
      </w:r>
    </w:p>
    <w:p w:rsidR="00F44B5D" w:rsidRDefault="00F44B5D" w:rsidP="00F44B5D">
      <w:pPr>
        <w:widowControl/>
        <w:rPr>
          <w:rFonts w:ascii="標楷體" w:eastAsia="標楷體" w:hAnsi="標楷體" w:cs="新細明體"/>
          <w:b/>
          <w:color w:val="008000"/>
          <w:kern w:val="0"/>
        </w:rPr>
      </w:pPr>
      <w:r>
        <w:rPr>
          <w:rFonts w:ascii="標楷體" w:eastAsia="標楷體" w:hAnsi="標楷體" w:cs="新細明體"/>
          <w:b/>
          <w:color w:val="008000"/>
          <w:kern w:val="0"/>
        </w:rPr>
        <w:t xml:space="preserve">　　　</w:t>
      </w:r>
      <w:r>
        <w:rPr>
          <w:rFonts w:ascii="標楷體" w:eastAsia="標楷體" w:hAnsi="標楷體" w:cs="新細明體" w:hint="eastAsia"/>
          <w:b/>
          <w:color w:val="008000"/>
          <w:kern w:val="0"/>
        </w:rPr>
        <w:t>最近的推廣報導:</w:t>
      </w:r>
      <w:r w:rsidRPr="00223101">
        <w:rPr>
          <w:rFonts w:ascii="標楷體" w:eastAsia="標楷體" w:hAnsi="標楷體" w:cs="新細明體" w:hint="eastAsia"/>
          <w:b/>
          <w:color w:val="008000"/>
          <w:kern w:val="0"/>
        </w:rPr>
        <w:t>《悠遊字在》現漢字生命 金門教師驚豔！</w:t>
      </w:r>
      <w:r>
        <w:rPr>
          <w:rFonts w:ascii="標楷體" w:eastAsia="標楷體" w:hAnsi="標楷體" w:cs="新細明體"/>
          <w:b/>
          <w:color w:val="008000"/>
          <w:kern w:val="0"/>
        </w:rPr>
        <w:br/>
        <w:t xml:space="preserve">　　　　　</w:t>
      </w:r>
      <w:r>
        <w:rPr>
          <w:rFonts w:ascii="標楷體" w:eastAsia="標楷體" w:hAnsi="標楷體" w:cs="新細明體" w:hint="eastAsia"/>
          <w:b/>
          <w:color w:val="008000"/>
          <w:kern w:val="0"/>
        </w:rPr>
        <w:t xml:space="preserve">　　</w:t>
      </w:r>
      <w:hyperlink r:id="rId10" w:history="1">
        <w:r w:rsidRPr="00587E74">
          <w:rPr>
            <w:rStyle w:val="a7"/>
            <w:rFonts w:ascii="標楷體" w:eastAsia="標楷體" w:hAnsi="標楷體" w:cs="新細明體" w:hint="eastAsia"/>
            <w:b/>
            <w:kern w:val="0"/>
          </w:rPr>
          <w:t>http://www.ntdtv.com.tw/b5/20160313/video/167653.html</w:t>
        </w:r>
      </w:hyperlink>
    </w:p>
    <w:p w:rsidR="00F44B5D" w:rsidRPr="00223101" w:rsidRDefault="00F44B5D" w:rsidP="00F44B5D">
      <w:pPr>
        <w:spacing w:line="42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/>
          <w:b/>
          <w:color w:val="0000FF"/>
          <w:sz w:val="28"/>
          <w:szCs w:val="28"/>
        </w:rPr>
        <w:t xml:space="preserve">　　　</w:t>
      </w:r>
      <w:r>
        <w:rPr>
          <w:rFonts w:ascii="標楷體" w:eastAsia="標楷體" w:hAnsi="標楷體" w:cs="新細明體" w:hint="eastAsia"/>
          <w:b/>
          <w:color w:val="008000"/>
          <w:kern w:val="0"/>
        </w:rPr>
        <w:t>第３季預告</w:t>
      </w:r>
      <w:r w:rsidRPr="00223101">
        <w:rPr>
          <w:rFonts w:ascii="標楷體" w:eastAsia="標楷體" w:hAnsi="標楷體" w:cs="新細明體" w:hint="eastAsia"/>
          <w:b/>
          <w:color w:val="008000"/>
          <w:kern w:val="0"/>
        </w:rPr>
        <w:t>《毛筆爺爺開講》-在「戀」字中，隱藏著什麼訊息？</w:t>
      </w:r>
    </w:p>
    <w:p w:rsidR="00A66854" w:rsidRPr="006334EF" w:rsidRDefault="00F44B5D" w:rsidP="00F44B5D">
      <w:pPr>
        <w:ind w:leftChars="59" w:left="142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FF"/>
          <w:sz w:val="28"/>
          <w:szCs w:val="28"/>
        </w:rPr>
        <w:t xml:space="preserve">　　　　　　</w:t>
      </w:r>
      <w:hyperlink r:id="rId11" w:history="1">
        <w:r w:rsidRPr="00587E74">
          <w:rPr>
            <w:rStyle w:val="a7"/>
            <w:rFonts w:ascii="標楷體" w:eastAsia="標楷體" w:hAnsi="標楷體"/>
            <w:b/>
          </w:rPr>
          <w:t>http://www.ntdtv.com.tw/b5/20160314/video/167667.html</w:t>
        </w:r>
      </w:hyperlink>
    </w:p>
    <w:p w:rsidR="00A17DC3" w:rsidRPr="006334EF" w:rsidRDefault="00232157" w:rsidP="00A17DC3">
      <w:pPr>
        <w:spacing w:line="42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lastRenderedPageBreak/>
        <w:t>參</w:t>
      </w:r>
      <w:r w:rsidR="00A17DC3"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、計畫內容：</w:t>
      </w:r>
    </w:p>
    <w:p w:rsidR="00DF0F6F" w:rsidRPr="006334EF" w:rsidRDefault="00BC6173" w:rsidP="0044588D">
      <w:pPr>
        <w:spacing w:line="420" w:lineRule="exact"/>
        <w:ind w:leftChars="119" w:left="2004" w:hangingChars="715" w:hanging="1718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一</w:t>
      </w:r>
      <w:r w:rsidR="005F79F2" w:rsidRPr="006334EF">
        <w:rPr>
          <w:rFonts w:ascii="標楷體" w:eastAsia="標楷體" w:hAnsi="標楷體" w:hint="eastAsia"/>
          <w:b/>
        </w:rPr>
        <w:t>、</w:t>
      </w:r>
      <w:r w:rsidR="00DF0F6F" w:rsidRPr="006334EF">
        <w:rPr>
          <w:rFonts w:ascii="標楷體" w:eastAsia="標楷體" w:hAnsi="標楷體" w:hint="eastAsia"/>
          <w:b/>
        </w:rPr>
        <w:t>經費來源</w:t>
      </w:r>
      <w:r w:rsidRPr="006334EF">
        <w:rPr>
          <w:rFonts w:ascii="標楷體" w:eastAsia="標楷體" w:hAnsi="標楷體" w:hint="eastAsia"/>
          <w:b/>
        </w:rPr>
        <w:t>：</w:t>
      </w:r>
      <w:r w:rsidR="00AC12E1" w:rsidRPr="006334EF">
        <w:rPr>
          <w:rFonts w:ascii="標楷體" w:eastAsia="標楷體" w:hAnsi="標楷體" w:hint="eastAsia"/>
          <w:b/>
        </w:rPr>
        <w:t>由</w:t>
      </w:r>
      <w:r w:rsidR="001149D3" w:rsidRPr="006334EF">
        <w:rPr>
          <w:rFonts w:ascii="標楷體" w:eastAsia="標楷體" w:hAnsi="標楷體" w:hint="eastAsia"/>
          <w:b/>
        </w:rPr>
        <w:t>民間企業、</w:t>
      </w:r>
      <w:r w:rsidR="00A807EF" w:rsidRPr="006334EF">
        <w:rPr>
          <w:rFonts w:ascii="標楷體" w:eastAsia="標楷體" w:hAnsi="標楷體" w:hint="eastAsia"/>
          <w:b/>
        </w:rPr>
        <w:t>基金會</w:t>
      </w:r>
      <w:r w:rsidR="001149D3" w:rsidRPr="006334EF">
        <w:rPr>
          <w:rFonts w:ascii="標楷體" w:eastAsia="標楷體" w:hAnsi="標楷體" w:hint="eastAsia"/>
          <w:b/>
        </w:rPr>
        <w:t>、社團</w:t>
      </w:r>
      <w:r w:rsidR="00484BF7" w:rsidRPr="006334EF">
        <w:rPr>
          <w:rFonts w:ascii="標楷體" w:eastAsia="標楷體" w:hAnsi="標楷體" w:hint="eastAsia"/>
          <w:b/>
        </w:rPr>
        <w:t>提供</w:t>
      </w:r>
      <w:r w:rsidR="00095BA4" w:rsidRPr="006334EF">
        <w:rPr>
          <w:rFonts w:ascii="標楷體" w:eastAsia="標楷體" w:hAnsi="標楷體" w:hint="eastAsia"/>
          <w:b/>
        </w:rPr>
        <w:t>贈書</w:t>
      </w:r>
      <w:r w:rsidR="0044588D">
        <w:rPr>
          <w:rFonts w:ascii="標楷體" w:eastAsia="標楷體" w:hAnsi="標楷體" w:hint="eastAsia"/>
          <w:b/>
        </w:rPr>
        <w:t>經</w:t>
      </w:r>
      <w:r w:rsidR="0044588D">
        <w:rPr>
          <w:rFonts w:ascii="標楷體" w:eastAsia="標楷體" w:hAnsi="標楷體"/>
          <w:b/>
        </w:rPr>
        <w:t>費</w:t>
      </w:r>
      <w:r w:rsidR="0044588D">
        <w:rPr>
          <w:rFonts w:ascii="標楷體" w:eastAsia="標楷體" w:hAnsi="標楷體" w:hint="eastAsia"/>
          <w:b/>
        </w:rPr>
        <w:t>，</w:t>
      </w:r>
      <w:r w:rsidR="008100BF">
        <w:rPr>
          <w:rFonts w:ascii="標楷體" w:eastAsia="標楷體" w:hAnsi="標楷體" w:hint="eastAsia"/>
          <w:b/>
        </w:rPr>
        <w:t>建</w:t>
      </w:r>
      <w:r w:rsidR="008100BF">
        <w:rPr>
          <w:rFonts w:ascii="標楷體" w:eastAsia="標楷體" w:hAnsi="標楷體"/>
          <w:b/>
        </w:rPr>
        <w:t>請</w:t>
      </w:r>
      <w:r w:rsidR="00D51AF2">
        <w:rPr>
          <w:rFonts w:ascii="標楷體" w:eastAsia="標楷體" w:hAnsi="標楷體" w:hint="eastAsia"/>
          <w:b/>
        </w:rPr>
        <w:t>臺</w:t>
      </w:r>
      <w:r w:rsidR="00D51AF2">
        <w:rPr>
          <w:rFonts w:ascii="標楷體" w:eastAsia="標楷體" w:hAnsi="標楷體"/>
          <w:b/>
        </w:rPr>
        <w:t>北市政府</w:t>
      </w:r>
      <w:r w:rsidR="0044588D">
        <w:rPr>
          <w:rFonts w:ascii="標楷體" w:eastAsia="標楷體" w:hAnsi="標楷體"/>
          <w:b/>
        </w:rPr>
        <w:t>教育</w:t>
      </w:r>
      <w:r w:rsidR="0044588D">
        <w:rPr>
          <w:rFonts w:ascii="標楷體" w:eastAsia="標楷體" w:hAnsi="標楷體" w:hint="eastAsia"/>
          <w:b/>
        </w:rPr>
        <w:t>局</w:t>
      </w:r>
      <w:r w:rsidR="008100BF">
        <w:rPr>
          <w:rFonts w:ascii="標楷體" w:eastAsia="標楷體" w:hAnsi="標楷體" w:hint="eastAsia"/>
          <w:b/>
        </w:rPr>
        <w:t>補</w:t>
      </w:r>
      <w:r w:rsidR="008100BF">
        <w:rPr>
          <w:rFonts w:ascii="標楷體" w:eastAsia="標楷體" w:hAnsi="標楷體"/>
          <w:b/>
        </w:rPr>
        <w:t>助</w:t>
      </w:r>
      <w:r w:rsidR="00095BA4" w:rsidRPr="006334EF">
        <w:rPr>
          <w:rFonts w:ascii="標楷體" w:eastAsia="標楷體" w:hAnsi="標楷體" w:hint="eastAsia"/>
          <w:b/>
        </w:rPr>
        <w:t>研習</w:t>
      </w:r>
      <w:r w:rsidR="0044588D">
        <w:rPr>
          <w:rFonts w:ascii="標楷體" w:eastAsia="標楷體" w:hAnsi="標楷體" w:hint="eastAsia"/>
          <w:b/>
        </w:rPr>
        <w:t>辦</w:t>
      </w:r>
      <w:r w:rsidR="0044588D">
        <w:rPr>
          <w:rFonts w:ascii="標楷體" w:eastAsia="標楷體" w:hAnsi="標楷體"/>
          <w:b/>
        </w:rPr>
        <w:t>理相關</w:t>
      </w:r>
      <w:r w:rsidR="00A807EF" w:rsidRPr="006334EF">
        <w:rPr>
          <w:rFonts w:ascii="標楷體" w:eastAsia="標楷體" w:hAnsi="標楷體" w:hint="eastAsia"/>
          <w:b/>
        </w:rPr>
        <w:t>經費</w:t>
      </w:r>
      <w:r w:rsidRPr="006334EF">
        <w:rPr>
          <w:rFonts w:ascii="標楷體" w:eastAsia="標楷體" w:hAnsi="標楷體" w:hint="eastAsia"/>
          <w:b/>
        </w:rPr>
        <w:t>。</w:t>
      </w:r>
    </w:p>
    <w:p w:rsidR="00095BA4" w:rsidRPr="006334EF" w:rsidRDefault="00BC6173" w:rsidP="000D50E7">
      <w:pPr>
        <w:spacing w:line="420" w:lineRule="exact"/>
        <w:ind w:leftChars="118" w:left="283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二</w:t>
      </w:r>
      <w:r w:rsidR="005F79F2" w:rsidRPr="006334EF">
        <w:rPr>
          <w:rFonts w:ascii="標楷體" w:eastAsia="標楷體" w:hAnsi="標楷體" w:hint="eastAsia"/>
          <w:b/>
        </w:rPr>
        <w:t>、</w:t>
      </w:r>
      <w:r w:rsidR="00095BA4" w:rsidRPr="006334EF">
        <w:rPr>
          <w:rFonts w:ascii="標楷體" w:eastAsia="標楷體" w:hAnsi="標楷體" w:hint="eastAsia"/>
          <w:b/>
        </w:rPr>
        <w:t>推廣方式</w:t>
      </w:r>
      <w:r w:rsidRPr="006334EF">
        <w:rPr>
          <w:rFonts w:ascii="標楷體" w:eastAsia="標楷體" w:hAnsi="標楷體" w:hint="eastAsia"/>
          <w:b/>
        </w:rPr>
        <w:t>；</w:t>
      </w:r>
    </w:p>
    <w:p w:rsidR="00095BA4" w:rsidRPr="000D50E7" w:rsidRDefault="00095BA4" w:rsidP="000D50E7">
      <w:pPr>
        <w:pStyle w:val="a9"/>
        <w:numPr>
          <w:ilvl w:val="0"/>
          <w:numId w:val="8"/>
        </w:numPr>
        <w:spacing w:line="420" w:lineRule="exact"/>
        <w:ind w:leftChars="0"/>
        <w:rPr>
          <w:rFonts w:ascii="標楷體" w:eastAsia="標楷體" w:hAnsi="標楷體"/>
          <w:b/>
        </w:rPr>
      </w:pPr>
      <w:r w:rsidRPr="000D50E7">
        <w:rPr>
          <w:rFonts w:ascii="標楷體" w:eastAsia="標楷體" w:hAnsi="標楷體" w:hint="eastAsia"/>
          <w:b/>
        </w:rPr>
        <w:t>由新唐人電視</w:t>
      </w:r>
      <w:r w:rsidR="001B3D1A">
        <w:rPr>
          <w:rFonts w:ascii="標楷體" w:eastAsia="標楷體" w:hAnsi="標楷體" w:hint="eastAsia"/>
          <w:b/>
        </w:rPr>
        <w:t>臺</w:t>
      </w:r>
      <w:r w:rsidRPr="000D50E7">
        <w:rPr>
          <w:rFonts w:ascii="標楷體" w:eastAsia="標楷體" w:hAnsi="標楷體" w:hint="eastAsia"/>
          <w:b/>
        </w:rPr>
        <w:t>《悠遊字在》製作團隊提供「教案」及「學習單」，協助推動漢字教學</w:t>
      </w:r>
      <w:r w:rsidR="00BC6173" w:rsidRPr="000D50E7">
        <w:rPr>
          <w:rFonts w:ascii="標楷體" w:eastAsia="標楷體" w:hAnsi="標楷體" w:hint="eastAsia"/>
          <w:b/>
        </w:rPr>
        <w:t>。</w:t>
      </w:r>
    </w:p>
    <w:p w:rsidR="00A27EF0" w:rsidRPr="006334EF" w:rsidRDefault="005F79F2" w:rsidP="00730639">
      <w:pPr>
        <w:pStyle w:val="a9"/>
        <w:numPr>
          <w:ilvl w:val="0"/>
          <w:numId w:val="8"/>
        </w:numPr>
        <w:spacing w:line="420" w:lineRule="exact"/>
        <w:ind w:leftChars="0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新唐人</w:t>
      </w:r>
      <w:r w:rsidR="00F513BF" w:rsidRPr="006334EF">
        <w:rPr>
          <w:rFonts w:ascii="標楷體" w:eastAsia="標楷體" w:hAnsi="標楷體" w:hint="eastAsia"/>
          <w:b/>
        </w:rPr>
        <w:t>電視</w:t>
      </w:r>
      <w:r w:rsidR="001B3D1A">
        <w:rPr>
          <w:rFonts w:ascii="標楷體" w:eastAsia="標楷體" w:hAnsi="標楷體" w:hint="eastAsia"/>
          <w:b/>
        </w:rPr>
        <w:t>臺</w:t>
      </w:r>
      <w:r w:rsidR="00095BA4" w:rsidRPr="006334EF">
        <w:rPr>
          <w:rFonts w:ascii="標楷體" w:eastAsia="標楷體" w:hAnsi="標楷體" w:hint="eastAsia"/>
          <w:b/>
        </w:rPr>
        <w:t>協助辦理漢字教學研習活動</w:t>
      </w:r>
      <w:r w:rsidR="00BC6173" w:rsidRPr="006334EF">
        <w:rPr>
          <w:rFonts w:ascii="標楷體" w:eastAsia="標楷體" w:hAnsi="標楷體" w:hint="eastAsia"/>
          <w:b/>
        </w:rPr>
        <w:t>。</w:t>
      </w:r>
    </w:p>
    <w:p w:rsidR="00095BA4" w:rsidRPr="006334EF" w:rsidRDefault="00A27EF0" w:rsidP="00730639">
      <w:pPr>
        <w:pStyle w:val="a9"/>
        <w:numPr>
          <w:ilvl w:val="0"/>
          <w:numId w:val="8"/>
        </w:numPr>
        <w:spacing w:line="420" w:lineRule="exact"/>
        <w:ind w:leftChars="0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  <w:szCs w:val="20"/>
        </w:rPr>
        <w:t>參加教師於研習期間核予公假（課務自理），並核發研習時數</w:t>
      </w:r>
      <w:r w:rsidR="00ED4D15">
        <w:rPr>
          <w:rFonts w:ascii="標楷體" w:eastAsia="標楷體" w:hAnsi="標楷體" w:hint="eastAsia"/>
          <w:b/>
          <w:szCs w:val="20"/>
        </w:rPr>
        <w:t>3小</w:t>
      </w:r>
      <w:r w:rsidR="00ED4D15">
        <w:rPr>
          <w:rFonts w:ascii="標楷體" w:eastAsia="標楷體" w:hAnsi="標楷體"/>
          <w:b/>
          <w:szCs w:val="20"/>
        </w:rPr>
        <w:t>時</w:t>
      </w:r>
      <w:r w:rsidRPr="006334EF">
        <w:rPr>
          <w:rFonts w:ascii="標楷體" w:eastAsia="標楷體" w:hAnsi="標楷體" w:hint="eastAsia"/>
          <w:b/>
          <w:szCs w:val="20"/>
        </w:rPr>
        <w:t>。</w:t>
      </w:r>
    </w:p>
    <w:p w:rsidR="00A27EF0" w:rsidRPr="006334EF" w:rsidRDefault="00095BA4" w:rsidP="003E5ACC">
      <w:pPr>
        <w:spacing w:line="420" w:lineRule="exact"/>
        <w:ind w:leftChars="118" w:left="1965" w:hangingChars="700" w:hanging="1682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三</w:t>
      </w:r>
      <w:r w:rsidR="005F79F2" w:rsidRPr="006334EF">
        <w:rPr>
          <w:rFonts w:ascii="標楷體" w:eastAsia="標楷體" w:hAnsi="標楷體" w:hint="eastAsia"/>
          <w:b/>
        </w:rPr>
        <w:t>、</w:t>
      </w:r>
      <w:r w:rsidRPr="006334EF">
        <w:rPr>
          <w:rFonts w:ascii="標楷體" w:eastAsia="標楷體" w:hAnsi="標楷體" w:hint="eastAsia"/>
          <w:b/>
        </w:rPr>
        <w:t>參加</w:t>
      </w:r>
      <w:r w:rsidR="00DF0F6F" w:rsidRPr="006334EF">
        <w:rPr>
          <w:rFonts w:ascii="標楷體" w:eastAsia="標楷體" w:hAnsi="標楷體" w:hint="eastAsia"/>
          <w:b/>
        </w:rPr>
        <w:t>對象</w:t>
      </w:r>
      <w:r w:rsidR="003A4013" w:rsidRPr="006334EF">
        <w:rPr>
          <w:rFonts w:ascii="標楷體" w:eastAsia="標楷體" w:hAnsi="標楷體" w:hint="eastAsia"/>
          <w:b/>
        </w:rPr>
        <w:t>：</w:t>
      </w:r>
      <w:r w:rsidR="003E5ACC">
        <w:rPr>
          <w:rFonts w:ascii="標楷體" w:eastAsia="標楷體" w:hAnsi="標楷體" w:hint="eastAsia"/>
          <w:b/>
        </w:rPr>
        <w:t>請</w:t>
      </w:r>
      <w:r w:rsidR="003A4013" w:rsidRPr="006334EF">
        <w:rPr>
          <w:rFonts w:ascii="標楷體" w:eastAsia="標楷體" w:hAnsi="標楷體" w:hint="eastAsia"/>
          <w:b/>
        </w:rPr>
        <w:t>臺</w:t>
      </w:r>
      <w:r w:rsidR="00EC03F0" w:rsidRPr="006334EF">
        <w:rPr>
          <w:rFonts w:ascii="標楷體" w:eastAsia="標楷體" w:hAnsi="標楷體" w:hint="eastAsia"/>
          <w:b/>
        </w:rPr>
        <w:t>北市</w:t>
      </w:r>
      <w:r w:rsidR="003E5ACC">
        <w:rPr>
          <w:rFonts w:ascii="標楷體" w:eastAsia="標楷體" w:hAnsi="標楷體" w:hint="eastAsia"/>
          <w:b/>
        </w:rPr>
        <w:t>各國小負責語文領域教學教師一員及</w:t>
      </w:r>
      <w:r w:rsidR="00F75C14" w:rsidRPr="006334EF">
        <w:rPr>
          <w:rFonts w:ascii="標楷體" w:eastAsia="標楷體" w:hAnsi="標楷體" w:hint="eastAsia"/>
          <w:b/>
        </w:rPr>
        <w:t>有意</w:t>
      </w:r>
      <w:r w:rsidR="00DA7F86" w:rsidRPr="006334EF">
        <w:rPr>
          <w:rFonts w:ascii="標楷體" w:eastAsia="標楷體" w:hAnsi="標楷體" w:hint="eastAsia"/>
          <w:b/>
        </w:rPr>
        <w:t>參與「</w:t>
      </w:r>
      <w:r w:rsidR="00F75C14" w:rsidRPr="006334EF">
        <w:rPr>
          <w:rFonts w:ascii="標楷體" w:eastAsia="標楷體" w:hAnsi="標楷體" w:hint="eastAsia"/>
          <w:b/>
        </w:rPr>
        <w:t>推廣漢字教</w:t>
      </w:r>
      <w:r w:rsidR="00DA7F86" w:rsidRPr="006334EF">
        <w:rPr>
          <w:rFonts w:ascii="標楷體" w:eastAsia="標楷體" w:hAnsi="標楷體" w:hint="eastAsia"/>
          <w:b/>
        </w:rPr>
        <w:t>學」</w:t>
      </w:r>
      <w:r w:rsidR="001149D3" w:rsidRPr="006334EF">
        <w:rPr>
          <w:rFonts w:ascii="標楷體" w:eastAsia="標楷體" w:hAnsi="標楷體" w:hint="eastAsia"/>
          <w:b/>
        </w:rPr>
        <w:t>的</w:t>
      </w:r>
      <w:r w:rsidR="004B7E36" w:rsidRPr="006334EF">
        <w:rPr>
          <w:rFonts w:ascii="標楷體" w:eastAsia="標楷體" w:hAnsi="標楷體" w:hint="eastAsia"/>
          <w:b/>
        </w:rPr>
        <w:t>國</w:t>
      </w:r>
      <w:r w:rsidR="00F513BF" w:rsidRPr="006334EF">
        <w:rPr>
          <w:rFonts w:ascii="標楷體" w:eastAsia="標楷體" w:hAnsi="標楷體" w:hint="eastAsia"/>
          <w:b/>
        </w:rPr>
        <w:t>小</w:t>
      </w:r>
      <w:r w:rsidR="003E5ACC">
        <w:rPr>
          <w:rFonts w:ascii="標楷體" w:eastAsia="標楷體" w:hAnsi="標楷體" w:hint="eastAsia"/>
          <w:b/>
        </w:rPr>
        <w:t>級任教師</w:t>
      </w:r>
      <w:r w:rsidR="00712608" w:rsidRPr="006334EF">
        <w:rPr>
          <w:rFonts w:ascii="標楷體" w:eastAsia="標楷體" w:hAnsi="標楷體" w:hint="eastAsia"/>
          <w:b/>
        </w:rPr>
        <w:t>。</w:t>
      </w:r>
    </w:p>
    <w:p w:rsidR="00F513BF" w:rsidRPr="006334EF" w:rsidRDefault="00A27EF0" w:rsidP="00730639">
      <w:pPr>
        <w:spacing w:line="420" w:lineRule="exact"/>
        <w:ind w:leftChars="118" w:left="283"/>
        <w:rPr>
          <w:rFonts w:ascii="標楷體" w:eastAsia="標楷體" w:hAnsi="標楷體"/>
          <w:b/>
          <w:color w:val="800080"/>
        </w:rPr>
      </w:pPr>
      <w:r w:rsidRPr="006334EF">
        <w:rPr>
          <w:rFonts w:ascii="標楷體" w:eastAsia="標楷體" w:hAnsi="標楷體" w:hint="eastAsia"/>
          <w:b/>
        </w:rPr>
        <w:t>四</w:t>
      </w:r>
      <w:r w:rsidR="005F79F2" w:rsidRPr="006334EF">
        <w:rPr>
          <w:rFonts w:ascii="標楷體" w:eastAsia="標楷體" w:hAnsi="標楷體" w:hint="eastAsia"/>
          <w:b/>
        </w:rPr>
        <w:t>、</w:t>
      </w:r>
      <w:r w:rsidRPr="006334EF">
        <w:rPr>
          <w:rFonts w:ascii="標楷體" w:eastAsia="標楷體" w:hAnsi="標楷體" w:hint="eastAsia"/>
          <w:b/>
        </w:rPr>
        <w:t xml:space="preserve">報名方式  </w:t>
      </w:r>
      <w:r w:rsidRPr="006334EF">
        <w:rPr>
          <w:rFonts w:ascii="標楷體" w:eastAsia="標楷體" w:hAnsi="標楷體" w:hint="eastAsia"/>
          <w:b/>
          <w:color w:val="800080"/>
        </w:rPr>
        <w:t xml:space="preserve"> </w:t>
      </w:r>
    </w:p>
    <w:p w:rsidR="00A27EF0" w:rsidRPr="006334EF" w:rsidRDefault="00C52123" w:rsidP="003E5ACC">
      <w:pPr>
        <w:spacing w:line="0" w:lineRule="atLeast"/>
        <w:ind w:leftChars="1" w:left="956" w:rightChars="-24" w:right="-58" w:hangingChars="397" w:hanging="954"/>
        <w:rPr>
          <w:rFonts w:ascii="標楷體" w:eastAsia="標楷體" w:hAnsi="標楷體"/>
          <w:b/>
        </w:rPr>
      </w:pPr>
      <w:r w:rsidRPr="00B46218">
        <w:rPr>
          <w:rFonts w:ascii="標楷體" w:eastAsia="標楷體" w:hAnsi="標楷體" w:hint="eastAsia"/>
          <w:b/>
        </w:rPr>
        <w:t xml:space="preserve">　　　</w:t>
      </w:r>
      <w:r w:rsidR="00B46218" w:rsidRPr="00B46218">
        <w:rPr>
          <w:rFonts w:ascii="標楷體" w:eastAsia="標楷體" w:hAnsi="標楷體" w:hint="eastAsia"/>
          <w:b/>
        </w:rPr>
        <w:t>採網路報名，請於10</w:t>
      </w:r>
      <w:r w:rsidR="0044588D">
        <w:rPr>
          <w:rFonts w:ascii="標楷體" w:eastAsia="標楷體" w:hAnsi="標楷體"/>
          <w:b/>
        </w:rPr>
        <w:t>5</w:t>
      </w:r>
      <w:r w:rsidR="00B46218" w:rsidRPr="00B46218">
        <w:rPr>
          <w:rFonts w:ascii="標楷體" w:eastAsia="標楷體" w:hAnsi="標楷體" w:hint="eastAsia"/>
          <w:b/>
        </w:rPr>
        <w:t>年</w:t>
      </w:r>
      <w:r w:rsidR="0044588D">
        <w:rPr>
          <w:rFonts w:ascii="標楷體" w:eastAsia="標楷體" w:hAnsi="標楷體" w:hint="eastAsia"/>
          <w:b/>
        </w:rPr>
        <w:t>04</w:t>
      </w:r>
      <w:r w:rsidR="00B46218" w:rsidRPr="00B46218">
        <w:rPr>
          <w:rFonts w:ascii="標楷體" w:eastAsia="標楷體" w:hAnsi="標楷體" w:hint="eastAsia"/>
          <w:b/>
        </w:rPr>
        <w:t>月</w:t>
      </w:r>
      <w:r w:rsidR="0044588D">
        <w:rPr>
          <w:rFonts w:ascii="標楷體" w:eastAsia="標楷體" w:hAnsi="標楷體" w:hint="eastAsia"/>
          <w:b/>
        </w:rPr>
        <w:t>26</w:t>
      </w:r>
      <w:r w:rsidR="00B46218" w:rsidRPr="00B46218">
        <w:rPr>
          <w:rFonts w:ascii="標楷體" w:eastAsia="標楷體" w:hAnsi="標楷體" w:hint="eastAsia"/>
          <w:b/>
        </w:rPr>
        <w:t>日(星期</w:t>
      </w:r>
      <w:r w:rsidR="0044588D">
        <w:rPr>
          <w:rFonts w:ascii="標楷體" w:eastAsia="標楷體" w:hAnsi="標楷體" w:hint="eastAsia"/>
          <w:b/>
        </w:rPr>
        <w:t>二</w:t>
      </w:r>
      <w:r w:rsidR="00B46218" w:rsidRPr="00B46218">
        <w:rPr>
          <w:rFonts w:ascii="標楷體" w:eastAsia="標楷體" w:hAnsi="標楷體" w:hint="eastAsia"/>
          <w:b/>
        </w:rPr>
        <w:t>)前逕入臺北市教師在職研習網</w:t>
      </w:r>
      <w:r w:rsidR="003E5ACC">
        <w:rPr>
          <w:rFonts w:ascii="標楷體" w:eastAsia="標楷體" w:hAnsi="標楷體"/>
          <w:b/>
        </w:rPr>
        <w:br/>
      </w:r>
      <w:r w:rsidR="00B46218" w:rsidRPr="00B46218">
        <w:rPr>
          <w:rFonts w:ascii="標楷體" w:eastAsia="標楷體" w:hAnsi="標楷體" w:hint="eastAsia"/>
          <w:b/>
        </w:rPr>
        <w:t>(http://insc.tp.edu.tw)報名，</w:t>
      </w:r>
      <w:r w:rsidR="00B46218">
        <w:rPr>
          <w:rFonts w:ascii="標楷體" w:eastAsia="標楷體" w:hAnsi="標楷體" w:hint="eastAsia"/>
          <w:b/>
        </w:rPr>
        <w:t>學</w:t>
      </w:r>
      <w:r w:rsidR="00B46218">
        <w:rPr>
          <w:rFonts w:ascii="標楷體" w:eastAsia="標楷體" w:hAnsi="標楷體"/>
          <w:b/>
        </w:rPr>
        <w:t>校</w:t>
      </w:r>
      <w:r w:rsidR="00B46218">
        <w:rPr>
          <w:rFonts w:ascii="標楷體" w:eastAsia="標楷體" w:hAnsi="標楷體" w:hint="eastAsia"/>
          <w:b/>
        </w:rPr>
        <w:t>並</w:t>
      </w:r>
      <w:r w:rsidR="00B46218">
        <w:rPr>
          <w:rFonts w:ascii="標楷體" w:eastAsia="標楷體" w:hAnsi="標楷體"/>
          <w:b/>
        </w:rPr>
        <w:t>完</w:t>
      </w:r>
      <w:r w:rsidR="00B46218">
        <w:rPr>
          <w:rFonts w:ascii="標楷體" w:eastAsia="標楷體" w:hAnsi="標楷體" w:hint="eastAsia"/>
          <w:b/>
        </w:rPr>
        <w:t>成</w:t>
      </w:r>
      <w:r w:rsidR="00B46218" w:rsidRPr="00B46218">
        <w:rPr>
          <w:rFonts w:ascii="標楷體" w:eastAsia="標楷體" w:hAnsi="標楷體" w:hint="eastAsia"/>
          <w:b/>
        </w:rPr>
        <w:t>薦派</w:t>
      </w:r>
      <w:r w:rsidR="00B46218">
        <w:rPr>
          <w:rFonts w:ascii="標楷體" w:eastAsia="標楷體" w:hAnsi="標楷體" w:hint="eastAsia"/>
          <w:b/>
        </w:rPr>
        <w:t>。</w:t>
      </w:r>
    </w:p>
    <w:p w:rsidR="006C22AB" w:rsidRPr="006334EF" w:rsidRDefault="005F79F2" w:rsidP="00730639">
      <w:pPr>
        <w:spacing w:line="420" w:lineRule="exact"/>
        <w:ind w:leftChars="118" w:left="283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五、</w:t>
      </w:r>
      <w:r w:rsidR="004B7E36" w:rsidRPr="006334EF">
        <w:rPr>
          <w:rFonts w:ascii="標楷體" w:eastAsia="標楷體" w:hAnsi="標楷體" w:hint="eastAsia"/>
          <w:b/>
        </w:rPr>
        <w:t>贈書方式</w:t>
      </w:r>
      <w:r w:rsidR="000725EC" w:rsidRPr="006334EF">
        <w:rPr>
          <w:rFonts w:ascii="標楷體" w:eastAsia="標楷體" w:hAnsi="標楷體" w:hint="eastAsia"/>
          <w:b/>
        </w:rPr>
        <w:t>：</w:t>
      </w:r>
    </w:p>
    <w:p w:rsidR="00A17DC3" w:rsidRPr="006334EF" w:rsidRDefault="007B0D6E" w:rsidP="007701E0">
      <w:pPr>
        <w:spacing w:line="0" w:lineRule="atLeast"/>
        <w:ind w:leftChars="295" w:left="708" w:rightChars="-24" w:right="-58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教師</w:t>
      </w:r>
      <w:r w:rsidR="004B7E36" w:rsidRPr="006334EF">
        <w:rPr>
          <w:rFonts w:ascii="標楷體" w:eastAsia="標楷體" w:hAnsi="標楷體" w:hint="eastAsia"/>
          <w:b/>
        </w:rPr>
        <w:t>全程參與</w:t>
      </w:r>
      <w:r w:rsidR="001149D3" w:rsidRPr="006334EF">
        <w:rPr>
          <w:rFonts w:ascii="標楷體" w:eastAsia="標楷體" w:hAnsi="標楷體" w:hint="eastAsia"/>
          <w:b/>
        </w:rPr>
        <w:t>研習後</w:t>
      </w:r>
      <w:r w:rsidRPr="006334EF">
        <w:rPr>
          <w:rFonts w:ascii="標楷體" w:eastAsia="標楷體" w:hAnsi="標楷體" w:hint="eastAsia"/>
          <w:b/>
        </w:rPr>
        <w:t>，</w:t>
      </w:r>
      <w:r w:rsidR="008B16BC" w:rsidRPr="006334EF">
        <w:rPr>
          <w:rFonts w:ascii="標楷體" w:eastAsia="標楷體" w:hAnsi="標楷體" w:hint="eastAsia"/>
          <w:b/>
        </w:rPr>
        <w:t>填寫</w:t>
      </w:r>
      <w:r w:rsidRPr="006334EF">
        <w:rPr>
          <w:rFonts w:ascii="標楷體" w:eastAsia="標楷體" w:hAnsi="標楷體" w:hint="eastAsia"/>
          <w:b/>
        </w:rPr>
        <w:t>「</w:t>
      </w:r>
      <w:r w:rsidR="00073A90" w:rsidRPr="006334EF">
        <w:rPr>
          <w:rFonts w:ascii="標楷體" w:eastAsia="標楷體" w:hAnsi="標楷體" w:hint="eastAsia"/>
          <w:b/>
        </w:rPr>
        <w:t>漢字</w:t>
      </w:r>
      <w:r w:rsidR="00712608" w:rsidRPr="006334EF">
        <w:rPr>
          <w:rFonts w:ascii="標楷體" w:eastAsia="標楷體" w:hAnsi="標楷體" w:hint="eastAsia"/>
          <w:b/>
        </w:rPr>
        <w:t>教學推廣</w:t>
      </w:r>
      <w:r w:rsidR="008B16BC" w:rsidRPr="006334EF">
        <w:rPr>
          <w:rFonts w:ascii="標楷體" w:eastAsia="標楷體" w:hAnsi="標楷體" w:hint="eastAsia"/>
          <w:b/>
        </w:rPr>
        <w:t>同意書</w:t>
      </w:r>
      <w:r w:rsidRPr="006334EF">
        <w:rPr>
          <w:rFonts w:ascii="標楷體" w:eastAsia="標楷體" w:hAnsi="標楷體" w:hint="eastAsia"/>
          <w:b/>
        </w:rPr>
        <w:t>」</w:t>
      </w:r>
      <w:r w:rsidR="00712608" w:rsidRPr="006334EF">
        <w:rPr>
          <w:rFonts w:ascii="標楷體" w:eastAsia="標楷體" w:hAnsi="標楷體" w:hint="eastAsia"/>
          <w:b/>
        </w:rPr>
        <w:t>(附件一)</w:t>
      </w:r>
      <w:r w:rsidR="008B16BC" w:rsidRPr="006334EF">
        <w:rPr>
          <w:rFonts w:ascii="標楷體" w:eastAsia="標楷體" w:hAnsi="標楷體" w:hint="eastAsia"/>
          <w:b/>
        </w:rPr>
        <w:t>，即贈</w:t>
      </w:r>
      <w:r w:rsidR="00F75C14" w:rsidRPr="006334EF">
        <w:rPr>
          <w:rFonts w:ascii="標楷體" w:eastAsia="標楷體" w:hAnsi="標楷體" w:hint="eastAsia"/>
          <w:b/>
        </w:rPr>
        <w:t>「《悠遊字在》漢字動畫</w:t>
      </w:r>
      <w:r w:rsidR="00F513BF" w:rsidRPr="006334EF">
        <w:rPr>
          <w:rFonts w:ascii="標楷體" w:eastAsia="標楷體" w:hAnsi="標楷體" w:hint="eastAsia"/>
          <w:b/>
        </w:rPr>
        <w:t>套書（</w:t>
      </w:r>
      <w:r w:rsidR="00F75C14" w:rsidRPr="006334EF">
        <w:rPr>
          <w:rFonts w:ascii="標楷體" w:eastAsia="標楷體" w:hAnsi="標楷體" w:hint="eastAsia"/>
          <w:b/>
        </w:rPr>
        <w:t>DVD</w:t>
      </w:r>
      <w:r w:rsidR="00F513BF" w:rsidRPr="006334EF">
        <w:rPr>
          <w:rFonts w:ascii="標楷體" w:eastAsia="標楷體" w:hAnsi="標楷體" w:hint="eastAsia"/>
          <w:b/>
        </w:rPr>
        <w:t>＋</w:t>
      </w:r>
      <w:r w:rsidR="00F75C14" w:rsidRPr="006334EF">
        <w:rPr>
          <w:rFonts w:ascii="標楷體" w:eastAsia="標楷體" w:hAnsi="標楷體" w:hint="eastAsia"/>
          <w:b/>
        </w:rPr>
        <w:t>繪本</w:t>
      </w:r>
      <w:r w:rsidR="00F513BF" w:rsidRPr="006334EF">
        <w:rPr>
          <w:rFonts w:ascii="標楷體" w:eastAsia="標楷體" w:hAnsi="標楷體" w:hint="eastAsia"/>
          <w:b/>
        </w:rPr>
        <w:t>）</w:t>
      </w:r>
      <w:r w:rsidR="00F75C14" w:rsidRPr="006334EF">
        <w:rPr>
          <w:rFonts w:ascii="標楷體" w:eastAsia="標楷體" w:hAnsi="標楷體" w:hint="eastAsia"/>
          <w:b/>
        </w:rPr>
        <w:t>」（</w:t>
      </w:r>
      <w:r w:rsidR="00712608" w:rsidRPr="006334EF">
        <w:rPr>
          <w:rFonts w:ascii="標楷體" w:eastAsia="標楷體" w:hAnsi="標楷體" w:hint="eastAsia"/>
          <w:b/>
        </w:rPr>
        <w:t>一套12冊</w:t>
      </w:r>
      <w:r w:rsidR="00F75C14" w:rsidRPr="006334EF">
        <w:rPr>
          <w:rFonts w:ascii="標楷體" w:eastAsia="標楷體" w:hAnsi="標楷體" w:hint="eastAsia"/>
          <w:b/>
        </w:rPr>
        <w:t>）</w:t>
      </w:r>
      <w:r w:rsidR="004B7E36" w:rsidRPr="006334EF">
        <w:rPr>
          <w:rFonts w:ascii="標楷體" w:eastAsia="標楷體" w:hAnsi="標楷體" w:hint="eastAsia"/>
          <w:b/>
        </w:rPr>
        <w:t>，</w:t>
      </w:r>
      <w:r w:rsidR="004B7E36" w:rsidRPr="006334EF">
        <w:rPr>
          <w:rFonts w:ascii="標楷體" w:eastAsia="標楷體" w:hAnsi="標楷體" w:hint="eastAsia"/>
          <w:b/>
          <w:color w:val="000000"/>
        </w:rPr>
        <w:t>並列為學校</w:t>
      </w:r>
      <w:r w:rsidR="003A0B2B" w:rsidRPr="006334EF">
        <w:rPr>
          <w:rFonts w:ascii="標楷體" w:eastAsia="標楷體" w:hAnsi="標楷體" w:hint="eastAsia"/>
          <w:b/>
          <w:color w:val="000000"/>
        </w:rPr>
        <w:t>財產管理使用</w:t>
      </w:r>
      <w:r w:rsidR="00C52123" w:rsidRPr="006334EF">
        <w:rPr>
          <w:rFonts w:ascii="標楷體" w:eastAsia="標楷體" w:hAnsi="標楷體" w:hint="eastAsia"/>
          <w:b/>
          <w:color w:val="000000"/>
        </w:rPr>
        <w:t>。</w:t>
      </w:r>
      <w:r w:rsidR="004D4E83" w:rsidRPr="006334EF">
        <w:rPr>
          <w:rFonts w:ascii="標楷體" w:eastAsia="標楷體" w:hAnsi="標楷體" w:hint="eastAsia"/>
          <w:b/>
        </w:rPr>
        <w:t>(</w:t>
      </w:r>
      <w:r w:rsidR="00C52123" w:rsidRPr="006334EF">
        <w:rPr>
          <w:rFonts w:ascii="標楷體" w:eastAsia="標楷體" w:hAnsi="標楷體" w:hint="eastAsia"/>
          <w:b/>
        </w:rPr>
        <w:t>如套數</w:t>
      </w:r>
      <w:r w:rsidR="00A237BC" w:rsidRPr="006334EF">
        <w:rPr>
          <w:rFonts w:ascii="標楷體" w:eastAsia="標楷體" w:hAnsi="標楷體" w:hint="eastAsia"/>
          <w:b/>
        </w:rPr>
        <w:t>不符需求</w:t>
      </w:r>
      <w:r w:rsidR="00C52123" w:rsidRPr="006334EF">
        <w:rPr>
          <w:rFonts w:ascii="標楷體" w:eastAsia="標楷體" w:hAnsi="標楷體" w:hint="eastAsia"/>
          <w:b/>
        </w:rPr>
        <w:t>時，會</w:t>
      </w:r>
      <w:r w:rsidR="00EC03F0" w:rsidRPr="006334EF">
        <w:rPr>
          <w:rFonts w:ascii="標楷體" w:eastAsia="標楷體" w:hAnsi="標楷體" w:hint="eastAsia"/>
          <w:b/>
        </w:rPr>
        <w:t>以贊助經費</w:t>
      </w:r>
      <w:r w:rsidR="00A237BC" w:rsidRPr="006334EF">
        <w:rPr>
          <w:rFonts w:ascii="標楷體" w:eastAsia="標楷體" w:hAnsi="標楷體" w:hint="eastAsia"/>
          <w:b/>
        </w:rPr>
        <w:t>先行</w:t>
      </w:r>
      <w:r w:rsidR="00EC03F0" w:rsidRPr="006334EF">
        <w:rPr>
          <w:rFonts w:ascii="標楷體" w:eastAsia="標楷體" w:hAnsi="標楷體" w:hint="eastAsia"/>
          <w:b/>
        </w:rPr>
        <w:t>合理分配</w:t>
      </w:r>
      <w:r w:rsidR="004D4E83" w:rsidRPr="006334EF">
        <w:rPr>
          <w:rFonts w:ascii="標楷體" w:eastAsia="標楷體" w:hAnsi="標楷體" w:hint="eastAsia"/>
          <w:b/>
        </w:rPr>
        <w:t>給有意願推廣的學校及老師</w:t>
      </w:r>
      <w:r w:rsidR="00A237BC" w:rsidRPr="006334EF">
        <w:rPr>
          <w:rFonts w:ascii="標楷體" w:eastAsia="標楷體" w:hAnsi="標楷體" w:hint="eastAsia"/>
          <w:b/>
        </w:rPr>
        <w:t>，後續再行補足</w:t>
      </w:r>
      <w:r w:rsidR="000725EC" w:rsidRPr="006334EF">
        <w:rPr>
          <w:rFonts w:ascii="標楷體" w:eastAsia="標楷體" w:hAnsi="標楷體" w:hint="eastAsia"/>
          <w:b/>
        </w:rPr>
        <w:t>。</w:t>
      </w:r>
      <w:r w:rsidR="004D4E83" w:rsidRPr="006334EF">
        <w:rPr>
          <w:rFonts w:ascii="標楷體" w:eastAsia="標楷體" w:hAnsi="標楷體" w:hint="eastAsia"/>
          <w:b/>
        </w:rPr>
        <w:t>)</w:t>
      </w:r>
    </w:p>
    <w:p w:rsidR="00095BA4" w:rsidRPr="006334EF" w:rsidRDefault="006C22AB" w:rsidP="00730639">
      <w:pPr>
        <w:spacing w:line="420" w:lineRule="exact"/>
        <w:ind w:leftChars="118" w:left="283"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>六、</w:t>
      </w:r>
      <w:r w:rsidRPr="00730639">
        <w:rPr>
          <w:rFonts w:ascii="標楷體" w:eastAsia="標楷體" w:hAnsi="標楷體" w:hint="eastAsia"/>
          <w:b/>
        </w:rPr>
        <w:t>繳交</w:t>
      </w:r>
      <w:r w:rsidRPr="006334EF">
        <w:rPr>
          <w:rFonts w:ascii="標楷體" w:eastAsia="標楷體" w:hAnsi="標楷體" w:hint="eastAsia"/>
          <w:b/>
          <w:color w:val="000000"/>
        </w:rPr>
        <w:t>簡單</w:t>
      </w:r>
      <w:r w:rsidR="00095BA4" w:rsidRPr="006334EF">
        <w:rPr>
          <w:rFonts w:ascii="標楷體" w:eastAsia="標楷體" w:hAnsi="標楷體" w:hint="eastAsia"/>
          <w:b/>
          <w:color w:val="000000"/>
        </w:rPr>
        <w:t>教學</w:t>
      </w:r>
      <w:r w:rsidR="004B7E36" w:rsidRPr="006334EF">
        <w:rPr>
          <w:rFonts w:ascii="標楷體" w:eastAsia="標楷體" w:hAnsi="標楷體" w:hint="eastAsia"/>
          <w:b/>
          <w:color w:val="000000"/>
        </w:rPr>
        <w:t>成果:</w:t>
      </w:r>
      <w:r w:rsidR="003A0B2B" w:rsidRPr="006334EF">
        <w:rPr>
          <w:rFonts w:ascii="標楷體" w:eastAsia="標楷體" w:hAnsi="標楷體" w:hint="eastAsia"/>
          <w:b/>
          <w:color w:val="000000"/>
        </w:rPr>
        <w:t xml:space="preserve"> </w:t>
      </w:r>
    </w:p>
    <w:p w:rsidR="003A0B2B" w:rsidRPr="006334EF" w:rsidRDefault="00095BA4" w:rsidP="003A0B2B">
      <w:pPr>
        <w:spacing w:line="420" w:lineRule="exact"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 xml:space="preserve">    </w:t>
      </w:r>
      <w:r w:rsidR="003A0B2B" w:rsidRPr="006334EF">
        <w:rPr>
          <w:rFonts w:ascii="標楷體" w:eastAsia="標楷體" w:hAnsi="標楷體" w:hint="eastAsia"/>
          <w:b/>
          <w:color w:val="000000"/>
        </w:rPr>
        <w:t>1.師</w:t>
      </w:r>
      <w:r w:rsidR="006C22AB" w:rsidRPr="006334EF">
        <w:rPr>
          <w:rFonts w:ascii="標楷體" w:eastAsia="標楷體" w:hAnsi="標楷體" w:hint="eastAsia"/>
          <w:b/>
          <w:color w:val="000000"/>
        </w:rPr>
        <w:t>生</w:t>
      </w:r>
      <w:r w:rsidR="003A0B2B" w:rsidRPr="006334EF">
        <w:rPr>
          <w:rFonts w:ascii="標楷體" w:eastAsia="標楷體" w:hAnsi="標楷體" w:hint="eastAsia"/>
          <w:b/>
          <w:color w:val="000000"/>
        </w:rPr>
        <w:t>填寫</w:t>
      </w:r>
      <w:r w:rsidR="006C22AB" w:rsidRPr="006334EF">
        <w:rPr>
          <w:rFonts w:ascii="標楷體" w:eastAsia="標楷體" w:hAnsi="標楷體" w:hint="eastAsia"/>
          <w:b/>
          <w:color w:val="000000"/>
        </w:rPr>
        <w:t>「意見調查表」</w:t>
      </w:r>
      <w:r w:rsidR="008D36B5" w:rsidRPr="006334EF">
        <w:rPr>
          <w:rFonts w:ascii="標楷體" w:eastAsia="標楷體" w:hAnsi="標楷體" w:hint="eastAsia"/>
          <w:b/>
          <w:color w:val="000000"/>
        </w:rPr>
        <w:t>。</w:t>
      </w:r>
    </w:p>
    <w:p w:rsidR="003A0B2B" w:rsidRPr="006334EF" w:rsidRDefault="00095BA4" w:rsidP="003A0B2B">
      <w:pPr>
        <w:spacing w:line="420" w:lineRule="exact"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 xml:space="preserve">    </w:t>
      </w:r>
      <w:r w:rsidR="003A0B2B" w:rsidRPr="006334EF">
        <w:rPr>
          <w:rFonts w:ascii="標楷體" w:eastAsia="標楷體" w:hAnsi="標楷體" w:hint="eastAsia"/>
          <w:b/>
          <w:color w:val="000000"/>
        </w:rPr>
        <w:t>2.提供學生作品（如學習單、或任何孩子完成的相關作業、作品均可）。</w:t>
      </w:r>
    </w:p>
    <w:p w:rsidR="00FC3CA5" w:rsidRPr="006334EF" w:rsidRDefault="00095BA4" w:rsidP="0044588D">
      <w:pPr>
        <w:spacing w:line="420" w:lineRule="exact"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 xml:space="preserve">    </w:t>
      </w:r>
      <w:r w:rsidR="003A0B2B" w:rsidRPr="006334EF">
        <w:rPr>
          <w:rFonts w:ascii="標楷體" w:eastAsia="標楷體" w:hAnsi="標楷體" w:hint="eastAsia"/>
          <w:b/>
          <w:color w:val="000000"/>
        </w:rPr>
        <w:t>3.提供上課照片</w:t>
      </w:r>
      <w:r w:rsidR="006C22AB" w:rsidRPr="006334EF">
        <w:rPr>
          <w:rFonts w:ascii="標楷體" w:eastAsia="標楷體" w:hAnsi="標楷體" w:hint="eastAsia"/>
          <w:b/>
          <w:color w:val="000000"/>
        </w:rPr>
        <w:t>至少4張，或上課簡單錄影等</w:t>
      </w:r>
      <w:r w:rsidR="008D36B5" w:rsidRPr="006334EF">
        <w:rPr>
          <w:rFonts w:ascii="標楷體" w:eastAsia="標楷體" w:hAnsi="標楷體" w:hint="eastAsia"/>
          <w:b/>
          <w:color w:val="000000"/>
        </w:rPr>
        <w:t>。</w:t>
      </w:r>
      <w:r w:rsidRPr="006334EF">
        <w:rPr>
          <w:rFonts w:ascii="標楷體" w:eastAsia="標楷體" w:hAnsi="標楷體" w:hint="eastAsia"/>
          <w:b/>
          <w:color w:val="000000"/>
        </w:rPr>
        <w:t xml:space="preserve">   </w:t>
      </w:r>
    </w:p>
    <w:p w:rsidR="00B844F2" w:rsidRPr="006334EF" w:rsidRDefault="00232157" w:rsidP="00AB68BE">
      <w:pPr>
        <w:snapToGrid w:val="0"/>
        <w:spacing w:beforeLines="50" w:before="18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334EF">
        <w:rPr>
          <w:rFonts w:ascii="標楷體" w:eastAsia="標楷體" w:hAnsi="標楷體" w:hint="eastAsia"/>
          <w:b/>
          <w:bCs/>
          <w:sz w:val="28"/>
          <w:szCs w:val="28"/>
        </w:rPr>
        <w:t>肆</w:t>
      </w:r>
      <w:r w:rsidR="00FC3CA5" w:rsidRPr="006334EF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844F2" w:rsidRPr="006334EF">
        <w:rPr>
          <w:rFonts w:ascii="標楷體" w:eastAsia="標楷體" w:hAnsi="標楷體" w:hint="eastAsia"/>
          <w:b/>
          <w:sz w:val="28"/>
          <w:szCs w:val="28"/>
        </w:rPr>
        <w:t>參與單位</w:t>
      </w:r>
    </w:p>
    <w:p w:rsidR="00FC3CA5" w:rsidRPr="006334EF" w:rsidRDefault="00BA4FF6" w:rsidP="0093708D">
      <w:pPr>
        <w:snapToGrid w:val="0"/>
        <w:spacing w:beforeLines="50" w:before="180" w:line="400" w:lineRule="exact"/>
        <w:ind w:firstLineChars="200" w:firstLine="480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  <w:color w:val="000000"/>
        </w:rPr>
        <w:t>指導</w:t>
      </w:r>
      <w:r w:rsidR="00FC3CA5" w:rsidRPr="006334EF">
        <w:rPr>
          <w:rFonts w:ascii="標楷體" w:eastAsia="標楷體" w:hAnsi="標楷體" w:hint="eastAsia"/>
          <w:b/>
          <w:color w:val="000000"/>
        </w:rPr>
        <w:t>單位：</w:t>
      </w:r>
      <w:r w:rsidR="001B3D1A">
        <w:rPr>
          <w:rFonts w:ascii="標楷體" w:eastAsia="標楷體" w:hAnsi="標楷體" w:hint="eastAsia"/>
          <w:b/>
          <w:color w:val="000000"/>
        </w:rPr>
        <w:t>臺</w:t>
      </w:r>
      <w:r w:rsidR="00EC03F0" w:rsidRPr="006334EF">
        <w:rPr>
          <w:rFonts w:ascii="標楷體" w:eastAsia="標楷體" w:hAnsi="標楷體" w:hint="eastAsia"/>
          <w:b/>
          <w:color w:val="000000"/>
        </w:rPr>
        <w:t>北市</w:t>
      </w:r>
      <w:r w:rsidRPr="006334EF">
        <w:rPr>
          <w:rFonts w:ascii="標楷體" w:eastAsia="標楷體" w:hAnsi="標楷體" w:hint="eastAsia"/>
          <w:b/>
          <w:color w:val="000000"/>
        </w:rPr>
        <w:t>政府教育</w:t>
      </w:r>
      <w:r w:rsidR="00EC03F0" w:rsidRPr="006334EF">
        <w:rPr>
          <w:rFonts w:ascii="標楷體" w:eastAsia="標楷體" w:hAnsi="標楷體" w:hint="eastAsia"/>
          <w:b/>
          <w:color w:val="000000"/>
        </w:rPr>
        <w:t>局</w:t>
      </w:r>
      <w:r w:rsidRPr="006334EF">
        <w:rPr>
          <w:rFonts w:ascii="標楷體" w:eastAsia="標楷體" w:hAnsi="標楷體"/>
          <w:b/>
          <w:color w:val="000000"/>
        </w:rPr>
        <w:br/>
      </w:r>
      <w:r w:rsidRPr="006334EF">
        <w:rPr>
          <w:rFonts w:ascii="標楷體" w:eastAsia="標楷體" w:hAnsi="標楷體" w:hint="eastAsia"/>
          <w:b/>
          <w:color w:val="000000"/>
        </w:rPr>
        <w:t xml:space="preserve">    </w:t>
      </w:r>
      <w:r w:rsidR="0093708D" w:rsidRPr="006334EF">
        <w:rPr>
          <w:rFonts w:ascii="標楷體" w:eastAsia="標楷體" w:hAnsi="標楷體" w:hint="eastAsia"/>
          <w:b/>
          <w:color w:val="000000"/>
        </w:rPr>
        <w:t>主</w:t>
      </w:r>
      <w:r w:rsidR="003C77BB" w:rsidRPr="006334EF">
        <w:rPr>
          <w:rFonts w:ascii="標楷體" w:eastAsia="標楷體" w:hAnsi="標楷體" w:hint="eastAsia"/>
          <w:b/>
          <w:color w:val="000000"/>
        </w:rPr>
        <w:t>辦</w:t>
      </w:r>
      <w:r w:rsidRPr="006334EF">
        <w:rPr>
          <w:rFonts w:ascii="標楷體" w:eastAsia="標楷體" w:hAnsi="標楷體" w:hint="eastAsia"/>
          <w:b/>
          <w:color w:val="000000"/>
        </w:rPr>
        <w:t>單位:</w:t>
      </w:r>
      <w:r w:rsidR="00E855FC" w:rsidRPr="006334EF">
        <w:rPr>
          <w:rFonts w:ascii="標楷體" w:eastAsia="標楷體" w:hAnsi="標楷體" w:hint="eastAsia"/>
          <w:b/>
          <w:color w:val="000000"/>
        </w:rPr>
        <w:t xml:space="preserve"> </w:t>
      </w:r>
      <w:r w:rsidR="001B3D1A">
        <w:rPr>
          <w:rFonts w:ascii="標楷體" w:eastAsia="標楷體" w:hAnsi="標楷體" w:hint="eastAsia"/>
          <w:b/>
        </w:rPr>
        <w:t>臺</w:t>
      </w:r>
      <w:r w:rsidR="00031799" w:rsidRPr="006334EF">
        <w:rPr>
          <w:rFonts w:ascii="標楷體" w:eastAsia="標楷體" w:hAnsi="標楷體" w:hint="eastAsia"/>
          <w:b/>
        </w:rPr>
        <w:t>北市</w:t>
      </w:r>
      <w:r w:rsidR="007701E0">
        <w:rPr>
          <w:rFonts w:ascii="標楷體" w:eastAsia="標楷體" w:hAnsi="標楷體" w:hint="eastAsia"/>
          <w:b/>
        </w:rPr>
        <w:t>萬</w:t>
      </w:r>
      <w:r w:rsidR="007701E0">
        <w:rPr>
          <w:rFonts w:ascii="標楷體" w:eastAsia="標楷體" w:hAnsi="標楷體"/>
          <w:b/>
        </w:rPr>
        <w:t>華區</w:t>
      </w:r>
      <w:r w:rsidR="00031799" w:rsidRPr="006334EF">
        <w:rPr>
          <w:rFonts w:ascii="標楷體" w:eastAsia="標楷體" w:hAnsi="標楷體" w:hint="eastAsia"/>
          <w:b/>
        </w:rPr>
        <w:t>東園國</w:t>
      </w:r>
      <w:r w:rsidR="007701E0">
        <w:rPr>
          <w:rFonts w:ascii="標楷體" w:eastAsia="標楷體" w:hAnsi="標楷體" w:hint="eastAsia"/>
          <w:b/>
        </w:rPr>
        <w:t>民</w:t>
      </w:r>
      <w:r w:rsidR="00031799" w:rsidRPr="006334EF">
        <w:rPr>
          <w:rFonts w:ascii="標楷體" w:eastAsia="標楷體" w:hAnsi="標楷體" w:hint="eastAsia"/>
          <w:b/>
        </w:rPr>
        <w:t>小</w:t>
      </w:r>
      <w:r w:rsidR="007701E0">
        <w:rPr>
          <w:rFonts w:ascii="標楷體" w:eastAsia="標楷體" w:hAnsi="標楷體" w:hint="eastAsia"/>
          <w:b/>
        </w:rPr>
        <w:t>學</w:t>
      </w:r>
    </w:p>
    <w:p w:rsidR="00D54DB8" w:rsidRPr="006334EF" w:rsidRDefault="00C52123" w:rsidP="00C52123">
      <w:pPr>
        <w:snapToGrid w:val="0"/>
        <w:spacing w:line="400" w:lineRule="exact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/>
          <w:b/>
        </w:rPr>
        <w:t xml:space="preserve">　　</w:t>
      </w:r>
      <w:r w:rsidR="003C77BB" w:rsidRPr="006334EF">
        <w:rPr>
          <w:rFonts w:ascii="標楷體" w:eastAsia="標楷體" w:hAnsi="標楷體" w:hint="eastAsia"/>
          <w:b/>
        </w:rPr>
        <w:t>協辦單位:</w:t>
      </w:r>
      <w:r w:rsidR="00EC03F0" w:rsidRPr="006334EF">
        <w:rPr>
          <w:rFonts w:ascii="標楷體" w:eastAsia="標楷體" w:hAnsi="標楷體"/>
          <w:b/>
        </w:rPr>
        <w:t xml:space="preserve"> 社團法人</w:t>
      </w:r>
      <w:r w:rsidR="001B3D1A">
        <w:rPr>
          <w:rFonts w:ascii="標楷體" w:eastAsia="標楷體" w:hAnsi="標楷體"/>
          <w:b/>
        </w:rPr>
        <w:t>臺</w:t>
      </w:r>
      <w:r w:rsidR="00EC03F0" w:rsidRPr="006334EF">
        <w:rPr>
          <w:rFonts w:ascii="標楷體" w:eastAsia="標楷體" w:hAnsi="標楷體"/>
          <w:b/>
        </w:rPr>
        <w:t>灣</w:t>
      </w:r>
      <w:r w:rsidR="00EC03F0" w:rsidRPr="006334EF">
        <w:rPr>
          <w:rFonts w:ascii="標楷體" w:eastAsia="標楷體" w:hAnsi="標楷體" w:hint="eastAsia"/>
          <w:b/>
        </w:rPr>
        <w:t>新唐人國際文化學會</w:t>
      </w:r>
    </w:p>
    <w:p w:rsidR="004651AD" w:rsidRPr="006334EF" w:rsidRDefault="00232157" w:rsidP="003E5ACC">
      <w:pPr>
        <w:snapToGrid w:val="0"/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334EF">
        <w:rPr>
          <w:rFonts w:ascii="標楷體" w:eastAsia="標楷體" w:hAnsi="標楷體" w:hint="eastAsia"/>
          <w:b/>
          <w:sz w:val="28"/>
          <w:szCs w:val="28"/>
        </w:rPr>
        <w:t>伍</w:t>
      </w:r>
      <w:r w:rsidR="004651AD" w:rsidRPr="006334EF">
        <w:rPr>
          <w:rFonts w:ascii="標楷體" w:eastAsia="標楷體" w:hAnsi="標楷體" w:hint="eastAsia"/>
          <w:b/>
          <w:sz w:val="28"/>
          <w:szCs w:val="28"/>
        </w:rPr>
        <w:t>、</w:t>
      </w:r>
      <w:r w:rsidR="0074291F" w:rsidRPr="006334EF">
        <w:rPr>
          <w:rFonts w:ascii="標楷體" w:eastAsia="標楷體" w:hAnsi="標楷體" w:hint="eastAsia"/>
          <w:b/>
          <w:sz w:val="28"/>
          <w:szCs w:val="28"/>
        </w:rPr>
        <w:t>贈書及教師研習活動流程</w:t>
      </w:r>
      <w:r w:rsidR="004651AD" w:rsidRPr="006334EF">
        <w:rPr>
          <w:rFonts w:ascii="標楷體" w:eastAsia="標楷體" w:hAnsi="標楷體" w:hint="eastAsia"/>
          <w:b/>
          <w:sz w:val="28"/>
          <w:szCs w:val="28"/>
        </w:rPr>
        <w:t>：</w:t>
      </w:r>
      <w:r w:rsidR="00D54DB8" w:rsidRPr="006334EF">
        <w:rPr>
          <w:rFonts w:ascii="標楷體" w:eastAsia="標楷體" w:hAnsi="標楷體"/>
          <w:b/>
          <w:sz w:val="28"/>
          <w:szCs w:val="28"/>
        </w:rPr>
        <w:tab/>
      </w:r>
    </w:p>
    <w:p w:rsidR="00073A90" w:rsidRPr="006334EF" w:rsidRDefault="00073A90" w:rsidP="00AB68BE">
      <w:pPr>
        <w:spacing w:line="400" w:lineRule="exact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(一)研習時間:</w:t>
      </w:r>
      <w:r w:rsidR="007F7901" w:rsidRPr="006334EF">
        <w:rPr>
          <w:rFonts w:ascii="標楷體" w:eastAsia="標楷體" w:hAnsi="標楷體" w:hint="eastAsia"/>
          <w:b/>
        </w:rPr>
        <w:t>105</w:t>
      </w:r>
      <w:r w:rsidR="00C657C5" w:rsidRPr="006334EF">
        <w:rPr>
          <w:rFonts w:ascii="標楷體" w:eastAsia="標楷體" w:hAnsi="標楷體" w:hint="eastAsia"/>
          <w:b/>
        </w:rPr>
        <w:t>年</w:t>
      </w:r>
      <w:r w:rsidR="00D51AF2">
        <w:rPr>
          <w:rFonts w:ascii="標楷體" w:eastAsia="標楷體" w:hAnsi="標楷體" w:hint="eastAsia"/>
          <w:b/>
        </w:rPr>
        <w:t>0</w:t>
      </w:r>
      <w:r w:rsidR="00EC03F0" w:rsidRPr="006334EF">
        <w:rPr>
          <w:rFonts w:ascii="標楷體" w:eastAsia="標楷體" w:hAnsi="標楷體" w:hint="eastAsia"/>
          <w:b/>
        </w:rPr>
        <w:t>4</w:t>
      </w:r>
      <w:r w:rsidR="00C657C5" w:rsidRPr="006334EF">
        <w:rPr>
          <w:rFonts w:ascii="標楷體" w:eastAsia="標楷體" w:hAnsi="標楷體" w:hint="eastAsia"/>
          <w:b/>
        </w:rPr>
        <w:t>月</w:t>
      </w:r>
      <w:r w:rsidR="007F7901" w:rsidRPr="006334EF">
        <w:rPr>
          <w:rFonts w:ascii="標楷體" w:eastAsia="標楷體" w:hAnsi="標楷體" w:hint="eastAsia"/>
          <w:b/>
        </w:rPr>
        <w:t>2</w:t>
      </w:r>
      <w:r w:rsidR="00EC03F0" w:rsidRPr="006334EF">
        <w:rPr>
          <w:rFonts w:ascii="標楷體" w:eastAsia="標楷體" w:hAnsi="標楷體" w:hint="eastAsia"/>
          <w:b/>
        </w:rPr>
        <w:t>7</w:t>
      </w:r>
      <w:r w:rsidR="00C657C5" w:rsidRPr="006334EF">
        <w:rPr>
          <w:rFonts w:ascii="標楷體" w:eastAsia="標楷體" w:hAnsi="標楷體" w:hint="eastAsia"/>
          <w:b/>
        </w:rPr>
        <w:t>日</w:t>
      </w:r>
      <w:r w:rsidR="004938F4" w:rsidRPr="006334EF">
        <w:rPr>
          <w:rFonts w:ascii="標楷體" w:eastAsia="標楷體" w:hAnsi="標楷體" w:hint="eastAsia"/>
          <w:b/>
        </w:rPr>
        <w:t>(週</w:t>
      </w:r>
      <w:r w:rsidR="0075269F" w:rsidRPr="006334EF">
        <w:rPr>
          <w:rFonts w:ascii="標楷體" w:eastAsia="標楷體" w:hAnsi="標楷體" w:hint="eastAsia"/>
          <w:b/>
        </w:rPr>
        <w:t>三</w:t>
      </w:r>
      <w:r w:rsidR="004938F4" w:rsidRPr="006334EF">
        <w:rPr>
          <w:rFonts w:ascii="標楷體" w:eastAsia="標楷體" w:hAnsi="標楷體" w:hint="eastAsia"/>
          <w:b/>
        </w:rPr>
        <w:t>)下午</w:t>
      </w:r>
      <w:r w:rsidR="0075269F" w:rsidRPr="006334EF">
        <w:rPr>
          <w:rFonts w:ascii="標楷體" w:eastAsia="標楷體" w:hAnsi="標楷體" w:hint="eastAsia"/>
          <w:b/>
        </w:rPr>
        <w:t>1:30~4:</w:t>
      </w:r>
      <w:r w:rsidR="00D51AF2">
        <w:rPr>
          <w:rFonts w:ascii="標楷體" w:eastAsia="標楷體" w:hAnsi="標楷體"/>
          <w:b/>
        </w:rPr>
        <w:t>3</w:t>
      </w:r>
      <w:r w:rsidR="0075269F" w:rsidRPr="006334EF">
        <w:rPr>
          <w:rFonts w:ascii="標楷體" w:eastAsia="標楷體" w:hAnsi="標楷體" w:hint="eastAsia"/>
          <w:b/>
        </w:rPr>
        <w:t>0</w:t>
      </w:r>
    </w:p>
    <w:p w:rsidR="00073A90" w:rsidRPr="006334EF" w:rsidRDefault="00073A90" w:rsidP="00AB68BE">
      <w:pPr>
        <w:spacing w:line="400" w:lineRule="exact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(二)研習地點:</w:t>
      </w:r>
      <w:r w:rsidR="001B3D1A">
        <w:rPr>
          <w:rFonts w:ascii="標楷體" w:eastAsia="標楷體" w:hAnsi="標楷體" w:hint="eastAsia"/>
          <w:b/>
        </w:rPr>
        <w:t>臺</w:t>
      </w:r>
      <w:r w:rsidR="00031799" w:rsidRPr="006334EF">
        <w:rPr>
          <w:rFonts w:ascii="標楷體" w:eastAsia="標楷體" w:hAnsi="標楷體" w:hint="eastAsia"/>
          <w:b/>
        </w:rPr>
        <w:t>北市東園國小</w:t>
      </w:r>
      <w:r w:rsidR="0044588D">
        <w:rPr>
          <w:rFonts w:ascii="標楷體" w:eastAsia="標楷體" w:hAnsi="標楷體" w:hint="eastAsia"/>
          <w:b/>
        </w:rPr>
        <w:t>2樓</w:t>
      </w:r>
      <w:r w:rsidR="00031799" w:rsidRPr="006334EF">
        <w:rPr>
          <w:rFonts w:ascii="標楷體" w:eastAsia="標楷體" w:hAnsi="標楷體" w:hint="eastAsia"/>
          <w:b/>
        </w:rPr>
        <w:t>視聽教室</w:t>
      </w:r>
      <w:r w:rsidR="00BB4228" w:rsidRPr="006334EF">
        <w:rPr>
          <w:rFonts w:ascii="標楷體" w:eastAsia="標楷體" w:hAnsi="標楷體" w:hint="eastAsia"/>
          <w:b/>
        </w:rPr>
        <w:t>(</w:t>
      </w:r>
      <w:r w:rsidR="001B3D1A">
        <w:rPr>
          <w:rFonts w:ascii="標楷體" w:eastAsia="標楷體" w:hAnsi="標楷體"/>
          <w:b/>
        </w:rPr>
        <w:t>臺</w:t>
      </w:r>
      <w:r w:rsidR="00031799" w:rsidRPr="006334EF">
        <w:rPr>
          <w:rFonts w:ascii="標楷體" w:eastAsia="標楷體" w:hAnsi="標楷體"/>
          <w:b/>
        </w:rPr>
        <w:t>北市萬華區東園街195號</w:t>
      </w:r>
      <w:r w:rsidR="00BB4228" w:rsidRPr="006334EF">
        <w:rPr>
          <w:rFonts w:ascii="標楷體" w:eastAsia="標楷體" w:hAnsi="標楷體" w:hint="eastAsia"/>
          <w:b/>
        </w:rPr>
        <w:t>)</w:t>
      </w:r>
    </w:p>
    <w:p w:rsidR="008D36B5" w:rsidRPr="006334EF" w:rsidRDefault="00232157" w:rsidP="003E5ACC">
      <w:pPr>
        <w:spacing w:beforeLines="50" w:before="180" w:line="340" w:lineRule="exact"/>
        <w:rPr>
          <w:rFonts w:ascii="標楷體" w:eastAsia="標楷體" w:hAnsi="標楷體" w:cs="Arial"/>
          <w:b/>
          <w:sz w:val="28"/>
          <w:szCs w:val="28"/>
        </w:rPr>
      </w:pPr>
      <w:r w:rsidRPr="006334EF">
        <w:rPr>
          <w:rFonts w:ascii="標楷體" w:eastAsia="標楷體" w:hAnsi="標楷體" w:cs="Arial" w:hint="eastAsia"/>
          <w:b/>
          <w:sz w:val="28"/>
          <w:szCs w:val="28"/>
        </w:rPr>
        <w:t>陸</w:t>
      </w:r>
      <w:r w:rsidR="008D36B5" w:rsidRPr="006334EF">
        <w:rPr>
          <w:rFonts w:ascii="標楷體" w:eastAsia="標楷體" w:hAnsi="標楷體" w:cs="Arial" w:hint="eastAsia"/>
          <w:b/>
          <w:sz w:val="28"/>
          <w:szCs w:val="28"/>
        </w:rPr>
        <w:t xml:space="preserve">、活動流程 </w:t>
      </w:r>
    </w:p>
    <w:p w:rsidR="008D36B5" w:rsidRPr="006334EF" w:rsidRDefault="008D36B5" w:rsidP="008D36B5">
      <w:pPr>
        <w:spacing w:line="340" w:lineRule="exact"/>
        <w:rPr>
          <w:rFonts w:ascii="標楷體" w:eastAsia="標楷體" w:hAnsi="標楷體" w:cs="Arial"/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4111"/>
        <w:gridCol w:w="3402"/>
      </w:tblGrid>
      <w:tr w:rsidR="008D36B5" w:rsidRPr="006334EF" w:rsidTr="00D92F0D">
        <w:trPr>
          <w:jc w:val="center"/>
        </w:trPr>
        <w:tc>
          <w:tcPr>
            <w:tcW w:w="1986" w:type="dxa"/>
            <w:shd w:val="clear" w:color="auto" w:fill="E5DFEC"/>
          </w:tcPr>
          <w:p w:rsidR="008D36B5" w:rsidRPr="006334EF" w:rsidRDefault="008D36B5" w:rsidP="00D92F0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時  間</w:t>
            </w:r>
          </w:p>
        </w:tc>
        <w:tc>
          <w:tcPr>
            <w:tcW w:w="4111" w:type="dxa"/>
            <w:shd w:val="clear" w:color="auto" w:fill="E5DFEC"/>
          </w:tcPr>
          <w:p w:rsidR="008D36B5" w:rsidRPr="006334EF" w:rsidRDefault="008D36B5" w:rsidP="00D92F0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活動內容</w:t>
            </w:r>
          </w:p>
        </w:tc>
        <w:tc>
          <w:tcPr>
            <w:tcW w:w="3402" w:type="dxa"/>
            <w:shd w:val="clear" w:color="auto" w:fill="E5DFEC"/>
          </w:tcPr>
          <w:p w:rsidR="008D36B5" w:rsidRPr="006334EF" w:rsidRDefault="008D36B5" w:rsidP="00D92F0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講師/來賓/主持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13：15～13：30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報到/</w:t>
            </w:r>
            <w:r w:rsidRPr="006334EF">
              <w:rPr>
                <w:rFonts w:ascii="標楷體" w:eastAsia="標楷體" w:hAnsi="標楷體" w:hint="eastAsia"/>
                <w:b/>
              </w:rPr>
              <w:t>《</w:t>
            </w:r>
            <w:r w:rsidRPr="006334EF">
              <w:rPr>
                <w:rFonts w:ascii="標楷體" w:eastAsia="標楷體" w:hAnsi="標楷體" w:hint="eastAsia"/>
                <w:b/>
                <w:color w:val="000000"/>
              </w:rPr>
              <w:t>悠遊字在》簡介</w:t>
            </w:r>
            <w:r w:rsidRPr="006334EF">
              <w:rPr>
                <w:rFonts w:ascii="標楷體" w:eastAsia="標楷體" w:hAnsi="標楷體" w:cs="Arial" w:hint="eastAsia"/>
                <w:b/>
              </w:rPr>
              <w:t>影片播放</w:t>
            </w:r>
          </w:p>
        </w:tc>
        <w:tc>
          <w:tcPr>
            <w:tcW w:w="3402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承辦學校(</w:t>
            </w:r>
            <w:r w:rsidR="001B3D1A">
              <w:rPr>
                <w:rFonts w:ascii="標楷體" w:eastAsia="標楷體" w:hAnsi="標楷體" w:cs="Arial" w:hint="eastAsia"/>
                <w:b/>
              </w:rPr>
              <w:t>臺</w:t>
            </w:r>
            <w:r w:rsidR="001B3D1A">
              <w:rPr>
                <w:rFonts w:ascii="標楷體" w:eastAsia="標楷體" w:hAnsi="標楷體" w:cs="Arial"/>
                <w:b/>
              </w:rPr>
              <w:t>北市</w:t>
            </w:r>
            <w:r w:rsidRPr="006334EF">
              <w:rPr>
                <w:rFonts w:ascii="標楷體" w:eastAsia="標楷體" w:hAnsi="標楷體" w:cs="Arial" w:hint="eastAsia"/>
                <w:b/>
              </w:rPr>
              <w:t>東園國小)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13：30～13：35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jc w:val="both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計畫說明/來賓致詞</w:t>
            </w:r>
          </w:p>
        </w:tc>
        <w:tc>
          <w:tcPr>
            <w:tcW w:w="3402" w:type="dxa"/>
          </w:tcPr>
          <w:p w:rsidR="008D36B5" w:rsidRPr="006334EF" w:rsidRDefault="0093708D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梁俊堯校長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13: 35～13：50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jc w:val="both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《</w:t>
            </w:r>
            <w:r w:rsidRPr="006334EF">
              <w:rPr>
                <w:rFonts w:ascii="標楷體" w:eastAsia="標楷體" w:hAnsi="標楷體" w:hint="eastAsia"/>
                <w:b/>
                <w:color w:val="000000"/>
              </w:rPr>
              <w:t>悠遊字在》節目觀賞</w:t>
            </w:r>
          </w:p>
        </w:tc>
        <w:tc>
          <w:tcPr>
            <w:tcW w:w="3402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承辦</w:t>
            </w:r>
            <w:r w:rsidR="00767EEF" w:rsidRPr="006334EF">
              <w:rPr>
                <w:rFonts w:ascii="標楷體" w:eastAsia="標楷體" w:hAnsi="標楷體" w:cs="Arial" w:hint="eastAsia"/>
                <w:b/>
              </w:rPr>
              <w:t>學校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5E0F35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13：50～1</w:t>
            </w:r>
            <w:r w:rsidR="005E0F35">
              <w:rPr>
                <w:rFonts w:ascii="標楷體" w:eastAsia="標楷體" w:hAnsi="標楷體" w:cs="Arial"/>
                <w:b/>
              </w:rPr>
              <w:t>4</w:t>
            </w:r>
            <w:r w:rsidRPr="006334EF">
              <w:rPr>
                <w:rFonts w:ascii="標楷體" w:eastAsia="標楷體" w:hAnsi="標楷體" w:cs="Arial" w:hint="eastAsia"/>
                <w:b/>
              </w:rPr>
              <w:t>：</w:t>
            </w:r>
            <w:r w:rsidR="005E0F35">
              <w:rPr>
                <w:rFonts w:ascii="標楷體" w:eastAsia="標楷體" w:hAnsi="標楷體" w:cs="Arial" w:hint="eastAsia"/>
                <w:b/>
              </w:rPr>
              <w:t>5</w:t>
            </w:r>
            <w:r w:rsidRPr="006334EF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rPr>
                <w:rFonts w:ascii="標楷體" w:eastAsia="標楷體" w:hAnsi="標楷體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用漢字涵養孩子的語文</w:t>
            </w:r>
            <w:r w:rsidR="00E855FC" w:rsidRPr="006334EF">
              <w:rPr>
                <w:rFonts w:ascii="標楷體" w:eastAsia="標楷體" w:hAnsi="標楷體" w:hint="eastAsia"/>
                <w:b/>
              </w:rPr>
              <w:t>與</w:t>
            </w:r>
            <w:r w:rsidRPr="006334EF">
              <w:rPr>
                <w:rFonts w:ascii="標楷體" w:eastAsia="標楷體" w:hAnsi="標楷體" w:hint="eastAsia"/>
                <w:b/>
              </w:rPr>
              <w:t>品德</w:t>
            </w:r>
          </w:p>
        </w:tc>
        <w:tc>
          <w:tcPr>
            <w:tcW w:w="3402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林善本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5E0F35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</w:t>
            </w:r>
            <w:r w:rsidR="005E0F35">
              <w:rPr>
                <w:rFonts w:ascii="標楷體" w:eastAsia="標楷體" w:hAnsi="標楷體" w:cs="Arial"/>
                <w:b/>
              </w:rPr>
              <w:t>4</w:t>
            </w:r>
            <w:r w:rsidRPr="006334EF">
              <w:rPr>
                <w:rFonts w:ascii="標楷體" w:eastAsia="標楷體" w:hAnsi="標楷體" w:cs="Arial" w:hint="eastAsia"/>
                <w:b/>
              </w:rPr>
              <w:t>：</w:t>
            </w:r>
            <w:r w:rsidR="005E0F35">
              <w:rPr>
                <w:rFonts w:ascii="標楷體" w:eastAsia="標楷體" w:hAnsi="標楷體" w:cs="Arial" w:hint="eastAsia"/>
                <w:b/>
              </w:rPr>
              <w:t>5</w:t>
            </w:r>
            <w:r w:rsidRPr="006334EF">
              <w:rPr>
                <w:rFonts w:ascii="標楷體" w:eastAsia="標楷體" w:hAnsi="標楷體" w:cs="Arial" w:hint="eastAsia"/>
                <w:b/>
              </w:rPr>
              <w:t>0～15：50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漢字教學實務應用分享</w:t>
            </w:r>
          </w:p>
        </w:tc>
        <w:tc>
          <w:tcPr>
            <w:tcW w:w="3402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劉冠妤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15：50～16：00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D36B5" w:rsidRPr="006334EF" w:rsidRDefault="008D36B5" w:rsidP="00D92F0D">
            <w:pPr>
              <w:jc w:val="both"/>
              <w:rPr>
                <w:rFonts w:ascii="標楷體" w:eastAsia="標楷體" w:hAnsi="標楷體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Q＆A/教師填寫推廣同意書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D36B5" w:rsidRPr="006334EF" w:rsidRDefault="0093708D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陳瑩聰經理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16：00～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贈書/「教案及學習單」光碟</w:t>
            </w:r>
          </w:p>
        </w:tc>
        <w:tc>
          <w:tcPr>
            <w:tcW w:w="3402" w:type="dxa"/>
          </w:tcPr>
          <w:p w:rsidR="008D36B5" w:rsidRPr="006334EF" w:rsidRDefault="008D36B5" w:rsidP="0044588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主</w:t>
            </w:r>
            <w:r w:rsidR="0044588D">
              <w:rPr>
                <w:rFonts w:ascii="標楷體" w:eastAsia="標楷體" w:hAnsi="標楷體" w:cs="Arial" w:hint="eastAsia"/>
                <w:b/>
              </w:rPr>
              <w:t>辦</w:t>
            </w:r>
            <w:r w:rsidR="0044588D">
              <w:rPr>
                <w:rFonts w:ascii="標楷體" w:eastAsia="標楷體" w:hAnsi="標楷體" w:cs="Arial"/>
                <w:b/>
              </w:rPr>
              <w:t>單位</w:t>
            </w:r>
            <w:r w:rsidR="0044588D">
              <w:rPr>
                <w:rFonts w:ascii="標楷體" w:eastAsia="標楷體" w:hAnsi="標楷體" w:cs="Arial" w:hint="eastAsia"/>
                <w:b/>
              </w:rPr>
              <w:t>與</w:t>
            </w:r>
            <w:r w:rsidR="003E5ACC">
              <w:rPr>
                <w:rFonts w:ascii="標楷體" w:eastAsia="標楷體" w:hAnsi="標楷體" w:cs="Arial" w:hint="eastAsia"/>
                <w:b/>
              </w:rPr>
              <w:t>協</w:t>
            </w:r>
            <w:r w:rsidRPr="006334EF">
              <w:rPr>
                <w:rFonts w:ascii="標楷體" w:eastAsia="標楷體" w:hAnsi="標楷體" w:cs="Arial" w:hint="eastAsia"/>
                <w:b/>
              </w:rPr>
              <w:t>辦單位</w:t>
            </w:r>
          </w:p>
        </w:tc>
      </w:tr>
    </w:tbl>
    <w:p w:rsidR="00767EEF" w:rsidRPr="006334EF" w:rsidRDefault="00232157" w:rsidP="00767EEF">
      <w:pPr>
        <w:spacing w:line="420" w:lineRule="exact"/>
        <w:ind w:left="992" w:hangingChars="354" w:hanging="992"/>
        <w:rPr>
          <w:rFonts w:ascii="標楷體" w:eastAsia="標楷體" w:hAnsi="標楷體"/>
          <w:b/>
          <w:sz w:val="28"/>
          <w:szCs w:val="28"/>
        </w:rPr>
      </w:pPr>
      <w:r w:rsidRPr="006334EF">
        <w:rPr>
          <w:rFonts w:ascii="標楷體" w:eastAsia="標楷體" w:hAnsi="標楷體" w:hint="eastAsia"/>
          <w:b/>
          <w:sz w:val="28"/>
          <w:szCs w:val="28"/>
        </w:rPr>
        <w:lastRenderedPageBreak/>
        <w:t>柒、預期效果</w:t>
      </w:r>
    </w:p>
    <w:p w:rsidR="00232157" w:rsidRPr="006334EF" w:rsidRDefault="00232157" w:rsidP="00232157">
      <w:pPr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1.</w:t>
      </w:r>
      <w:r w:rsidRPr="006334EF">
        <w:rPr>
          <w:rFonts w:ascii="標楷體" w:eastAsia="標楷體" w:hAnsi="標楷體" w:cs="新細明體" w:hint="eastAsia"/>
          <w:b/>
          <w:kern w:val="0"/>
        </w:rPr>
        <w:t xml:space="preserve"> 培養</w:t>
      </w:r>
      <w:r w:rsidR="006C22AB" w:rsidRPr="006334EF">
        <w:rPr>
          <w:rFonts w:ascii="標楷體" w:eastAsia="標楷體" w:hAnsi="標楷體" w:cs="新細明體" w:hint="eastAsia"/>
          <w:b/>
          <w:kern w:val="0"/>
        </w:rPr>
        <w:t>出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孩子對漢字</w:t>
      </w:r>
      <w:r w:rsidRPr="006334EF">
        <w:rPr>
          <w:rFonts w:ascii="標楷體" w:eastAsia="標楷體" w:hAnsi="標楷體" w:cs="新細明體" w:hint="eastAsia"/>
          <w:b/>
          <w:kern w:val="0"/>
        </w:rPr>
        <w:t>高度的「興趣」與研習「動機」，讓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孩子真正了解漢字</w:t>
      </w:r>
      <w:r w:rsidR="006C22AB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。</w:t>
      </w:r>
    </w:p>
    <w:p w:rsidR="00232157" w:rsidRPr="006334EF" w:rsidRDefault="00232157" w:rsidP="00232157">
      <w:pPr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 xml:space="preserve">2. 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提升國語文程度，奠定良好的閱讀基礎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。</w:t>
      </w:r>
    </w:p>
    <w:p w:rsidR="00232157" w:rsidRPr="006334EF" w:rsidRDefault="00232157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3.</w:t>
      </w:r>
      <w:r w:rsidRPr="006334EF">
        <w:rPr>
          <w:rFonts w:ascii="標楷體" w:eastAsia="標楷體" w:hAnsi="標楷體" w:hint="eastAsia"/>
          <w:b/>
        </w:rPr>
        <w:t xml:space="preserve"> 提供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「生命」及「品德」教育的最佳輔助教材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。</w:t>
      </w:r>
    </w:p>
    <w:p w:rsidR="00232157" w:rsidRPr="006334EF" w:rsidRDefault="00C52123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/>
          <w:b/>
          <w:color w:val="000000"/>
          <w:kern w:val="0"/>
        </w:rPr>
        <w:t xml:space="preserve">　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漢字的每一筆一畫，都有豐富的內涵，也是老祖宗珍貴的生活智慧。</w:t>
      </w:r>
    </w:p>
    <w:p w:rsidR="00232157" w:rsidRPr="006334EF" w:rsidRDefault="00C52123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/>
          <w:b/>
          <w:color w:val="000000"/>
          <w:kern w:val="0"/>
        </w:rPr>
        <w:t xml:space="preserve">　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從</w:t>
      </w:r>
      <w:r w:rsidR="00232157" w:rsidRPr="006334EF">
        <w:rPr>
          <w:rFonts w:ascii="標楷體" w:eastAsia="標楷體" w:hAnsi="標楷體" w:cs="Helvetica" w:hint="eastAsia"/>
          <w:b/>
          <w:color w:val="000000"/>
          <w:kern w:val="0"/>
        </w:rPr>
        <w:t>節目中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「字」的內涵，和「文化故事」中，</w:t>
      </w:r>
      <w:r w:rsidR="00232157" w:rsidRPr="006334EF">
        <w:rPr>
          <w:rFonts w:ascii="標楷體" w:eastAsia="標楷體" w:hAnsi="標楷體" w:cs="Helvetica" w:hint="eastAsia"/>
          <w:b/>
          <w:color w:val="000000"/>
          <w:kern w:val="0"/>
        </w:rPr>
        <w:t>讓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孩子學會怎麼跟自己相處、怎麼跟別人相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 xml:space="preserve">　　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br/>
        <w:t xml:space="preserve">　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處、怎麼跟環境相處，體悟「生命」</w:t>
      </w:r>
      <w:r w:rsidR="00232157" w:rsidRPr="006334EF">
        <w:rPr>
          <w:rFonts w:ascii="標楷體" w:eastAsia="標楷體" w:hAnsi="標楷體" w:cs="Helvetica" w:hint="eastAsia"/>
          <w:b/>
          <w:color w:val="000000"/>
          <w:kern w:val="0"/>
        </w:rPr>
        <w:t>和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「品德」的內涵。</w:t>
      </w:r>
      <w:r w:rsidR="00232157" w:rsidRPr="006334EF">
        <w:rPr>
          <w:rFonts w:ascii="標楷體" w:eastAsia="標楷體" w:hAnsi="標楷體" w:cs="Helvetica" w:hint="eastAsia"/>
          <w:b/>
          <w:color w:val="000000"/>
          <w:kern w:val="0"/>
        </w:rPr>
        <w:t>。</w:t>
      </w:r>
    </w:p>
    <w:p w:rsidR="00232157" w:rsidRPr="006334EF" w:rsidRDefault="00232157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 xml:space="preserve">4. 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給孩子帶來全然不同的生活智慧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和豐富的文化之旅，是改變孩子一生</w:t>
      </w:r>
      <w:r w:rsidR="006C22AB" w:rsidRPr="006334EF">
        <w:rPr>
          <w:rFonts w:ascii="標楷體" w:eastAsia="標楷體" w:hAnsi="標楷體" w:cs="Helvetica" w:hint="eastAsia"/>
          <w:b/>
          <w:color w:val="000000"/>
          <w:kern w:val="0"/>
        </w:rPr>
        <w:t>永恆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的朋友。</w:t>
      </w:r>
    </w:p>
    <w:p w:rsidR="004D35ED" w:rsidRPr="006334EF" w:rsidRDefault="004D35ED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</w:p>
    <w:p w:rsidR="008D36B5" w:rsidRPr="006334EF" w:rsidRDefault="00232157" w:rsidP="004D35ED">
      <w:pPr>
        <w:spacing w:afterLines="50" w:after="180" w:line="420" w:lineRule="exact"/>
        <w:rPr>
          <w:rFonts w:ascii="標楷體" w:eastAsia="標楷體" w:hAnsi="標楷體"/>
          <w:b/>
          <w:sz w:val="28"/>
          <w:szCs w:val="28"/>
        </w:rPr>
      </w:pPr>
      <w:r w:rsidRPr="006334EF">
        <w:rPr>
          <w:rFonts w:ascii="標楷體" w:eastAsia="標楷體" w:hAnsi="標楷體" w:cs="Arial Unicode MS" w:hint="eastAsia"/>
          <w:b/>
          <w:sz w:val="28"/>
          <w:szCs w:val="28"/>
        </w:rPr>
        <w:t>捌、</w:t>
      </w:r>
      <w:r w:rsidR="00AB5B27" w:rsidRPr="006334EF">
        <w:rPr>
          <w:rFonts w:ascii="標楷體" w:eastAsia="標楷體" w:hAnsi="標楷體" w:cs="Arial Unicode MS" w:hint="eastAsia"/>
          <w:b/>
          <w:sz w:val="28"/>
          <w:szCs w:val="28"/>
        </w:rPr>
        <w:t>講師簡介:</w:t>
      </w:r>
    </w:p>
    <w:p w:rsidR="008D36B5" w:rsidRPr="006334EF" w:rsidRDefault="008D36B5" w:rsidP="00924237">
      <w:pPr>
        <w:spacing w:afterLines="50" w:after="180" w:line="420" w:lineRule="exact"/>
        <w:ind w:leftChars="118" w:left="1412" w:hangingChars="470" w:hanging="1129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1林善本: 電視節目製作人</w:t>
      </w:r>
      <w:r w:rsidR="00232157" w:rsidRPr="006334EF">
        <w:rPr>
          <w:rFonts w:ascii="標楷體" w:eastAsia="標楷體" w:hAnsi="標楷體" w:hint="eastAsia"/>
          <w:b/>
        </w:rPr>
        <w:t>。</w:t>
      </w:r>
      <w:r w:rsidRPr="006334EF">
        <w:rPr>
          <w:rFonts w:ascii="標楷體" w:eastAsia="標楷體" w:hAnsi="標楷體" w:hint="eastAsia"/>
          <w:b/>
        </w:rPr>
        <w:t>專從事「古典文化」及「漢字」節目製作，並致力於「兒童漢字</w:t>
      </w:r>
      <w:r w:rsidR="00232157" w:rsidRPr="006334EF">
        <w:rPr>
          <w:rFonts w:ascii="標楷體" w:eastAsia="標楷體" w:hAnsi="標楷體" w:hint="eastAsia"/>
          <w:b/>
        </w:rPr>
        <w:t>教育」推廣。</w:t>
      </w:r>
      <w:r w:rsidRPr="006334EF">
        <w:rPr>
          <w:rFonts w:ascii="標楷體" w:eastAsia="標楷體" w:hAnsi="標楷體" w:hint="eastAsia"/>
          <w:b/>
        </w:rPr>
        <w:t>作品有：</w:t>
      </w:r>
      <w:r w:rsidRPr="006334EF">
        <w:rPr>
          <w:rFonts w:ascii="標楷體" w:eastAsia="標楷體" w:hAnsi="標楷體"/>
          <w:b/>
        </w:rPr>
        <w:t xml:space="preserve"> </w:t>
      </w:r>
    </w:p>
    <w:p w:rsidR="008D36B5" w:rsidRPr="006334EF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 w:cs="Helvetica"/>
          <w:b/>
          <w:color w:val="000000"/>
          <w:kern w:val="0"/>
          <w:sz w:val="26"/>
          <w:szCs w:val="26"/>
        </w:rPr>
      </w:pPr>
      <w:r w:rsidRPr="006334EF">
        <w:rPr>
          <w:rFonts w:ascii="標楷體" w:eastAsia="標楷體" w:hAnsi="標楷體" w:hint="eastAsia"/>
          <w:b/>
        </w:rPr>
        <w:t>(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  <w:sz w:val="26"/>
          <w:szCs w:val="26"/>
        </w:rPr>
        <w:t>1)「悠遊字在」（兒童漢字動畫）（新聞局小金鐘「最佳兒少動畫獎」）</w:t>
      </w:r>
    </w:p>
    <w:p w:rsidR="008D36B5" w:rsidRPr="00924237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(2)「漢字多美妙」（兒童漢字節目）</w:t>
      </w:r>
    </w:p>
    <w:p w:rsidR="008D36B5" w:rsidRPr="00924237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(3)「天韻舞春風」（古典詩詞賞析節目）</w:t>
      </w:r>
    </w:p>
    <w:p w:rsidR="008D36B5" w:rsidRPr="00924237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(4)「神州任我行」（古典文化說書節目）</w:t>
      </w:r>
    </w:p>
    <w:p w:rsidR="008D36B5" w:rsidRPr="00924237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(5)「千古風流共話」（古典詩詞賞析節目）</w:t>
      </w:r>
    </w:p>
    <w:p w:rsidR="008D36B5" w:rsidRPr="006334EF" w:rsidRDefault="008D36B5" w:rsidP="008D36B5">
      <w:pPr>
        <w:widowControl/>
        <w:spacing w:line="0" w:lineRule="atLeast"/>
        <w:ind w:firstLineChars="100" w:firstLine="240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 xml:space="preserve">   </w:t>
      </w:r>
    </w:p>
    <w:p w:rsidR="00767EEF" w:rsidRPr="006334EF" w:rsidRDefault="00767EEF" w:rsidP="00924237">
      <w:pPr>
        <w:widowControl/>
        <w:spacing w:line="276" w:lineRule="auto"/>
        <w:ind w:firstLineChars="118" w:firstLine="283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2.劉冠妤:高雄師範大學教育系學士，高雄市鳳山區新甲國小</w:t>
      </w:r>
      <w:r w:rsidR="00232157" w:rsidRPr="006334EF">
        <w:rPr>
          <w:rFonts w:ascii="標楷體" w:eastAsia="標楷體" w:hAnsi="標楷體" w:hint="eastAsia"/>
          <w:b/>
        </w:rPr>
        <w:t>退休</w:t>
      </w:r>
      <w:r w:rsidRPr="006334EF">
        <w:rPr>
          <w:rFonts w:ascii="標楷體" w:eastAsia="標楷體" w:hAnsi="標楷體" w:hint="eastAsia"/>
          <w:b/>
        </w:rPr>
        <w:t>教師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(</w:t>
      </w:r>
      <w:r w:rsidRPr="00924237">
        <w:rPr>
          <w:rFonts w:ascii="標楷體" w:eastAsia="標楷體" w:hAnsi="標楷體" w:hint="eastAsia"/>
          <w:b/>
        </w:rPr>
        <w:t>1)參加79學年度高雄縣國語文競賽國小教師組作文第四名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(2)參加80學年度高雄縣國語文競賽國小教師組作文第一名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(3)指導學生參加97年高雄縣國語文競賽國小組作文第一名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(4)指導學生參加99年高雄縣國語文競賽國小組作文第一名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(5)指導學生參加102年高雄市國語文競賽國小組作文第一名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(6)指導學生參加102年全國語文競賽國小組作文第五名</w:t>
      </w:r>
    </w:p>
    <w:p w:rsidR="004D35ED" w:rsidRPr="006334EF" w:rsidRDefault="004D35ED" w:rsidP="00767EEF">
      <w:pPr>
        <w:widowControl/>
        <w:spacing w:line="276" w:lineRule="auto"/>
        <w:ind w:firstLineChars="413" w:firstLine="1075"/>
        <w:rPr>
          <w:rFonts w:ascii="標楷體" w:eastAsia="標楷體" w:hAnsi="標楷體" w:cs="Helvetica"/>
          <w:b/>
          <w:kern w:val="0"/>
          <w:sz w:val="26"/>
          <w:szCs w:val="26"/>
        </w:rPr>
      </w:pPr>
    </w:p>
    <w:p w:rsidR="00ED4D15" w:rsidRDefault="00232157" w:rsidP="00232157">
      <w:pPr>
        <w:spacing w:line="420" w:lineRule="exac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 w:rsidRPr="006334EF">
        <w:rPr>
          <w:rFonts w:ascii="標楷體" w:eastAsia="標楷體" w:hAnsi="標楷體" w:hint="eastAsia"/>
          <w:b/>
          <w:sz w:val="28"/>
          <w:szCs w:val="28"/>
        </w:rPr>
        <w:t>玖</w:t>
      </w:r>
      <w:r w:rsidR="00A17DC3" w:rsidRPr="006334EF">
        <w:rPr>
          <w:rFonts w:ascii="標楷體" w:eastAsia="標楷體" w:hAnsi="標楷體" w:hint="eastAsia"/>
          <w:b/>
          <w:sz w:val="28"/>
          <w:szCs w:val="28"/>
        </w:rPr>
        <w:t>、</w:t>
      </w:r>
      <w:r w:rsidR="00ED4D15">
        <w:rPr>
          <w:rFonts w:ascii="標楷體" w:eastAsia="標楷體" w:hAnsi="標楷體" w:hint="eastAsia"/>
          <w:b/>
          <w:sz w:val="28"/>
          <w:szCs w:val="28"/>
        </w:rPr>
        <w:t>其</w:t>
      </w:r>
      <w:r w:rsidR="00ED4D15">
        <w:rPr>
          <w:rFonts w:ascii="標楷體" w:eastAsia="標楷體" w:hAnsi="標楷體"/>
          <w:b/>
          <w:sz w:val="28"/>
          <w:szCs w:val="28"/>
        </w:rPr>
        <w:t>他事項：</w:t>
      </w:r>
    </w:p>
    <w:p w:rsidR="00ED4D15" w:rsidRPr="00ED4D15" w:rsidRDefault="00ED4D15" w:rsidP="00ED4D15">
      <w:pPr>
        <w:widowControl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 xml:space="preserve">   (</w:t>
      </w:r>
      <w:r>
        <w:rPr>
          <w:rFonts w:ascii="標楷體" w:eastAsia="標楷體" w:hAnsi="標楷體" w:hint="eastAsia"/>
          <w:b/>
          <w:szCs w:val="28"/>
        </w:rPr>
        <w:t>一</w:t>
      </w:r>
      <w:r w:rsidRPr="00ED4D15">
        <w:rPr>
          <w:rFonts w:ascii="標楷體" w:eastAsia="標楷體" w:hAnsi="標楷體" w:hint="eastAsia"/>
          <w:b/>
          <w:szCs w:val="28"/>
        </w:rPr>
        <w:t>)交通方式：</w:t>
      </w:r>
    </w:p>
    <w:p w:rsidR="00ED4D15" w:rsidRPr="00ED4D15" w:rsidRDefault="00ED4D15" w:rsidP="004F45CD">
      <w:pPr>
        <w:widowControl/>
        <w:ind w:leftChars="177" w:left="425"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 xml:space="preserve">  本校因空間有限，無法提供停車空間，請搭乘大眾交通工具蒞校。</w:t>
      </w:r>
    </w:p>
    <w:p w:rsidR="00ED4D15" w:rsidRDefault="00ED4D15" w:rsidP="00ED4D15">
      <w:pPr>
        <w:widowControl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 xml:space="preserve">   (</w:t>
      </w:r>
      <w:r>
        <w:rPr>
          <w:rFonts w:ascii="標楷體" w:eastAsia="標楷體" w:hAnsi="標楷體" w:hint="eastAsia"/>
          <w:b/>
          <w:szCs w:val="28"/>
        </w:rPr>
        <w:t>二</w:t>
      </w:r>
      <w:r w:rsidRPr="00ED4D15">
        <w:rPr>
          <w:rFonts w:ascii="標楷體" w:eastAsia="標楷體" w:hAnsi="標楷體" w:hint="eastAsia"/>
          <w:b/>
          <w:szCs w:val="28"/>
        </w:rPr>
        <w:t>)</w:t>
      </w:r>
      <w:r>
        <w:rPr>
          <w:rFonts w:ascii="標楷體" w:eastAsia="標楷體" w:hAnsi="標楷體" w:hint="eastAsia"/>
          <w:b/>
          <w:szCs w:val="28"/>
        </w:rPr>
        <w:t>聯絡</w:t>
      </w:r>
      <w:r>
        <w:rPr>
          <w:rFonts w:ascii="標楷體" w:eastAsia="標楷體" w:hAnsi="標楷體"/>
          <w:b/>
          <w:szCs w:val="28"/>
        </w:rPr>
        <w:t>資訊：</w:t>
      </w:r>
    </w:p>
    <w:p w:rsidR="004F45CD" w:rsidRDefault="004F45CD" w:rsidP="004F45CD">
      <w:pPr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/>
          <w:b/>
        </w:rPr>
        <w:t>1.</w:t>
      </w:r>
      <w:r>
        <w:rPr>
          <w:rFonts w:ascii="標楷體" w:eastAsia="標楷體" w:hAnsi="標楷體" w:hint="eastAsia"/>
          <w:b/>
        </w:rPr>
        <w:t>主</w:t>
      </w:r>
      <w:r>
        <w:rPr>
          <w:rFonts w:ascii="標楷體" w:eastAsia="標楷體" w:hAnsi="標楷體"/>
          <w:b/>
        </w:rPr>
        <w:t>辦單位：臺北</w:t>
      </w:r>
      <w:r>
        <w:rPr>
          <w:rFonts w:ascii="標楷體" w:eastAsia="標楷體" w:hAnsi="標楷體" w:hint="eastAsia"/>
          <w:b/>
        </w:rPr>
        <w:t>市</w:t>
      </w:r>
      <w:r>
        <w:rPr>
          <w:rFonts w:ascii="標楷體" w:eastAsia="標楷體" w:hAnsi="標楷體"/>
          <w:b/>
        </w:rPr>
        <w:t>萬華區東園國民小學</w:t>
      </w:r>
      <w:r>
        <w:rPr>
          <w:rFonts w:ascii="標楷體" w:eastAsia="標楷體" w:hAnsi="標楷體" w:hint="eastAsia"/>
          <w:b/>
        </w:rPr>
        <w:t xml:space="preserve"> </w:t>
      </w:r>
    </w:p>
    <w:p w:rsidR="004F45CD" w:rsidRDefault="004F45CD" w:rsidP="004F45CD">
      <w:pPr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 </w:t>
      </w:r>
      <w:r>
        <w:rPr>
          <w:rFonts w:ascii="標楷體" w:eastAsia="標楷體" w:hAnsi="標楷體" w:hint="eastAsia"/>
          <w:b/>
        </w:rPr>
        <w:t>教</w:t>
      </w:r>
      <w:r>
        <w:rPr>
          <w:rFonts w:ascii="標楷體" w:eastAsia="標楷體" w:hAnsi="標楷體"/>
          <w:b/>
        </w:rPr>
        <w:t>務</w:t>
      </w:r>
      <w:r>
        <w:rPr>
          <w:rFonts w:ascii="標楷體" w:eastAsia="標楷體" w:hAnsi="標楷體" w:hint="eastAsia"/>
          <w:b/>
        </w:rPr>
        <w:t>處 教</w:t>
      </w:r>
      <w:r>
        <w:rPr>
          <w:rFonts w:ascii="標楷體" w:eastAsia="標楷體" w:hAnsi="標楷體"/>
          <w:b/>
        </w:rPr>
        <w:t>學組</w:t>
      </w:r>
      <w:r>
        <w:rPr>
          <w:rFonts w:ascii="標楷體" w:eastAsia="標楷體" w:hAnsi="標楷體" w:hint="eastAsia"/>
          <w:b/>
        </w:rPr>
        <w:t xml:space="preserve"> 廖</w:t>
      </w:r>
      <w:r>
        <w:rPr>
          <w:rFonts w:ascii="標楷體" w:eastAsia="標楷體" w:hAnsi="標楷體"/>
          <w:b/>
        </w:rPr>
        <w:t>淵</w:t>
      </w:r>
      <w:r>
        <w:rPr>
          <w:rFonts w:ascii="標楷體" w:eastAsia="標楷體" w:hAnsi="標楷體" w:hint="eastAsia"/>
          <w:b/>
        </w:rPr>
        <w:t xml:space="preserve">豪 </w:t>
      </w:r>
      <w:r>
        <w:rPr>
          <w:rFonts w:ascii="標楷體" w:eastAsia="標楷體" w:hAnsi="標楷體"/>
          <w:b/>
        </w:rPr>
        <w:t>組長</w:t>
      </w:r>
      <w:r>
        <w:rPr>
          <w:rFonts w:ascii="標楷體" w:eastAsia="標楷體" w:hAnsi="標楷體" w:hint="eastAsia"/>
          <w:b/>
        </w:rPr>
        <w:t xml:space="preserve"> (</w:t>
      </w:r>
      <w:r>
        <w:rPr>
          <w:rFonts w:ascii="標楷體" w:eastAsia="標楷體" w:hAnsi="標楷體"/>
          <w:b/>
        </w:rPr>
        <w:t>02</w:t>
      </w:r>
      <w:r>
        <w:rPr>
          <w:rFonts w:ascii="標楷體" w:eastAsia="標楷體" w:hAnsi="標楷體" w:hint="eastAsia"/>
          <w:b/>
        </w:rPr>
        <w:t>)</w:t>
      </w:r>
      <w:r>
        <w:rPr>
          <w:rFonts w:ascii="標楷體" w:eastAsia="標楷體" w:hAnsi="標楷體"/>
          <w:b/>
        </w:rPr>
        <w:t>23034803#1203</w:t>
      </w:r>
    </w:p>
    <w:p w:rsidR="004F45CD" w:rsidRDefault="004F45CD" w:rsidP="004F45CD">
      <w:pPr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 </w:t>
      </w:r>
      <w:r>
        <w:rPr>
          <w:rFonts w:ascii="標楷體" w:eastAsia="標楷體" w:hAnsi="標楷體" w:hint="eastAsia"/>
          <w:b/>
        </w:rPr>
        <w:t>教</w:t>
      </w:r>
      <w:r>
        <w:rPr>
          <w:rFonts w:ascii="標楷體" w:eastAsia="標楷體" w:hAnsi="標楷體"/>
          <w:b/>
        </w:rPr>
        <w:t>務</w:t>
      </w:r>
      <w:r>
        <w:rPr>
          <w:rFonts w:ascii="標楷體" w:eastAsia="標楷體" w:hAnsi="標楷體" w:hint="eastAsia"/>
          <w:b/>
        </w:rPr>
        <w:t>處 教</w:t>
      </w:r>
      <w:r>
        <w:rPr>
          <w:rFonts w:ascii="標楷體" w:eastAsia="標楷體" w:hAnsi="標楷體"/>
          <w:b/>
        </w:rPr>
        <w:t xml:space="preserve">務主任  </w:t>
      </w:r>
      <w:r>
        <w:rPr>
          <w:rFonts w:ascii="標楷體" w:eastAsia="標楷體" w:hAnsi="標楷體" w:hint="eastAsia"/>
          <w:b/>
        </w:rPr>
        <w:t>程仲</w:t>
      </w:r>
      <w:r>
        <w:rPr>
          <w:rFonts w:ascii="標楷體" w:eastAsia="標楷體" w:hAnsi="標楷體"/>
          <w:b/>
        </w:rPr>
        <w:t>凱</w:t>
      </w:r>
      <w:r>
        <w:rPr>
          <w:rFonts w:ascii="標楷體" w:eastAsia="標楷體" w:hAnsi="標楷體" w:hint="eastAsia"/>
          <w:b/>
        </w:rPr>
        <w:t xml:space="preserve"> 主</w:t>
      </w:r>
      <w:r>
        <w:rPr>
          <w:rFonts w:ascii="標楷體" w:eastAsia="標楷體" w:hAnsi="標楷體"/>
          <w:b/>
        </w:rPr>
        <w:t>任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>(02)23034803#1201</w:t>
      </w:r>
    </w:p>
    <w:p w:rsidR="004F45CD" w:rsidRPr="006334EF" w:rsidRDefault="004F45CD" w:rsidP="004F45CD">
      <w:pPr>
        <w:snapToGrid w:val="0"/>
        <w:spacing w:line="400" w:lineRule="exact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/>
          <w:b/>
        </w:rPr>
        <w:t xml:space="preserve">　　</w:t>
      </w:r>
      <w:r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/>
          <w:b/>
        </w:rPr>
        <w:t>.</w:t>
      </w:r>
      <w:r w:rsidRPr="006334EF">
        <w:rPr>
          <w:rFonts w:ascii="標楷體" w:eastAsia="標楷體" w:hAnsi="標楷體" w:hint="eastAsia"/>
          <w:b/>
        </w:rPr>
        <w:t>協辦單位:</w:t>
      </w:r>
      <w:r w:rsidRPr="006334EF">
        <w:rPr>
          <w:rFonts w:ascii="標楷體" w:eastAsia="標楷體" w:hAnsi="標楷體"/>
          <w:b/>
        </w:rPr>
        <w:t xml:space="preserve"> 社團法人</w:t>
      </w:r>
      <w:r>
        <w:rPr>
          <w:rFonts w:ascii="標楷體" w:eastAsia="標楷體" w:hAnsi="標楷體"/>
          <w:b/>
        </w:rPr>
        <w:t>臺</w:t>
      </w:r>
      <w:r w:rsidRPr="006334EF">
        <w:rPr>
          <w:rFonts w:ascii="標楷體" w:eastAsia="標楷體" w:hAnsi="標楷體"/>
          <w:b/>
        </w:rPr>
        <w:t>灣</w:t>
      </w:r>
      <w:r w:rsidRPr="006334EF">
        <w:rPr>
          <w:rFonts w:ascii="標楷體" w:eastAsia="標楷體" w:hAnsi="標楷體" w:hint="eastAsia"/>
          <w:b/>
        </w:rPr>
        <w:t>新唐人國際文化學會</w:t>
      </w:r>
    </w:p>
    <w:p w:rsidR="00ED4D15" w:rsidRPr="00ED4D15" w:rsidRDefault="00ED4D15" w:rsidP="004F45CD">
      <w:pPr>
        <w:widowControl/>
        <w:ind w:firstLineChars="350" w:firstLine="841"/>
        <w:rPr>
          <w:rFonts w:ascii="標楷體" w:eastAsia="標楷體" w:hAnsi="標楷體"/>
          <w:b/>
          <w:sz w:val="22"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>專案連絡人：</w:t>
      </w:r>
      <w:r w:rsidRPr="00ED4D15">
        <w:rPr>
          <w:rFonts w:ascii="標楷體" w:eastAsia="標楷體" w:hAnsi="標楷體" w:cs="Arial" w:hint="eastAsia"/>
          <w:b/>
          <w:szCs w:val="28"/>
        </w:rPr>
        <w:t>新唐人亞太電視臺雲林辦事處</w:t>
      </w:r>
      <w:r w:rsidRPr="00ED4D15">
        <w:rPr>
          <w:rFonts w:ascii="標楷體" w:eastAsia="標楷體" w:hAnsi="標楷體" w:hint="eastAsia"/>
          <w:b/>
          <w:szCs w:val="28"/>
        </w:rPr>
        <w:t xml:space="preserve"> </w:t>
      </w:r>
      <w:r w:rsidRPr="00ED4D15">
        <w:rPr>
          <w:rFonts w:ascii="標楷體" w:eastAsia="標楷體" w:hAnsi="標楷體"/>
          <w:b/>
          <w:szCs w:val="28"/>
        </w:rPr>
        <w:t xml:space="preserve"> </w:t>
      </w:r>
      <w:r w:rsidRPr="00ED4D15">
        <w:rPr>
          <w:rFonts w:ascii="標楷體" w:eastAsia="標楷體" w:hAnsi="標楷體" w:hint="eastAsia"/>
          <w:b/>
          <w:szCs w:val="28"/>
        </w:rPr>
        <w:t>經理</w:t>
      </w:r>
      <w:r w:rsidR="004F45CD">
        <w:rPr>
          <w:rFonts w:ascii="標楷體" w:eastAsia="標楷體" w:hAnsi="標楷體" w:hint="eastAsia"/>
          <w:b/>
          <w:szCs w:val="28"/>
        </w:rPr>
        <w:t xml:space="preserve"> </w:t>
      </w:r>
      <w:r w:rsidRPr="00ED4D15">
        <w:rPr>
          <w:rFonts w:ascii="標楷體" w:eastAsia="標楷體" w:hAnsi="標楷體"/>
          <w:b/>
          <w:szCs w:val="28"/>
        </w:rPr>
        <w:t>陳瑩聰</w:t>
      </w:r>
      <w:r w:rsidRPr="00ED4D15">
        <w:rPr>
          <w:rFonts w:ascii="標楷體" w:eastAsia="標楷體" w:hAnsi="標楷體" w:hint="eastAsia"/>
          <w:b/>
          <w:szCs w:val="28"/>
        </w:rPr>
        <w:t>0921-244-248</w:t>
      </w:r>
    </w:p>
    <w:p w:rsidR="00ED4D15" w:rsidRPr="00ED4D15" w:rsidRDefault="00ED4D15" w:rsidP="00ED4D15">
      <w:pPr>
        <w:widowControl/>
        <w:ind w:leftChars="177" w:left="425"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>(三)其他</w:t>
      </w:r>
      <w:r>
        <w:rPr>
          <w:rFonts w:ascii="標楷體" w:eastAsia="標楷體" w:hAnsi="標楷體" w:hint="eastAsia"/>
          <w:b/>
          <w:szCs w:val="28"/>
        </w:rPr>
        <w:t>注</w:t>
      </w:r>
      <w:r>
        <w:rPr>
          <w:rFonts w:ascii="標楷體" w:eastAsia="標楷體" w:hAnsi="標楷體"/>
          <w:b/>
          <w:szCs w:val="28"/>
        </w:rPr>
        <w:t>意事項</w:t>
      </w:r>
      <w:r w:rsidRPr="00ED4D15">
        <w:rPr>
          <w:rFonts w:ascii="標楷體" w:eastAsia="標楷體" w:hAnsi="標楷體" w:hint="eastAsia"/>
          <w:b/>
          <w:szCs w:val="28"/>
        </w:rPr>
        <w:t>：</w:t>
      </w:r>
    </w:p>
    <w:p w:rsidR="00ED4D15" w:rsidRPr="00ED4D15" w:rsidRDefault="00ED4D15" w:rsidP="00ED4D15">
      <w:pPr>
        <w:widowControl/>
        <w:ind w:leftChars="236" w:left="566"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>1.請參與研習人員自備環保杯</w:t>
      </w:r>
      <w:r>
        <w:rPr>
          <w:rFonts w:ascii="標楷體" w:eastAsia="標楷體" w:hAnsi="標楷體" w:hint="eastAsia"/>
          <w:b/>
          <w:szCs w:val="28"/>
        </w:rPr>
        <w:t>。</w:t>
      </w:r>
    </w:p>
    <w:p w:rsidR="00ED4D15" w:rsidRPr="00ED4D15" w:rsidRDefault="00ED4D15" w:rsidP="00ED4D15">
      <w:pPr>
        <w:widowControl/>
        <w:ind w:leftChars="236" w:left="566"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>2.配合臺北市國小門禁管制，參與人員敬請佩戴識別證。</w:t>
      </w:r>
    </w:p>
    <w:p w:rsidR="00ED4D15" w:rsidRDefault="00ED4D15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ED4D15" w:rsidSect="002F4CC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A5" w:rsidRDefault="00C379A5" w:rsidP="00532529">
      <w:r>
        <w:separator/>
      </w:r>
    </w:p>
  </w:endnote>
  <w:endnote w:type="continuationSeparator" w:id="0">
    <w:p w:rsidR="00C379A5" w:rsidRDefault="00C379A5" w:rsidP="005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A5" w:rsidRDefault="00C379A5" w:rsidP="00532529">
      <w:r>
        <w:separator/>
      </w:r>
    </w:p>
  </w:footnote>
  <w:footnote w:type="continuationSeparator" w:id="0">
    <w:p w:rsidR="00C379A5" w:rsidRDefault="00C379A5" w:rsidP="0053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1E8D"/>
    <w:multiLevelType w:val="hybridMultilevel"/>
    <w:tmpl w:val="89BA4366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28BB57E8"/>
    <w:multiLevelType w:val="hybridMultilevel"/>
    <w:tmpl w:val="5E9285FE"/>
    <w:lvl w:ilvl="0" w:tplc="DAFED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6E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2F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A1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4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AA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63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66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21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F42681"/>
    <w:multiLevelType w:val="hybridMultilevel"/>
    <w:tmpl w:val="91BC8622"/>
    <w:lvl w:ilvl="0" w:tplc="F8D801C8">
      <w:start w:val="3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44BA5F15"/>
    <w:multiLevelType w:val="hybridMultilevel"/>
    <w:tmpl w:val="C212B694"/>
    <w:lvl w:ilvl="0" w:tplc="CE2E4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47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0F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43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C8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E9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A4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2C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88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5438EE"/>
    <w:multiLevelType w:val="hybridMultilevel"/>
    <w:tmpl w:val="66925EB8"/>
    <w:lvl w:ilvl="0" w:tplc="44D65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C0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4D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C1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C5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A0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5C0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8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8A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85C6D2F"/>
    <w:multiLevelType w:val="hybridMultilevel"/>
    <w:tmpl w:val="D89E9DFA"/>
    <w:lvl w:ilvl="0" w:tplc="F1BEB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BA2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C6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AB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0B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81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C0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8B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67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B34A51"/>
    <w:multiLevelType w:val="hybridMultilevel"/>
    <w:tmpl w:val="962ECA90"/>
    <w:lvl w:ilvl="0" w:tplc="0D806B0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C1514D0"/>
    <w:multiLevelType w:val="hybridMultilevel"/>
    <w:tmpl w:val="B3B845F0"/>
    <w:lvl w:ilvl="0" w:tplc="7CD45142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8">
    <w:nsid w:val="7FE71636"/>
    <w:multiLevelType w:val="hybridMultilevel"/>
    <w:tmpl w:val="03F2AE74"/>
    <w:lvl w:ilvl="0" w:tplc="829898DE">
      <w:start w:val="1"/>
      <w:numFmt w:val="decimal"/>
      <w:lvlText w:val="(%1)"/>
      <w:lvlJc w:val="left"/>
      <w:pPr>
        <w:ind w:left="1941" w:hanging="72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C3"/>
    <w:rsid w:val="00001E59"/>
    <w:rsid w:val="00031799"/>
    <w:rsid w:val="00032737"/>
    <w:rsid w:val="00055FDB"/>
    <w:rsid w:val="000725EC"/>
    <w:rsid w:val="00073A90"/>
    <w:rsid w:val="0008698F"/>
    <w:rsid w:val="00095BA4"/>
    <w:rsid w:val="00097357"/>
    <w:rsid w:val="000A2A6D"/>
    <w:rsid w:val="000D50E7"/>
    <w:rsid w:val="000D7ABE"/>
    <w:rsid w:val="001149D3"/>
    <w:rsid w:val="0016287F"/>
    <w:rsid w:val="00174C8F"/>
    <w:rsid w:val="001A62B4"/>
    <w:rsid w:val="001B0823"/>
    <w:rsid w:val="001B3D1A"/>
    <w:rsid w:val="001D4C9E"/>
    <w:rsid w:val="001D4D75"/>
    <w:rsid w:val="001F1E53"/>
    <w:rsid w:val="00205963"/>
    <w:rsid w:val="0020656F"/>
    <w:rsid w:val="00211101"/>
    <w:rsid w:val="0021553E"/>
    <w:rsid w:val="00232157"/>
    <w:rsid w:val="002427DB"/>
    <w:rsid w:val="00244B4B"/>
    <w:rsid w:val="002462AB"/>
    <w:rsid w:val="0024667B"/>
    <w:rsid w:val="00273204"/>
    <w:rsid w:val="0028493A"/>
    <w:rsid w:val="00296D00"/>
    <w:rsid w:val="002A7B59"/>
    <w:rsid w:val="002C4B1F"/>
    <w:rsid w:val="002E633F"/>
    <w:rsid w:val="002F4CC4"/>
    <w:rsid w:val="002F71E3"/>
    <w:rsid w:val="00324C3E"/>
    <w:rsid w:val="00326734"/>
    <w:rsid w:val="00343034"/>
    <w:rsid w:val="0035463F"/>
    <w:rsid w:val="003840AF"/>
    <w:rsid w:val="003A0B2B"/>
    <w:rsid w:val="003A4013"/>
    <w:rsid w:val="003C16FF"/>
    <w:rsid w:val="003C4686"/>
    <w:rsid w:val="003C77BB"/>
    <w:rsid w:val="003E5ACC"/>
    <w:rsid w:val="004076C1"/>
    <w:rsid w:val="0044588D"/>
    <w:rsid w:val="00462B17"/>
    <w:rsid w:val="004651AD"/>
    <w:rsid w:val="00481ECD"/>
    <w:rsid w:val="00484BF7"/>
    <w:rsid w:val="004938F4"/>
    <w:rsid w:val="004972EB"/>
    <w:rsid w:val="00497B0C"/>
    <w:rsid w:val="004A770C"/>
    <w:rsid w:val="004B7E36"/>
    <w:rsid w:val="004C5AE5"/>
    <w:rsid w:val="004D35ED"/>
    <w:rsid w:val="004D4E83"/>
    <w:rsid w:val="004E3EFF"/>
    <w:rsid w:val="004F45CD"/>
    <w:rsid w:val="004F4FE3"/>
    <w:rsid w:val="004F5761"/>
    <w:rsid w:val="00512131"/>
    <w:rsid w:val="00512A48"/>
    <w:rsid w:val="00524149"/>
    <w:rsid w:val="005264B5"/>
    <w:rsid w:val="00532529"/>
    <w:rsid w:val="00533799"/>
    <w:rsid w:val="005523EF"/>
    <w:rsid w:val="00577FEC"/>
    <w:rsid w:val="00583C5E"/>
    <w:rsid w:val="005A3D9F"/>
    <w:rsid w:val="005E0F35"/>
    <w:rsid w:val="005F79F2"/>
    <w:rsid w:val="006100CF"/>
    <w:rsid w:val="006334EF"/>
    <w:rsid w:val="00654C24"/>
    <w:rsid w:val="00655516"/>
    <w:rsid w:val="00656A4E"/>
    <w:rsid w:val="00664BCE"/>
    <w:rsid w:val="00675189"/>
    <w:rsid w:val="00677463"/>
    <w:rsid w:val="006A2CB7"/>
    <w:rsid w:val="006C22AB"/>
    <w:rsid w:val="006E3DE4"/>
    <w:rsid w:val="006F0D87"/>
    <w:rsid w:val="00707BFF"/>
    <w:rsid w:val="00707E17"/>
    <w:rsid w:val="00712608"/>
    <w:rsid w:val="00715D87"/>
    <w:rsid w:val="00717CE9"/>
    <w:rsid w:val="00730639"/>
    <w:rsid w:val="0074291F"/>
    <w:rsid w:val="0075269F"/>
    <w:rsid w:val="00767EEF"/>
    <w:rsid w:val="007701E0"/>
    <w:rsid w:val="007841E6"/>
    <w:rsid w:val="00793CC5"/>
    <w:rsid w:val="007B0D6E"/>
    <w:rsid w:val="007B2567"/>
    <w:rsid w:val="007B78EE"/>
    <w:rsid w:val="007D71C1"/>
    <w:rsid w:val="007F7901"/>
    <w:rsid w:val="00801B9B"/>
    <w:rsid w:val="008069E5"/>
    <w:rsid w:val="0080758C"/>
    <w:rsid w:val="008100BF"/>
    <w:rsid w:val="00810826"/>
    <w:rsid w:val="00814016"/>
    <w:rsid w:val="00817650"/>
    <w:rsid w:val="00833AE9"/>
    <w:rsid w:val="008726EB"/>
    <w:rsid w:val="008731AC"/>
    <w:rsid w:val="00874C32"/>
    <w:rsid w:val="00880BC8"/>
    <w:rsid w:val="00891B9D"/>
    <w:rsid w:val="008B0FC0"/>
    <w:rsid w:val="008B16BC"/>
    <w:rsid w:val="008C0E5D"/>
    <w:rsid w:val="008D36B5"/>
    <w:rsid w:val="008E17D0"/>
    <w:rsid w:val="008E793D"/>
    <w:rsid w:val="00921DBE"/>
    <w:rsid w:val="00924237"/>
    <w:rsid w:val="00930FFF"/>
    <w:rsid w:val="0093708D"/>
    <w:rsid w:val="00945B42"/>
    <w:rsid w:val="009634F0"/>
    <w:rsid w:val="00970A2A"/>
    <w:rsid w:val="00987645"/>
    <w:rsid w:val="00996F14"/>
    <w:rsid w:val="009D1025"/>
    <w:rsid w:val="009D44A9"/>
    <w:rsid w:val="009F566A"/>
    <w:rsid w:val="009F66CB"/>
    <w:rsid w:val="00A03A9E"/>
    <w:rsid w:val="00A064D9"/>
    <w:rsid w:val="00A1521F"/>
    <w:rsid w:val="00A17DC3"/>
    <w:rsid w:val="00A20EF8"/>
    <w:rsid w:val="00A237BC"/>
    <w:rsid w:val="00A27EF0"/>
    <w:rsid w:val="00A34690"/>
    <w:rsid w:val="00A400F9"/>
    <w:rsid w:val="00A66854"/>
    <w:rsid w:val="00A67DAD"/>
    <w:rsid w:val="00A807EF"/>
    <w:rsid w:val="00A838C8"/>
    <w:rsid w:val="00A92E57"/>
    <w:rsid w:val="00A97B05"/>
    <w:rsid w:val="00AA63C6"/>
    <w:rsid w:val="00AA6622"/>
    <w:rsid w:val="00AB5B27"/>
    <w:rsid w:val="00AB68BE"/>
    <w:rsid w:val="00AC12E1"/>
    <w:rsid w:val="00AF107D"/>
    <w:rsid w:val="00B0599B"/>
    <w:rsid w:val="00B12943"/>
    <w:rsid w:val="00B24282"/>
    <w:rsid w:val="00B32664"/>
    <w:rsid w:val="00B3319F"/>
    <w:rsid w:val="00B41598"/>
    <w:rsid w:val="00B46218"/>
    <w:rsid w:val="00B60D17"/>
    <w:rsid w:val="00B844F2"/>
    <w:rsid w:val="00B846B1"/>
    <w:rsid w:val="00BA4FF6"/>
    <w:rsid w:val="00BB31E3"/>
    <w:rsid w:val="00BB4228"/>
    <w:rsid w:val="00BB6093"/>
    <w:rsid w:val="00BC6173"/>
    <w:rsid w:val="00C15112"/>
    <w:rsid w:val="00C379A5"/>
    <w:rsid w:val="00C52123"/>
    <w:rsid w:val="00C61E30"/>
    <w:rsid w:val="00C657C5"/>
    <w:rsid w:val="00C81BF8"/>
    <w:rsid w:val="00CA44CB"/>
    <w:rsid w:val="00D51AF2"/>
    <w:rsid w:val="00D54DB8"/>
    <w:rsid w:val="00D71DD6"/>
    <w:rsid w:val="00D92F0D"/>
    <w:rsid w:val="00DA32A9"/>
    <w:rsid w:val="00DA4352"/>
    <w:rsid w:val="00DA7F86"/>
    <w:rsid w:val="00DC7744"/>
    <w:rsid w:val="00DE65B5"/>
    <w:rsid w:val="00DF0F6F"/>
    <w:rsid w:val="00E1312B"/>
    <w:rsid w:val="00E20484"/>
    <w:rsid w:val="00E23CFB"/>
    <w:rsid w:val="00E306A8"/>
    <w:rsid w:val="00E416A9"/>
    <w:rsid w:val="00E44993"/>
    <w:rsid w:val="00E44F6A"/>
    <w:rsid w:val="00E469AA"/>
    <w:rsid w:val="00E52946"/>
    <w:rsid w:val="00E62D3B"/>
    <w:rsid w:val="00E80A8F"/>
    <w:rsid w:val="00E855FC"/>
    <w:rsid w:val="00E97666"/>
    <w:rsid w:val="00E97A9A"/>
    <w:rsid w:val="00EA017C"/>
    <w:rsid w:val="00EB070F"/>
    <w:rsid w:val="00EB2A70"/>
    <w:rsid w:val="00EC03F0"/>
    <w:rsid w:val="00ED24D0"/>
    <w:rsid w:val="00ED4D15"/>
    <w:rsid w:val="00EE3077"/>
    <w:rsid w:val="00EE4C42"/>
    <w:rsid w:val="00EE5056"/>
    <w:rsid w:val="00F17205"/>
    <w:rsid w:val="00F31AB5"/>
    <w:rsid w:val="00F44B5D"/>
    <w:rsid w:val="00F50ACC"/>
    <w:rsid w:val="00F513BF"/>
    <w:rsid w:val="00F54B32"/>
    <w:rsid w:val="00F7319C"/>
    <w:rsid w:val="00F7347B"/>
    <w:rsid w:val="00F75C14"/>
    <w:rsid w:val="00F957C3"/>
    <w:rsid w:val="00FB71DF"/>
    <w:rsid w:val="00FC3CA5"/>
    <w:rsid w:val="00FD1C5E"/>
    <w:rsid w:val="00FF31B5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5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32529"/>
    <w:rPr>
      <w:kern w:val="2"/>
    </w:rPr>
  </w:style>
  <w:style w:type="paragraph" w:styleId="a5">
    <w:name w:val="footer"/>
    <w:basedOn w:val="a"/>
    <w:link w:val="a6"/>
    <w:rsid w:val="005325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532529"/>
    <w:rPr>
      <w:kern w:val="2"/>
    </w:rPr>
  </w:style>
  <w:style w:type="paragraph" w:styleId="Web">
    <w:name w:val="Normal (Web)"/>
    <w:basedOn w:val="a"/>
    <w:rsid w:val="00F54B32"/>
  </w:style>
  <w:style w:type="character" w:styleId="a7">
    <w:name w:val="Hyperlink"/>
    <w:uiPriority w:val="99"/>
    <w:unhideWhenUsed/>
    <w:rsid w:val="00BB4228"/>
    <w:rPr>
      <w:color w:val="0000FF"/>
      <w:u w:val="single"/>
    </w:rPr>
  </w:style>
  <w:style w:type="character" w:styleId="a8">
    <w:name w:val="FollowedHyperlink"/>
    <w:rsid w:val="00A27EF0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0D50E7"/>
    <w:pPr>
      <w:ind w:leftChars="200" w:left="480"/>
    </w:pPr>
  </w:style>
  <w:style w:type="paragraph" w:styleId="aa">
    <w:name w:val="Balloon Text"/>
    <w:basedOn w:val="a"/>
    <w:link w:val="ab"/>
    <w:rsid w:val="00F4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44B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5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32529"/>
    <w:rPr>
      <w:kern w:val="2"/>
    </w:rPr>
  </w:style>
  <w:style w:type="paragraph" w:styleId="a5">
    <w:name w:val="footer"/>
    <w:basedOn w:val="a"/>
    <w:link w:val="a6"/>
    <w:rsid w:val="005325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532529"/>
    <w:rPr>
      <w:kern w:val="2"/>
    </w:rPr>
  </w:style>
  <w:style w:type="paragraph" w:styleId="Web">
    <w:name w:val="Normal (Web)"/>
    <w:basedOn w:val="a"/>
    <w:rsid w:val="00F54B32"/>
  </w:style>
  <w:style w:type="character" w:styleId="a7">
    <w:name w:val="Hyperlink"/>
    <w:uiPriority w:val="99"/>
    <w:unhideWhenUsed/>
    <w:rsid w:val="00BB4228"/>
    <w:rPr>
      <w:color w:val="0000FF"/>
      <w:u w:val="single"/>
    </w:rPr>
  </w:style>
  <w:style w:type="character" w:styleId="a8">
    <w:name w:val="FollowedHyperlink"/>
    <w:rsid w:val="00A27EF0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0D50E7"/>
    <w:pPr>
      <w:ind w:leftChars="200" w:left="480"/>
    </w:pPr>
  </w:style>
  <w:style w:type="paragraph" w:styleId="aa">
    <w:name w:val="Balloon Text"/>
    <w:basedOn w:val="a"/>
    <w:link w:val="ab"/>
    <w:rsid w:val="00F4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44B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44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62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tdtv.com.tw/b5/20160314/video/16766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tdtv.com.tw/b5/20160313/video/16765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dtv.com.tw/b5/20150715/video/152545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2681</Characters>
  <Application>Microsoft Office Word</Application>
  <DocSecurity>0</DocSecurity>
  <Lines>22</Lines>
  <Paragraphs>6</Paragraphs>
  <ScaleCrop>false</ScaleCrop>
  <Company>HOMGER</Company>
  <LinksUpToDate>false</LinksUpToDate>
  <CharactersWithSpaces>3145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讓愛 漢 動每個角落企業公益捐贈計畫</dc:title>
  <dc:creator>User</dc:creator>
  <cp:lastModifiedBy>da2286</cp:lastModifiedBy>
  <cp:revision>2</cp:revision>
  <cp:lastPrinted>2016-03-20T15:55:00Z</cp:lastPrinted>
  <dcterms:created xsi:type="dcterms:W3CDTF">2016-03-31T03:56:00Z</dcterms:created>
  <dcterms:modified xsi:type="dcterms:W3CDTF">2016-03-31T03:56:00Z</dcterms:modified>
</cp:coreProperties>
</file>