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1B" w:rsidRPr="00AD661B" w:rsidRDefault="00AD661B" w:rsidP="00AD661B">
      <w:pPr>
        <w:snapToGrid w:val="0"/>
        <w:spacing w:line="500" w:lineRule="exact"/>
        <w:jc w:val="center"/>
        <w:rPr>
          <w:rFonts w:ascii="標楷體" w:eastAsia="標楷體" w:hAnsi="標楷體"/>
          <w:sz w:val="36"/>
          <w:szCs w:val="32"/>
        </w:rPr>
      </w:pPr>
      <w:bookmarkStart w:id="0" w:name="OLE_LINK1"/>
      <w:bookmarkStart w:id="1" w:name="OLE_LINK2"/>
      <w:bookmarkStart w:id="2" w:name="_GoBack"/>
      <w:r w:rsidRPr="00AD661B">
        <w:rPr>
          <w:rFonts w:ascii="標楷體" w:eastAsia="標楷體" w:hAnsi="標楷體" w:hint="eastAsia"/>
          <w:sz w:val="36"/>
          <w:szCs w:val="32"/>
        </w:rPr>
        <w:t>臺北市立復興高級中學-『104-105年高中職行動學習試辦計畫』</w:t>
      </w:r>
    </w:p>
    <w:p w:rsidR="00822184" w:rsidRPr="00AD661B" w:rsidRDefault="00100F3D" w:rsidP="001547AE">
      <w:pPr>
        <w:jc w:val="center"/>
        <w:rPr>
          <w:rFonts w:ascii="標楷體" w:eastAsia="標楷體" w:hAnsi="標楷體"/>
          <w:sz w:val="36"/>
          <w:szCs w:val="28"/>
        </w:rPr>
      </w:pPr>
      <w:r w:rsidRPr="00AD661B">
        <w:rPr>
          <w:rFonts w:ascii="標楷體" w:eastAsia="標楷體" w:hAnsi="標楷體" w:hint="eastAsia"/>
          <w:sz w:val="36"/>
          <w:szCs w:val="28"/>
        </w:rPr>
        <w:t>3D掃描</w:t>
      </w:r>
      <w:r w:rsidR="00F55204" w:rsidRPr="00AD661B">
        <w:rPr>
          <w:rFonts w:ascii="標楷體" w:eastAsia="標楷體" w:hAnsi="標楷體" w:hint="eastAsia"/>
          <w:sz w:val="36"/>
          <w:szCs w:val="28"/>
        </w:rPr>
        <w:t>與創作</w:t>
      </w:r>
      <w:r w:rsidR="001050CF" w:rsidRPr="00AD661B">
        <w:rPr>
          <w:rFonts w:ascii="標楷體" w:eastAsia="標楷體" w:hAnsi="標楷體" w:hint="eastAsia"/>
          <w:sz w:val="36"/>
          <w:szCs w:val="28"/>
        </w:rPr>
        <w:t>工作坊</w:t>
      </w:r>
      <w:r w:rsidR="00AD661B" w:rsidRPr="00AD661B">
        <w:rPr>
          <w:rFonts w:ascii="標楷體" w:eastAsia="標楷體" w:hAnsi="標楷體" w:hint="eastAsia"/>
          <w:sz w:val="36"/>
          <w:szCs w:val="28"/>
        </w:rPr>
        <w:t>－</w:t>
      </w:r>
      <w:r w:rsidR="004E1827">
        <w:rPr>
          <w:rFonts w:ascii="標楷體" w:eastAsia="標楷體" w:hAnsi="標楷體" w:hint="eastAsia"/>
          <w:sz w:val="36"/>
          <w:szCs w:val="28"/>
        </w:rPr>
        <w:t>「</w:t>
      </w:r>
      <w:r w:rsidR="00A346C9" w:rsidRPr="00AD661B">
        <w:rPr>
          <w:rFonts w:ascii="標楷體" w:eastAsia="標楷體" w:hAnsi="標楷體" w:hint="eastAsia"/>
          <w:sz w:val="36"/>
          <w:szCs w:val="28"/>
        </w:rPr>
        <w:t>一起</w:t>
      </w:r>
      <w:r w:rsidR="00822184" w:rsidRPr="00AD661B">
        <w:rPr>
          <w:rFonts w:ascii="標楷體" w:eastAsia="標楷體" w:hAnsi="標楷體" w:hint="eastAsia"/>
          <w:sz w:val="36"/>
          <w:szCs w:val="28"/>
        </w:rPr>
        <w:t>創作</w:t>
      </w:r>
      <w:r w:rsidR="00A346C9" w:rsidRPr="00AD661B">
        <w:rPr>
          <w:rFonts w:ascii="標楷體" w:eastAsia="標楷體" w:hAnsi="標楷體" w:hint="eastAsia"/>
          <w:sz w:val="36"/>
          <w:szCs w:val="28"/>
        </w:rPr>
        <w:t>袖珍作品</w:t>
      </w:r>
      <w:r w:rsidR="004E1827">
        <w:rPr>
          <w:rFonts w:ascii="標楷體" w:eastAsia="標楷體" w:hAnsi="標楷體" w:hint="eastAsia"/>
          <w:sz w:val="36"/>
          <w:szCs w:val="28"/>
        </w:rPr>
        <w:t>」</w:t>
      </w:r>
    </w:p>
    <w:bookmarkEnd w:id="0"/>
    <w:bookmarkEnd w:id="1"/>
    <w:bookmarkEnd w:id="2"/>
    <w:p w:rsidR="00A85956" w:rsidRPr="00AD661B" w:rsidRDefault="00AD661B" w:rsidP="00292950">
      <w:pPr>
        <w:spacing w:line="480" w:lineRule="exact"/>
        <w:rPr>
          <w:rFonts w:ascii="標楷體" w:eastAsia="標楷體" w:hAnsi="標楷體"/>
          <w:sz w:val="28"/>
          <w:szCs w:val="24"/>
        </w:rPr>
      </w:pPr>
      <w:r w:rsidRPr="00AD661B">
        <w:rPr>
          <w:rFonts w:ascii="標楷體" w:eastAsia="標楷體" w:hAnsi="標楷體" w:hint="eastAsia"/>
          <w:sz w:val="28"/>
          <w:szCs w:val="24"/>
        </w:rPr>
        <w:t>壹</w:t>
      </w:r>
      <w:r w:rsidR="00917CD4" w:rsidRPr="00AD661B">
        <w:rPr>
          <w:rFonts w:ascii="標楷體" w:eastAsia="標楷體" w:hAnsi="標楷體" w:hint="eastAsia"/>
          <w:sz w:val="28"/>
          <w:szCs w:val="24"/>
        </w:rPr>
        <w:t>、</w:t>
      </w:r>
      <w:r w:rsidR="00A85956" w:rsidRPr="00AD661B">
        <w:rPr>
          <w:rFonts w:ascii="標楷體" w:eastAsia="標楷體" w:hAnsi="標楷體" w:hint="eastAsia"/>
          <w:sz w:val="28"/>
          <w:szCs w:val="24"/>
        </w:rPr>
        <w:t>依據：</w:t>
      </w:r>
      <w:r>
        <w:rPr>
          <w:rFonts w:ascii="標楷體" w:eastAsia="標楷體" w:hAnsi="標楷體" w:hint="eastAsia"/>
          <w:sz w:val="28"/>
          <w:szCs w:val="24"/>
        </w:rPr>
        <w:t>教育部「</w:t>
      </w:r>
      <w:r w:rsidR="00A85956" w:rsidRPr="00AD661B">
        <w:rPr>
          <w:rFonts w:ascii="標楷體" w:eastAsia="標楷體" w:hAnsi="標楷體" w:hint="eastAsia"/>
          <w:sz w:val="28"/>
          <w:szCs w:val="24"/>
        </w:rPr>
        <w:t>104－105年高中職行動學習試辦計畫</w:t>
      </w:r>
      <w:r>
        <w:rPr>
          <w:rFonts w:ascii="標楷體" w:eastAsia="標楷體" w:hAnsi="標楷體" w:hint="eastAsia"/>
          <w:sz w:val="28"/>
          <w:szCs w:val="24"/>
        </w:rPr>
        <w:t>」辦理</w:t>
      </w:r>
      <w:r w:rsidR="005F71B2">
        <w:rPr>
          <w:rFonts w:ascii="標楷體" w:eastAsia="標楷體" w:hAnsi="標楷體" w:hint="eastAsia"/>
          <w:sz w:val="28"/>
          <w:szCs w:val="24"/>
        </w:rPr>
        <w:t>。</w:t>
      </w:r>
    </w:p>
    <w:p w:rsidR="00917CD4" w:rsidRPr="00AD661B" w:rsidRDefault="00AD661B" w:rsidP="00292950">
      <w:pPr>
        <w:spacing w:line="480" w:lineRule="exact"/>
        <w:rPr>
          <w:rFonts w:ascii="標楷體" w:eastAsia="標楷體" w:hAnsi="標楷體"/>
          <w:sz w:val="28"/>
          <w:szCs w:val="24"/>
        </w:rPr>
      </w:pPr>
      <w:r w:rsidRPr="00AD661B">
        <w:rPr>
          <w:rFonts w:ascii="標楷體" w:eastAsia="標楷體" w:hAnsi="標楷體" w:hint="eastAsia"/>
          <w:sz w:val="28"/>
          <w:szCs w:val="24"/>
        </w:rPr>
        <w:t>貳</w:t>
      </w:r>
      <w:r w:rsidR="00A85956" w:rsidRPr="00AD661B">
        <w:rPr>
          <w:rFonts w:ascii="標楷體" w:eastAsia="標楷體" w:hAnsi="標楷體" w:hint="eastAsia"/>
          <w:sz w:val="28"/>
          <w:szCs w:val="24"/>
        </w:rPr>
        <w:t>、研習目標</w:t>
      </w:r>
      <w:r w:rsidR="00917CD4" w:rsidRPr="00AD661B">
        <w:rPr>
          <w:rFonts w:ascii="標楷體" w:eastAsia="標楷體" w:hAnsi="標楷體" w:hint="eastAsia"/>
          <w:sz w:val="28"/>
          <w:szCs w:val="24"/>
        </w:rPr>
        <w:t>：</w:t>
      </w:r>
    </w:p>
    <w:p w:rsidR="00917CD4" w:rsidRPr="00AD661B" w:rsidRDefault="00917CD4" w:rsidP="00292950">
      <w:pPr>
        <w:spacing w:line="480" w:lineRule="exact"/>
        <w:rPr>
          <w:rFonts w:ascii="標楷體" w:eastAsia="標楷體" w:hAnsi="標楷體"/>
          <w:sz w:val="28"/>
          <w:szCs w:val="24"/>
        </w:rPr>
      </w:pPr>
      <w:r w:rsidRPr="00AD661B">
        <w:rPr>
          <w:rFonts w:ascii="標楷體" w:eastAsia="標楷體" w:hAnsi="標楷體" w:hint="eastAsia"/>
          <w:sz w:val="28"/>
          <w:szCs w:val="24"/>
        </w:rPr>
        <w:t xml:space="preserve">　　藉由袖珍雕塑作品的展出，讓參與者了解在小尺寸的作品中可以有怎樣的發揮空間，並運用行動載具將作品掃瞄並複製後，讓參與者可以在既有的作品模型上發揮巧思，融入自己的想法與故事後，賦予作品新的生命，並可於創作完成後，於展示空間展出。</w:t>
      </w:r>
    </w:p>
    <w:p w:rsidR="00AD661B" w:rsidRPr="00AD661B" w:rsidRDefault="00AD661B" w:rsidP="00292950">
      <w:pPr>
        <w:spacing w:line="480" w:lineRule="exact"/>
        <w:rPr>
          <w:rFonts w:ascii="標楷體" w:eastAsia="標楷體" w:hAnsi="標楷體"/>
          <w:sz w:val="28"/>
          <w:szCs w:val="24"/>
        </w:rPr>
      </w:pPr>
      <w:r w:rsidRPr="00AD661B">
        <w:rPr>
          <w:rFonts w:ascii="標楷體" w:eastAsia="標楷體" w:hAnsi="標楷體" w:hint="eastAsia"/>
          <w:sz w:val="28"/>
          <w:szCs w:val="24"/>
        </w:rPr>
        <w:t>參、辦理單位</w:t>
      </w:r>
    </w:p>
    <w:p w:rsidR="00AD661B" w:rsidRPr="00AD661B" w:rsidRDefault="00AD661B" w:rsidP="00292950">
      <w:pPr>
        <w:spacing w:line="48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AD661B">
        <w:rPr>
          <w:rFonts w:ascii="標楷體" w:eastAsia="標楷體" w:hAnsi="標楷體" w:hint="eastAsia"/>
          <w:sz w:val="28"/>
          <w:szCs w:val="24"/>
        </w:rPr>
        <w:t>一、指導單位：教育部、臺北市政府教育局</w:t>
      </w:r>
      <w:r w:rsidR="005F71B2" w:rsidRPr="00AD661B">
        <w:rPr>
          <w:rFonts w:ascii="標楷體" w:eastAsia="標楷體" w:hAnsi="標楷體" w:hint="eastAsia"/>
          <w:sz w:val="28"/>
          <w:szCs w:val="24"/>
        </w:rPr>
        <w:t>。</w:t>
      </w:r>
    </w:p>
    <w:p w:rsidR="00AD661B" w:rsidRPr="00AD661B" w:rsidRDefault="00AD661B" w:rsidP="00292950">
      <w:pPr>
        <w:spacing w:line="48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AD661B">
        <w:rPr>
          <w:rFonts w:ascii="標楷體" w:eastAsia="標楷體" w:hAnsi="標楷體" w:hint="eastAsia"/>
          <w:sz w:val="28"/>
          <w:szCs w:val="24"/>
        </w:rPr>
        <w:t>二、主辦單位：臺北市立復興高級中學</w:t>
      </w:r>
      <w:r w:rsidR="005F71B2" w:rsidRPr="00AD661B">
        <w:rPr>
          <w:rFonts w:ascii="標楷體" w:eastAsia="標楷體" w:hAnsi="標楷體" w:hint="eastAsia"/>
          <w:sz w:val="28"/>
          <w:szCs w:val="24"/>
        </w:rPr>
        <w:t>。</w:t>
      </w:r>
    </w:p>
    <w:p w:rsidR="00AD661B" w:rsidRPr="00AD661B" w:rsidRDefault="00AD661B" w:rsidP="00AD661B">
      <w:pPr>
        <w:spacing w:line="500" w:lineRule="exact"/>
        <w:rPr>
          <w:rFonts w:ascii="標楷體" w:eastAsia="標楷體" w:hAnsi="標楷體"/>
          <w:sz w:val="28"/>
        </w:rPr>
      </w:pPr>
      <w:r w:rsidRPr="00AD661B">
        <w:rPr>
          <w:rFonts w:ascii="標楷體" w:eastAsia="標楷體" w:hAnsi="標楷體" w:hint="eastAsia"/>
          <w:sz w:val="28"/>
          <w:szCs w:val="24"/>
        </w:rPr>
        <w:t>肆</w:t>
      </w:r>
      <w:r w:rsidR="00A85956" w:rsidRPr="00AD661B">
        <w:rPr>
          <w:rFonts w:ascii="標楷體" w:eastAsia="標楷體" w:hAnsi="標楷體" w:hint="eastAsia"/>
          <w:sz w:val="28"/>
          <w:szCs w:val="24"/>
        </w:rPr>
        <w:t>、</w:t>
      </w:r>
      <w:r w:rsidRPr="00AD661B">
        <w:rPr>
          <w:rFonts w:ascii="標楷體" w:eastAsia="標楷體" w:hAnsi="標楷體" w:hint="eastAsia"/>
          <w:sz w:val="28"/>
          <w:szCs w:val="24"/>
        </w:rPr>
        <w:t>活動對象：</w:t>
      </w:r>
      <w:r w:rsidRPr="00AD661B">
        <w:rPr>
          <w:rFonts w:ascii="標楷體" w:eastAsia="標楷體" w:hAnsi="標楷體" w:hint="eastAsia"/>
          <w:sz w:val="28"/>
        </w:rPr>
        <w:t>臺北市公私立高中職（含中小學）教師，共計20名</w:t>
      </w:r>
      <w:r w:rsidR="005F71B2" w:rsidRPr="00AD661B">
        <w:rPr>
          <w:rFonts w:ascii="標楷體" w:eastAsia="標楷體" w:hAnsi="標楷體" w:hint="eastAsia"/>
          <w:sz w:val="28"/>
          <w:szCs w:val="24"/>
        </w:rPr>
        <w:t>。</w:t>
      </w:r>
    </w:p>
    <w:p w:rsidR="00AD661B" w:rsidRPr="00AD661B" w:rsidRDefault="00AD661B" w:rsidP="00AD661B">
      <w:pPr>
        <w:spacing w:line="500" w:lineRule="exact"/>
        <w:rPr>
          <w:rFonts w:ascii="標楷體" w:eastAsia="標楷體" w:hAnsi="標楷體"/>
          <w:sz w:val="28"/>
        </w:rPr>
      </w:pPr>
      <w:r w:rsidRPr="00AD661B">
        <w:rPr>
          <w:rFonts w:ascii="標楷體" w:eastAsia="標楷體" w:hAnsi="標楷體" w:hint="eastAsia"/>
          <w:sz w:val="28"/>
        </w:rPr>
        <w:t>伍、活動地點：臺北市立復興高級中學（臺北市北投區復興四路70號）</w:t>
      </w:r>
      <w:r w:rsidR="005F71B2" w:rsidRPr="00AD661B">
        <w:rPr>
          <w:rFonts w:ascii="標楷體" w:eastAsia="標楷體" w:hAnsi="標楷體" w:hint="eastAsia"/>
          <w:sz w:val="28"/>
          <w:szCs w:val="24"/>
        </w:rPr>
        <w:t>。</w:t>
      </w:r>
    </w:p>
    <w:p w:rsidR="00822184" w:rsidRPr="00AD661B" w:rsidRDefault="00AD661B" w:rsidP="00292950">
      <w:pPr>
        <w:spacing w:line="480" w:lineRule="exact"/>
        <w:rPr>
          <w:rFonts w:ascii="標楷體" w:eastAsia="標楷體" w:hAnsi="標楷體"/>
          <w:sz w:val="28"/>
          <w:szCs w:val="24"/>
        </w:rPr>
      </w:pPr>
      <w:r w:rsidRPr="00AD661B">
        <w:rPr>
          <w:rFonts w:ascii="標楷體" w:eastAsia="標楷體" w:hAnsi="標楷體" w:hint="eastAsia"/>
          <w:sz w:val="28"/>
          <w:szCs w:val="24"/>
        </w:rPr>
        <w:t>陸、</w:t>
      </w:r>
      <w:r w:rsidR="00A85956" w:rsidRPr="00AD661B">
        <w:rPr>
          <w:rFonts w:ascii="標楷體" w:eastAsia="標楷體" w:hAnsi="標楷體" w:hint="eastAsia"/>
          <w:sz w:val="28"/>
          <w:szCs w:val="24"/>
        </w:rPr>
        <w:t>研習</w:t>
      </w:r>
      <w:r w:rsidR="001E1E6F" w:rsidRPr="00AD661B">
        <w:rPr>
          <w:rFonts w:ascii="標楷體" w:eastAsia="標楷體" w:hAnsi="標楷體" w:hint="eastAsia"/>
          <w:sz w:val="28"/>
          <w:szCs w:val="24"/>
        </w:rPr>
        <w:t>課程內容</w:t>
      </w:r>
      <w:r w:rsidR="00A85956" w:rsidRPr="00AD661B">
        <w:rPr>
          <w:rFonts w:ascii="標楷體" w:eastAsia="標楷體" w:hAnsi="標楷體" w:hint="eastAsia"/>
          <w:sz w:val="28"/>
          <w:szCs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7"/>
        <w:gridCol w:w="1756"/>
        <w:gridCol w:w="2181"/>
        <w:gridCol w:w="1352"/>
        <w:gridCol w:w="2334"/>
        <w:gridCol w:w="2142"/>
      </w:tblGrid>
      <w:tr w:rsidR="00AE6C13" w:rsidRPr="00AD661B" w:rsidTr="00AD661B">
        <w:tc>
          <w:tcPr>
            <w:tcW w:w="917" w:type="dxa"/>
          </w:tcPr>
          <w:p w:rsidR="00AE6C13" w:rsidRPr="00AD661B" w:rsidRDefault="00AE6C13" w:rsidP="00F5520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日期</w:t>
            </w:r>
          </w:p>
        </w:tc>
        <w:tc>
          <w:tcPr>
            <w:tcW w:w="1756" w:type="dxa"/>
          </w:tcPr>
          <w:p w:rsidR="00AE6C13" w:rsidRPr="00AD661B" w:rsidRDefault="00AE6C13" w:rsidP="00A83D10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2181" w:type="dxa"/>
          </w:tcPr>
          <w:p w:rsidR="00AE6C13" w:rsidRPr="00AD661B" w:rsidRDefault="00AE6C13" w:rsidP="00A83D10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主題</w:t>
            </w:r>
          </w:p>
        </w:tc>
        <w:tc>
          <w:tcPr>
            <w:tcW w:w="1352" w:type="dxa"/>
          </w:tcPr>
          <w:p w:rsidR="00AE6C13" w:rsidRPr="00AD661B" w:rsidRDefault="00AE6C13" w:rsidP="00A83D10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講師</w:t>
            </w:r>
          </w:p>
        </w:tc>
        <w:tc>
          <w:tcPr>
            <w:tcW w:w="2334" w:type="dxa"/>
          </w:tcPr>
          <w:p w:rsidR="00AE6C13" w:rsidRPr="00AD661B" w:rsidRDefault="00AE6C13" w:rsidP="00A83D10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說明</w:t>
            </w:r>
          </w:p>
        </w:tc>
        <w:tc>
          <w:tcPr>
            <w:tcW w:w="2142" w:type="dxa"/>
          </w:tcPr>
          <w:p w:rsidR="00AE6C13" w:rsidRPr="00AD661B" w:rsidRDefault="00AE6C13" w:rsidP="00A83D10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地點</w:t>
            </w:r>
          </w:p>
        </w:tc>
      </w:tr>
      <w:tr w:rsidR="00AE6C13" w:rsidRPr="00AD661B" w:rsidTr="00AD661B">
        <w:tc>
          <w:tcPr>
            <w:tcW w:w="917" w:type="dxa"/>
            <w:vMerge w:val="restart"/>
            <w:vAlign w:val="center"/>
          </w:tcPr>
          <w:p w:rsidR="00AE6C13" w:rsidRPr="00AD661B" w:rsidRDefault="00AE6C13" w:rsidP="00A8595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10/06</w:t>
            </w:r>
          </w:p>
        </w:tc>
        <w:tc>
          <w:tcPr>
            <w:tcW w:w="1756" w:type="dxa"/>
          </w:tcPr>
          <w:p w:rsidR="00AE6C13" w:rsidRPr="00AD661B" w:rsidRDefault="00AE6C13" w:rsidP="00A83D10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09:10~10:00</w:t>
            </w:r>
          </w:p>
        </w:tc>
        <w:tc>
          <w:tcPr>
            <w:tcW w:w="2181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袖珍雕塑作品導覽與介紹</w:t>
            </w:r>
          </w:p>
        </w:tc>
        <w:tc>
          <w:tcPr>
            <w:tcW w:w="1352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簡俊成老師</w:t>
            </w:r>
          </w:p>
        </w:tc>
        <w:tc>
          <w:tcPr>
            <w:tcW w:w="2334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*介紹展出作品與3D列印的運用</w:t>
            </w:r>
          </w:p>
        </w:tc>
        <w:tc>
          <w:tcPr>
            <w:tcW w:w="2142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藝術大樓1F山藝廊</w:t>
            </w:r>
          </w:p>
        </w:tc>
      </w:tr>
      <w:tr w:rsidR="00AE6C13" w:rsidRPr="00AD661B" w:rsidTr="00AD661B">
        <w:tc>
          <w:tcPr>
            <w:tcW w:w="917" w:type="dxa"/>
            <w:vMerge/>
          </w:tcPr>
          <w:p w:rsidR="00AE6C13" w:rsidRPr="00AD661B" w:rsidRDefault="00AE6C13" w:rsidP="00F5520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56" w:type="dxa"/>
          </w:tcPr>
          <w:p w:rsidR="00AE6C13" w:rsidRPr="00AD661B" w:rsidRDefault="00AE6C13" w:rsidP="00A83D10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10:10~11:00</w:t>
            </w:r>
          </w:p>
        </w:tc>
        <w:tc>
          <w:tcPr>
            <w:tcW w:w="2181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袖珍雕塑作品展與3D列印</w:t>
            </w:r>
          </w:p>
        </w:tc>
        <w:tc>
          <w:tcPr>
            <w:tcW w:w="1352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高世文老師</w:t>
            </w:r>
          </w:p>
        </w:tc>
        <w:tc>
          <w:tcPr>
            <w:tcW w:w="2334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*使用行動載具將袖珍雕塑作品掃描成３Ｄ電子檔</w:t>
            </w:r>
          </w:p>
        </w:tc>
        <w:tc>
          <w:tcPr>
            <w:tcW w:w="2142" w:type="dxa"/>
          </w:tcPr>
          <w:p w:rsidR="00AE6C13" w:rsidRPr="00AD661B" w:rsidRDefault="00AE6C13" w:rsidP="00BD0806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藝術大樓1F山藝廊</w:t>
            </w:r>
          </w:p>
        </w:tc>
      </w:tr>
      <w:tr w:rsidR="00AE6C13" w:rsidRPr="00AD661B" w:rsidTr="00AD661B">
        <w:tc>
          <w:tcPr>
            <w:tcW w:w="917" w:type="dxa"/>
            <w:vMerge/>
          </w:tcPr>
          <w:p w:rsidR="00AE6C13" w:rsidRPr="00AD661B" w:rsidRDefault="00AE6C13" w:rsidP="00F5520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56" w:type="dxa"/>
          </w:tcPr>
          <w:p w:rsidR="00AE6C13" w:rsidRPr="00AD661B" w:rsidRDefault="00AE6C13" w:rsidP="00A83D10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11:10~12:00</w:t>
            </w:r>
          </w:p>
        </w:tc>
        <w:tc>
          <w:tcPr>
            <w:tcW w:w="2181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數位化3D掃描作品</w:t>
            </w:r>
          </w:p>
        </w:tc>
        <w:tc>
          <w:tcPr>
            <w:tcW w:w="1352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高世文老師</w:t>
            </w:r>
          </w:p>
        </w:tc>
        <w:tc>
          <w:tcPr>
            <w:tcW w:w="2334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*示範3D圖檔的修改與列印。</w:t>
            </w:r>
          </w:p>
        </w:tc>
        <w:tc>
          <w:tcPr>
            <w:tcW w:w="2142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藝術大樓4F電腦教室</w:t>
            </w:r>
          </w:p>
        </w:tc>
      </w:tr>
      <w:tr w:rsidR="00AE6C13" w:rsidRPr="00AD661B" w:rsidTr="00AD661B">
        <w:tc>
          <w:tcPr>
            <w:tcW w:w="917" w:type="dxa"/>
            <w:vMerge/>
          </w:tcPr>
          <w:p w:rsidR="00AE6C13" w:rsidRPr="00AD661B" w:rsidRDefault="00AE6C13" w:rsidP="00A83D10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56" w:type="dxa"/>
          </w:tcPr>
          <w:p w:rsidR="00AE6C13" w:rsidRPr="00AD661B" w:rsidRDefault="00AE6C13" w:rsidP="00F5520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12:00~13:00</w:t>
            </w:r>
          </w:p>
        </w:tc>
        <w:tc>
          <w:tcPr>
            <w:tcW w:w="5867" w:type="dxa"/>
            <w:gridSpan w:val="3"/>
          </w:tcPr>
          <w:p w:rsidR="00AE6C13" w:rsidRPr="00AD661B" w:rsidRDefault="00AE6C13" w:rsidP="009A1F8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午休與作品討論</w:t>
            </w:r>
          </w:p>
        </w:tc>
        <w:tc>
          <w:tcPr>
            <w:tcW w:w="2142" w:type="dxa"/>
          </w:tcPr>
          <w:p w:rsidR="00AE6C13" w:rsidRPr="00AD661B" w:rsidRDefault="00AE6C13" w:rsidP="009A1F8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AE6C13" w:rsidRPr="00AD661B" w:rsidTr="00AD661B">
        <w:tc>
          <w:tcPr>
            <w:tcW w:w="917" w:type="dxa"/>
            <w:vMerge/>
          </w:tcPr>
          <w:p w:rsidR="00AE6C13" w:rsidRPr="00AD661B" w:rsidRDefault="00AE6C13" w:rsidP="00A83D10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56" w:type="dxa"/>
          </w:tcPr>
          <w:p w:rsidR="00AE6C13" w:rsidRPr="00AD661B" w:rsidRDefault="00AE6C13" w:rsidP="00A83D10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13:10~14:00</w:t>
            </w:r>
          </w:p>
        </w:tc>
        <w:tc>
          <w:tcPr>
            <w:tcW w:w="2181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一起創作袖珍雕塑品</w:t>
            </w:r>
          </w:p>
        </w:tc>
        <w:tc>
          <w:tcPr>
            <w:tcW w:w="1352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簡俊成主任</w:t>
            </w:r>
          </w:p>
        </w:tc>
        <w:tc>
          <w:tcPr>
            <w:tcW w:w="2334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*作品的表面處理既設計發想與創作</w:t>
            </w:r>
          </w:p>
        </w:tc>
        <w:tc>
          <w:tcPr>
            <w:tcW w:w="2142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陶藝教室</w:t>
            </w:r>
          </w:p>
        </w:tc>
      </w:tr>
      <w:tr w:rsidR="00AE6C13" w:rsidRPr="00AD661B" w:rsidTr="00AD661B">
        <w:tc>
          <w:tcPr>
            <w:tcW w:w="917" w:type="dxa"/>
            <w:vMerge/>
          </w:tcPr>
          <w:p w:rsidR="00AE6C13" w:rsidRPr="00AD661B" w:rsidRDefault="00AE6C13" w:rsidP="00A83D10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56" w:type="dxa"/>
          </w:tcPr>
          <w:p w:rsidR="00AE6C13" w:rsidRPr="00AD661B" w:rsidRDefault="00AE6C13" w:rsidP="00A83D10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14:10~15:00</w:t>
            </w:r>
          </w:p>
        </w:tc>
        <w:tc>
          <w:tcPr>
            <w:tcW w:w="2181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一起創作袖珍雕塑品</w:t>
            </w:r>
          </w:p>
        </w:tc>
        <w:tc>
          <w:tcPr>
            <w:tcW w:w="1352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簡俊成主任</w:t>
            </w:r>
          </w:p>
        </w:tc>
        <w:tc>
          <w:tcPr>
            <w:tcW w:w="2334" w:type="dxa"/>
          </w:tcPr>
          <w:p w:rsidR="00AE6C13" w:rsidRPr="00AD661B" w:rsidRDefault="00AE6C13" w:rsidP="00F5520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*作品示範</w:t>
            </w:r>
            <w:r w:rsidRPr="00AD661B">
              <w:rPr>
                <w:rFonts w:ascii="標楷體" w:eastAsia="標楷體" w:hAnsi="標楷體"/>
                <w:sz w:val="28"/>
                <w:szCs w:val="24"/>
              </w:rPr>
              <w:br/>
            </w: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*創作自己的袖珍雕塑品</w:t>
            </w:r>
          </w:p>
        </w:tc>
        <w:tc>
          <w:tcPr>
            <w:tcW w:w="2142" w:type="dxa"/>
          </w:tcPr>
          <w:p w:rsidR="00AE6C13" w:rsidRPr="00AD661B" w:rsidRDefault="00AE6C13" w:rsidP="00F5520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陶藝教室</w:t>
            </w:r>
          </w:p>
        </w:tc>
      </w:tr>
      <w:tr w:rsidR="00AE6C13" w:rsidRPr="00AD661B" w:rsidTr="00AD661B">
        <w:tc>
          <w:tcPr>
            <w:tcW w:w="917" w:type="dxa"/>
            <w:vMerge/>
          </w:tcPr>
          <w:p w:rsidR="00AE6C13" w:rsidRPr="00AD661B" w:rsidRDefault="00AE6C13" w:rsidP="00A83D10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56" w:type="dxa"/>
          </w:tcPr>
          <w:p w:rsidR="00AE6C13" w:rsidRPr="00AD661B" w:rsidRDefault="00AE6C13" w:rsidP="00A83D10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15:10~16:00</w:t>
            </w:r>
          </w:p>
        </w:tc>
        <w:tc>
          <w:tcPr>
            <w:tcW w:w="2181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一起創作袖珍雕塑品</w:t>
            </w:r>
          </w:p>
        </w:tc>
        <w:tc>
          <w:tcPr>
            <w:tcW w:w="1352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簡俊成主任</w:t>
            </w:r>
          </w:p>
        </w:tc>
        <w:tc>
          <w:tcPr>
            <w:tcW w:w="2334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*創作自己的袖珍雕塑品</w:t>
            </w:r>
            <w:r w:rsidRPr="00AD661B">
              <w:rPr>
                <w:rFonts w:ascii="標楷體" w:eastAsia="標楷體" w:hAnsi="標楷體"/>
                <w:sz w:val="28"/>
                <w:szCs w:val="24"/>
              </w:rPr>
              <w:br/>
            </w:r>
          </w:p>
        </w:tc>
        <w:tc>
          <w:tcPr>
            <w:tcW w:w="2142" w:type="dxa"/>
          </w:tcPr>
          <w:p w:rsidR="00AE6C13" w:rsidRPr="00AD661B" w:rsidRDefault="00AE6C13" w:rsidP="00DC49D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陶藝教室</w:t>
            </w:r>
          </w:p>
        </w:tc>
      </w:tr>
      <w:tr w:rsidR="00AE6C13" w:rsidRPr="00AD661B" w:rsidTr="00AD661B">
        <w:tc>
          <w:tcPr>
            <w:tcW w:w="8540" w:type="dxa"/>
            <w:gridSpan w:val="5"/>
          </w:tcPr>
          <w:p w:rsidR="00AE6C13" w:rsidRPr="00AD661B" w:rsidRDefault="00AE6C13" w:rsidP="00A85956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工作坊目標:</w:t>
            </w:r>
          </w:p>
          <w:p w:rsidR="00AE6C13" w:rsidRPr="00AD661B" w:rsidRDefault="00AE6C13" w:rsidP="00A85956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1.了解行動載具在3D掃描與列印的運用方式</w:t>
            </w:r>
            <w:r w:rsidR="005F71B2" w:rsidRPr="00AD661B"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  <w:p w:rsidR="00AE6C13" w:rsidRPr="00AD661B" w:rsidRDefault="00AE6C13" w:rsidP="00A85956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2.了解立體創作上的運用範疇。</w:t>
            </w:r>
          </w:p>
          <w:p w:rsidR="00AE6C13" w:rsidRPr="00AD661B" w:rsidRDefault="00AE6C13" w:rsidP="00A85956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661B">
              <w:rPr>
                <w:rFonts w:ascii="標楷體" w:eastAsia="標楷體" w:hAnsi="標楷體" w:hint="eastAsia"/>
                <w:sz w:val="28"/>
                <w:szCs w:val="24"/>
              </w:rPr>
              <w:t>3.嘗試運用3D列印重現作品的功能，做二次的創作。</w:t>
            </w:r>
          </w:p>
        </w:tc>
        <w:tc>
          <w:tcPr>
            <w:tcW w:w="2142" w:type="dxa"/>
          </w:tcPr>
          <w:p w:rsidR="00AE6C13" w:rsidRPr="00AD661B" w:rsidRDefault="00AE6C13" w:rsidP="00A85956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AD661B" w:rsidRDefault="00AD661B" w:rsidP="00AD661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柒、交通方式：本校空間不足，無法提供停車，請搭乘大眾交通工具。</w:t>
      </w:r>
    </w:p>
    <w:p w:rsidR="00AD661B" w:rsidRDefault="00AD661B" w:rsidP="00AD661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　　　　　乘車資訊詳見</w:t>
      </w:r>
      <w:hyperlink r:id="rId7" w:history="1">
        <w:r w:rsidRPr="00826E6A">
          <w:rPr>
            <w:rStyle w:val="aa"/>
            <w:rFonts w:ascii="標楷體" w:eastAsia="標楷體" w:hAnsi="標楷體"/>
            <w:sz w:val="28"/>
          </w:rPr>
          <w:t>http://www.fhsh.tp.edu.tw/Hmap.php</w:t>
        </w:r>
      </w:hyperlink>
      <w:r>
        <w:rPr>
          <w:rFonts w:ascii="標楷體" w:eastAsia="標楷體" w:hAnsi="標楷體" w:hint="eastAsia"/>
          <w:sz w:val="28"/>
        </w:rPr>
        <w:t>。</w:t>
      </w:r>
    </w:p>
    <w:p w:rsidR="00AD661B" w:rsidRDefault="00AD661B" w:rsidP="00AD661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捌、報名方式：臺北市教師請於各場次前一天，以個人帳號、密碼登入臺北市教師在</w:t>
      </w:r>
    </w:p>
    <w:p w:rsidR="00AD661B" w:rsidRDefault="00AD661B" w:rsidP="00AD661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　　　　　職研習網（http://insc.tp.edu.tw）報名，經學校行政程序完成薦派，</w:t>
      </w:r>
    </w:p>
    <w:p w:rsidR="00AD661B" w:rsidRDefault="00AD661B" w:rsidP="00AD661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　　　　　始完成報名作業。</w:t>
      </w:r>
    </w:p>
    <w:p w:rsidR="00AD661B" w:rsidRDefault="00AD661B" w:rsidP="00AD661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玖、研習時數：全程參加研習教師，核予研習時</w:t>
      </w:r>
      <w:r w:rsidR="005F71B2">
        <w:rPr>
          <w:rFonts w:ascii="標楷體" w:eastAsia="標楷體" w:hAnsi="標楷體" w:hint="eastAsia"/>
          <w:sz w:val="28"/>
        </w:rPr>
        <w:t>數6</w:t>
      </w:r>
      <w:r>
        <w:rPr>
          <w:rFonts w:ascii="標楷體" w:eastAsia="標楷體" w:hAnsi="標楷體" w:hint="eastAsia"/>
          <w:sz w:val="28"/>
        </w:rPr>
        <w:t>小時。</w:t>
      </w:r>
    </w:p>
    <w:p w:rsidR="00AD661B" w:rsidRDefault="00AD661B" w:rsidP="00AD661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拾、活動聯絡：臺北市立復興高級中學／圖書資源教師　孫俊彥老師</w:t>
      </w:r>
    </w:p>
    <w:p w:rsidR="00AD661B" w:rsidRDefault="00AD661B" w:rsidP="00AD661B">
      <w:pPr>
        <w:spacing w:line="400" w:lineRule="exact"/>
        <w:ind w:firstLineChars="700" w:firstLine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電話：(02)28914131 #611 ，郵件信箱：</w:t>
      </w:r>
      <w:hyperlink r:id="rId8" w:history="1">
        <w:r w:rsidRPr="00826E6A">
          <w:rPr>
            <w:rStyle w:val="aa"/>
            <w:rFonts w:ascii="標楷體" w:eastAsia="標楷體" w:hAnsi="標楷體" w:hint="eastAsia"/>
            <w:sz w:val="28"/>
          </w:rPr>
          <w:t>mis@ms1.fhsh.tp.edu.tw</w:t>
        </w:r>
      </w:hyperlink>
    </w:p>
    <w:p w:rsidR="00AD661B" w:rsidRPr="00231319" w:rsidRDefault="00AD661B" w:rsidP="00AD661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拾壹、本計畫經核定後實施，修正時亦同。</w:t>
      </w:r>
    </w:p>
    <w:p w:rsidR="00070315" w:rsidRPr="00AD661B" w:rsidRDefault="00070315" w:rsidP="00AD661B">
      <w:pPr>
        <w:spacing w:line="400" w:lineRule="exact"/>
        <w:rPr>
          <w:sz w:val="28"/>
          <w:szCs w:val="24"/>
        </w:rPr>
      </w:pPr>
    </w:p>
    <w:sectPr w:rsidR="00070315" w:rsidRPr="00AD661B" w:rsidSect="00A346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AB1" w:rsidRDefault="00A66AB1" w:rsidP="003B056B">
      <w:r>
        <w:separator/>
      </w:r>
    </w:p>
  </w:endnote>
  <w:endnote w:type="continuationSeparator" w:id="0">
    <w:p w:rsidR="00A66AB1" w:rsidRDefault="00A66AB1" w:rsidP="003B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AB1" w:rsidRDefault="00A66AB1" w:rsidP="003B056B">
      <w:r>
        <w:separator/>
      </w:r>
    </w:p>
  </w:footnote>
  <w:footnote w:type="continuationSeparator" w:id="0">
    <w:p w:rsidR="00A66AB1" w:rsidRDefault="00A66AB1" w:rsidP="003B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6B"/>
    <w:rsid w:val="00070315"/>
    <w:rsid w:val="00084A5A"/>
    <w:rsid w:val="000B34C4"/>
    <w:rsid w:val="000D3272"/>
    <w:rsid w:val="000E21BA"/>
    <w:rsid w:val="00100F3D"/>
    <w:rsid w:val="001050CF"/>
    <w:rsid w:val="001547AE"/>
    <w:rsid w:val="001C03E1"/>
    <w:rsid w:val="001E1E6F"/>
    <w:rsid w:val="00282B5D"/>
    <w:rsid w:val="00292950"/>
    <w:rsid w:val="002B6B17"/>
    <w:rsid w:val="002C2C6A"/>
    <w:rsid w:val="002C5212"/>
    <w:rsid w:val="002E695E"/>
    <w:rsid w:val="00331E83"/>
    <w:rsid w:val="003B056B"/>
    <w:rsid w:val="00407831"/>
    <w:rsid w:val="00446A72"/>
    <w:rsid w:val="004E1827"/>
    <w:rsid w:val="004F3A81"/>
    <w:rsid w:val="00591492"/>
    <w:rsid w:val="0059443C"/>
    <w:rsid w:val="005E330D"/>
    <w:rsid w:val="005F71B2"/>
    <w:rsid w:val="006604B1"/>
    <w:rsid w:val="00822184"/>
    <w:rsid w:val="00917CD4"/>
    <w:rsid w:val="00924578"/>
    <w:rsid w:val="0094486A"/>
    <w:rsid w:val="009A1F85"/>
    <w:rsid w:val="009B041A"/>
    <w:rsid w:val="009D5F0E"/>
    <w:rsid w:val="00A252B9"/>
    <w:rsid w:val="00A346C9"/>
    <w:rsid w:val="00A66AB1"/>
    <w:rsid w:val="00A83D10"/>
    <w:rsid w:val="00A85956"/>
    <w:rsid w:val="00AC23F0"/>
    <w:rsid w:val="00AD661B"/>
    <w:rsid w:val="00AE6C13"/>
    <w:rsid w:val="00B57265"/>
    <w:rsid w:val="00C02B09"/>
    <w:rsid w:val="00C952B8"/>
    <w:rsid w:val="00D05550"/>
    <w:rsid w:val="00DB23AD"/>
    <w:rsid w:val="00E60C6D"/>
    <w:rsid w:val="00F5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056B"/>
    <w:rPr>
      <w:sz w:val="20"/>
      <w:szCs w:val="20"/>
    </w:rPr>
  </w:style>
  <w:style w:type="table" w:styleId="a7">
    <w:name w:val="Table Grid"/>
    <w:basedOn w:val="a1"/>
    <w:uiPriority w:val="59"/>
    <w:rsid w:val="0082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7C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17CD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D66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056B"/>
    <w:rPr>
      <w:sz w:val="20"/>
      <w:szCs w:val="20"/>
    </w:rPr>
  </w:style>
  <w:style w:type="table" w:styleId="a7">
    <w:name w:val="Table Grid"/>
    <w:basedOn w:val="a1"/>
    <w:uiPriority w:val="59"/>
    <w:rsid w:val="0082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7C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17CD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D6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@ms1.fhsh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hsh.tp.edu.tw/Hmap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Company>Test Computer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hou</cp:lastModifiedBy>
  <cp:revision>2</cp:revision>
  <cp:lastPrinted>2015-09-17T02:48:00Z</cp:lastPrinted>
  <dcterms:created xsi:type="dcterms:W3CDTF">2015-09-24T10:40:00Z</dcterms:created>
  <dcterms:modified xsi:type="dcterms:W3CDTF">2015-09-24T10:40:00Z</dcterms:modified>
</cp:coreProperties>
</file>