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F3" w:rsidRPr="00161F7C" w:rsidRDefault="00A904F3" w:rsidP="00AD310C">
      <w:pPr>
        <w:spacing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  <w:r w:rsidRPr="00AD310C">
        <w:rPr>
          <w:rFonts w:ascii="標楷體" w:eastAsia="標楷體" w:hAnsi="標楷體" w:cs="標楷體" w:hint="eastAsia"/>
          <w:snapToGrid w:val="0"/>
          <w:color w:val="000000"/>
          <w:kern w:val="0"/>
          <w:sz w:val="32"/>
          <w:szCs w:val="32"/>
        </w:rPr>
        <w:t>臺北市教師研習中心</w:t>
      </w:r>
    </w:p>
    <w:p w:rsidR="0043210F" w:rsidRPr="00AD310C" w:rsidRDefault="0043210F" w:rsidP="00AD310C">
      <w:pPr>
        <w:spacing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b/>
          <w:snapToGrid w:val="0"/>
          <w:color w:val="000000"/>
          <w:kern w:val="0"/>
          <w:sz w:val="32"/>
          <w:szCs w:val="32"/>
        </w:rPr>
      </w:pPr>
      <w:bookmarkStart w:id="0" w:name="OLE_LINK1"/>
      <w:bookmarkStart w:id="1" w:name="OLE_LINK2"/>
      <w:r>
        <w:rPr>
          <w:rFonts w:ascii="標楷體" w:eastAsia="標楷體" w:hAnsi="標楷體" w:hint="eastAsia"/>
          <w:b/>
          <w:sz w:val="32"/>
          <w:szCs w:val="32"/>
        </w:rPr>
        <w:t>104年度</w:t>
      </w:r>
      <w:bookmarkStart w:id="2" w:name="_GoBack"/>
      <w:r>
        <w:rPr>
          <w:rFonts w:ascii="標楷體" w:eastAsia="標楷體" w:hAnsi="標楷體" w:hint="eastAsia"/>
          <w:b/>
          <w:sz w:val="32"/>
          <w:szCs w:val="32"/>
        </w:rPr>
        <w:t>聲命調音師</w:t>
      </w:r>
      <w:r w:rsidRPr="00AD310C">
        <w:rPr>
          <w:rFonts w:ascii="標楷體" w:eastAsia="標楷體" w:hAnsi="標楷體" w:hint="eastAsia"/>
          <w:b/>
          <w:sz w:val="32"/>
          <w:szCs w:val="32"/>
        </w:rPr>
        <w:t>研習班</w:t>
      </w:r>
      <w:bookmarkEnd w:id="2"/>
    </w:p>
    <w:bookmarkEnd w:id="0"/>
    <w:bookmarkEnd w:id="1"/>
    <w:p w:rsidR="00A904F3" w:rsidRPr="00161F7C" w:rsidRDefault="007066DB" w:rsidP="00AD310C">
      <w:pPr>
        <w:spacing w:after="100" w:afterAutospacing="1"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  <w:r w:rsidRPr="00AD310C">
        <w:rPr>
          <w:rFonts w:ascii="標楷體" w:eastAsia="標楷體" w:hAnsi="標楷體" w:cs="標楷體" w:hint="eastAsia"/>
          <w:b/>
          <w:snapToGrid w:val="0"/>
          <w:color w:val="000000"/>
          <w:kern w:val="0"/>
          <w:sz w:val="32"/>
          <w:szCs w:val="32"/>
        </w:rPr>
        <w:t>實施</w:t>
      </w:r>
      <w:r w:rsidR="00A904F3" w:rsidRPr="00AD310C">
        <w:rPr>
          <w:rFonts w:ascii="標楷體" w:eastAsia="標楷體" w:hAnsi="標楷體" w:cs="標楷體" w:hint="eastAsia"/>
          <w:b/>
          <w:snapToGrid w:val="0"/>
          <w:color w:val="000000"/>
          <w:kern w:val="0"/>
          <w:sz w:val="32"/>
          <w:szCs w:val="32"/>
        </w:rPr>
        <w:t>計畫</w:t>
      </w:r>
    </w:p>
    <w:p w:rsidR="00A904F3" w:rsidRPr="00161F7C" w:rsidRDefault="00521FA4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 w:rsidRPr="003041C0">
        <w:rPr>
          <w:rFonts w:ascii="標楷體" w:eastAsia="標楷體" w:hAnsi="標楷體" w:hint="eastAsia"/>
          <w:b/>
          <w:bCs/>
        </w:rPr>
        <w:t>一、</w:t>
      </w:r>
      <w:r w:rsidR="00947433">
        <w:rPr>
          <w:rFonts w:ascii="標楷體" w:eastAsia="標楷體" w:hAnsi="標楷體" w:hint="eastAsia"/>
          <w:b/>
          <w:bCs/>
        </w:rPr>
        <w:t>研習</w:t>
      </w:r>
      <w:r w:rsidR="0049398F" w:rsidRPr="003041C0">
        <w:rPr>
          <w:rFonts w:ascii="標楷體" w:eastAsia="標楷體" w:hAnsi="標楷體" w:hint="eastAsia"/>
          <w:b/>
        </w:rPr>
        <w:t>依據：</w:t>
      </w:r>
      <w:r w:rsidR="00BE34DD" w:rsidRPr="00BE34DD">
        <w:rPr>
          <w:rFonts w:ascii="標楷體" w:eastAsia="標楷體" w:hAnsi="標楷體" w:hint="eastAsia"/>
        </w:rPr>
        <w:t>依據本中心</w:t>
      </w:r>
      <w:r w:rsidR="00E34AFC">
        <w:rPr>
          <w:rFonts w:ascii="標楷體" w:eastAsia="標楷體" w:hAnsi="標楷體" w:hint="eastAsia"/>
        </w:rPr>
        <w:t>104</w:t>
      </w:r>
      <w:r w:rsidR="00BE34DD" w:rsidRPr="00BE34DD">
        <w:rPr>
          <w:rFonts w:ascii="標楷體" w:eastAsia="標楷體" w:hAnsi="標楷體" w:hint="eastAsia"/>
        </w:rPr>
        <w:t>年度研習行事曆規劃辦理。</w:t>
      </w:r>
      <w:r w:rsidR="00BE34DD" w:rsidRPr="00161F7C">
        <w:rPr>
          <w:rFonts w:ascii="標楷體" w:eastAsia="標楷體" w:hAnsi="標楷體" w:hint="eastAsia"/>
          <w:bCs/>
        </w:rPr>
        <w:t xml:space="preserve"> </w:t>
      </w:r>
    </w:p>
    <w:p w:rsidR="00DC46EA" w:rsidRPr="003041C0" w:rsidRDefault="00521FA4" w:rsidP="00204BE2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b/>
          <w:bCs/>
        </w:rPr>
      </w:pPr>
      <w:r w:rsidRPr="003041C0">
        <w:rPr>
          <w:rFonts w:ascii="標楷體" w:eastAsia="標楷體" w:hAnsi="標楷體" w:hint="eastAsia"/>
          <w:b/>
          <w:bCs/>
        </w:rPr>
        <w:t>二、</w:t>
      </w:r>
      <w:r w:rsidR="00947433">
        <w:rPr>
          <w:rFonts w:ascii="標楷體" w:eastAsia="標楷體" w:hAnsi="標楷體" w:hint="eastAsia"/>
          <w:b/>
          <w:bCs/>
        </w:rPr>
        <w:t>研習目標</w:t>
      </w:r>
    </w:p>
    <w:p w:rsidR="00DC46EA" w:rsidRPr="0090627F" w:rsidRDefault="00DC46EA" w:rsidP="008D0055">
      <w:pPr>
        <w:ind w:leftChars="199" w:left="963" w:hangingChars="202" w:hanging="48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(一)</w:t>
      </w:r>
      <w:r w:rsidR="0090627F" w:rsidRPr="0090627F">
        <w:rPr>
          <w:rFonts w:ascii="標楷體" w:eastAsia="標楷體" w:hAnsi="標楷體" w:hint="eastAsia"/>
        </w:rPr>
        <w:t>透過動與靜的活動內容，讓學員在課程中能夠快速吸收學習內容，認識自己的聲音特質，創造屬於自己的聲音魅力</w:t>
      </w:r>
      <w:r w:rsidR="008D0055">
        <w:rPr>
          <w:rFonts w:ascii="標楷體" w:eastAsia="標楷體" w:hAnsi="標楷體" w:hint="eastAsia"/>
        </w:rPr>
        <w:t>。</w:t>
      </w:r>
    </w:p>
    <w:p w:rsidR="00FE2909" w:rsidRPr="0090627F" w:rsidRDefault="00DC46EA" w:rsidP="008D0055">
      <w:pPr>
        <w:ind w:leftChars="199" w:left="963" w:hangingChars="202" w:hanging="485"/>
        <w:rPr>
          <w:rFonts w:ascii="標楷體" w:eastAsia="標楷體" w:hAnsi="標楷體"/>
        </w:rPr>
      </w:pPr>
      <w:r w:rsidRPr="0090627F">
        <w:rPr>
          <w:rFonts w:ascii="標楷體" w:eastAsia="標楷體" w:hAnsi="標楷體" w:hint="eastAsia"/>
        </w:rPr>
        <w:t>(二)</w:t>
      </w:r>
      <w:r w:rsidR="0090627F" w:rsidRPr="0090627F">
        <w:rPr>
          <w:rFonts w:ascii="標楷體" w:eastAsia="標楷體" w:hAnsi="標楷體" w:hint="eastAsia"/>
        </w:rPr>
        <w:t>調整自己說話的聲音品質</w:t>
      </w:r>
      <w:r w:rsidR="008D0055">
        <w:rPr>
          <w:rFonts w:ascii="標楷體" w:eastAsia="標楷體" w:hAnsi="標楷體" w:hint="eastAsia"/>
        </w:rPr>
        <w:t>、</w:t>
      </w:r>
      <w:r w:rsidR="008D0055" w:rsidRPr="0090627F">
        <w:rPr>
          <w:rFonts w:ascii="標楷體" w:eastAsia="標楷體" w:hAnsi="標楷體" w:hint="eastAsia"/>
        </w:rPr>
        <w:t>學習聆聽、說話與對話的技巧</w:t>
      </w:r>
      <w:r w:rsidR="008D0055">
        <w:rPr>
          <w:rFonts w:ascii="標楷體" w:eastAsia="標楷體" w:hAnsi="標楷體" w:hint="eastAsia"/>
        </w:rPr>
        <w:t>，並</w:t>
      </w:r>
      <w:r w:rsidR="008D0055" w:rsidRPr="0090627F">
        <w:rPr>
          <w:rFonts w:ascii="標楷體" w:eastAsia="標楷體" w:hAnsi="標楷體" w:hint="eastAsia"/>
        </w:rPr>
        <w:t>體驗聲音與脈輪的關係</w:t>
      </w:r>
      <w:r w:rsidR="008D0055">
        <w:rPr>
          <w:rFonts w:ascii="標楷體" w:eastAsia="標楷體" w:hAnsi="標楷體" w:hint="eastAsia"/>
        </w:rPr>
        <w:t>。</w:t>
      </w:r>
    </w:p>
    <w:p w:rsidR="009062EB" w:rsidRDefault="0090627F" w:rsidP="008D0055">
      <w:pPr>
        <w:ind w:leftChars="199" w:left="963" w:hangingChars="202" w:hanging="485"/>
        <w:rPr>
          <w:rFonts w:ascii="標楷體" w:eastAsia="標楷體" w:hAnsi="標楷體"/>
        </w:rPr>
      </w:pPr>
      <w:r w:rsidRPr="0090627F">
        <w:rPr>
          <w:rFonts w:ascii="標楷體" w:eastAsia="標楷體" w:hAnsi="標楷體" w:hint="eastAsia"/>
        </w:rPr>
        <w:t>(三)</w:t>
      </w:r>
      <w:r w:rsidR="008D0055" w:rsidRPr="0090627F">
        <w:rPr>
          <w:rFonts w:ascii="標楷體" w:eastAsia="標楷體" w:hAnsi="標楷體" w:hint="eastAsia"/>
        </w:rPr>
        <w:t>藉著活動認識自己的聲音，進行聲音的自我探索(自我情緒、情緒的表現張力、聲音的溫度)</w:t>
      </w:r>
      <w:r w:rsidR="008D0055">
        <w:rPr>
          <w:rFonts w:ascii="標楷體" w:eastAsia="標楷體" w:hAnsi="標楷體" w:hint="eastAsia"/>
        </w:rPr>
        <w:t>，體會聲音的力量、爆發力，創造個人</w:t>
      </w:r>
      <w:r w:rsidR="008D0055" w:rsidRPr="0090627F">
        <w:rPr>
          <w:rFonts w:ascii="標楷體" w:eastAsia="標楷體" w:hAnsi="標楷體" w:hint="eastAsia"/>
        </w:rPr>
        <w:t>聲音魅力。</w:t>
      </w:r>
    </w:p>
    <w:p w:rsidR="00FD645F" w:rsidRPr="001D6333" w:rsidRDefault="00FD4382" w:rsidP="008D0055">
      <w:pPr>
        <w:adjustRightInd w:val="0"/>
        <w:snapToGrid w:val="0"/>
        <w:spacing w:line="360" w:lineRule="exact"/>
        <w:ind w:left="1624" w:hangingChars="676" w:hanging="1624"/>
        <w:rPr>
          <w:rFonts w:eastAsia="標楷體" w:hAnsi="標楷體"/>
        </w:rPr>
      </w:pPr>
      <w:r w:rsidRPr="003041C0">
        <w:rPr>
          <w:rFonts w:ascii="標楷體" w:eastAsia="標楷體" w:hAnsi="標楷體" w:hint="eastAsia"/>
          <w:b/>
          <w:bCs/>
        </w:rPr>
        <w:t>三、</w:t>
      </w:r>
      <w:r w:rsidR="00947433" w:rsidRPr="00947433">
        <w:rPr>
          <w:rFonts w:ascii="標楷體" w:eastAsia="標楷體" w:hAnsi="標楷體" w:hint="eastAsia"/>
          <w:b/>
          <w:bCs/>
        </w:rPr>
        <w:t>研習對象：</w:t>
      </w:r>
      <w:r w:rsidR="000F513C" w:rsidRPr="00080ADE">
        <w:rPr>
          <w:rFonts w:eastAsia="標楷體" w:hAnsi="標楷體"/>
        </w:rPr>
        <w:t>本市</w:t>
      </w:r>
      <w:r w:rsidR="007856AB">
        <w:rPr>
          <w:rFonts w:eastAsia="標楷體" w:hAnsi="標楷體" w:hint="eastAsia"/>
        </w:rPr>
        <w:t>公私立</w:t>
      </w:r>
      <w:r w:rsidR="000F513C">
        <w:rPr>
          <w:rFonts w:eastAsia="標楷體" w:hAnsi="標楷體" w:hint="eastAsia"/>
        </w:rPr>
        <w:t>各級學校</w:t>
      </w:r>
      <w:r w:rsidR="00896CA4">
        <w:rPr>
          <w:rFonts w:eastAsia="標楷體" w:hAnsi="標楷體" w:hint="eastAsia"/>
        </w:rPr>
        <w:t>希冀</w:t>
      </w:r>
      <w:r w:rsidR="00896CA4" w:rsidRPr="0090627F">
        <w:rPr>
          <w:rFonts w:ascii="標楷體" w:eastAsia="標楷體" w:hAnsi="標楷體" w:hint="eastAsia"/>
        </w:rPr>
        <w:t>認識自己的聲音，進行聲音的自我探索(自我情緒、情緒的表現張力、聲音的溫度)</w:t>
      </w:r>
      <w:r w:rsidR="00896CA4">
        <w:rPr>
          <w:rFonts w:ascii="標楷體" w:eastAsia="標楷體" w:hAnsi="標楷體" w:hint="eastAsia"/>
        </w:rPr>
        <w:t>，體會聲音的力量、爆發力，創造個人</w:t>
      </w:r>
      <w:r w:rsidR="00896CA4" w:rsidRPr="0090627F">
        <w:rPr>
          <w:rFonts w:ascii="標楷體" w:eastAsia="標楷體" w:hAnsi="標楷體" w:hint="eastAsia"/>
        </w:rPr>
        <w:t>聲音魅力</w:t>
      </w:r>
      <w:r w:rsidR="00896CA4">
        <w:rPr>
          <w:rFonts w:ascii="標楷體" w:eastAsia="標楷體" w:hAnsi="標楷體" w:hint="eastAsia"/>
        </w:rPr>
        <w:t>之</w:t>
      </w:r>
      <w:r w:rsidR="00896CA4">
        <w:rPr>
          <w:rFonts w:eastAsia="標楷體" w:hAnsi="標楷體" w:hint="eastAsia"/>
        </w:rPr>
        <w:t>教師</w:t>
      </w:r>
      <w:r w:rsidR="000F513C" w:rsidRPr="00080ADE">
        <w:rPr>
          <w:rFonts w:eastAsia="標楷體" w:hAnsi="標楷體"/>
        </w:rPr>
        <w:t>。</w:t>
      </w:r>
    </w:p>
    <w:p w:rsidR="00B239EC" w:rsidRPr="00AF5A21" w:rsidRDefault="00A904F3" w:rsidP="00EF054A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3041C0">
        <w:rPr>
          <w:rFonts w:ascii="標楷體" w:eastAsia="標楷體" w:hAnsi="標楷體" w:hint="eastAsia"/>
          <w:b/>
          <w:bCs/>
        </w:rPr>
        <w:t>四、</w:t>
      </w:r>
      <w:r w:rsidR="00947433" w:rsidRPr="003041C0">
        <w:rPr>
          <w:rFonts w:ascii="標楷體" w:eastAsia="標楷體" w:hAnsi="標楷體" w:hint="eastAsia"/>
          <w:b/>
          <w:bCs/>
        </w:rPr>
        <w:t>研習日期</w:t>
      </w:r>
      <w:r w:rsidR="00EF054A">
        <w:rPr>
          <w:rFonts w:ascii="標楷體" w:eastAsia="標楷體" w:hAnsi="標楷體" w:hint="eastAsia"/>
          <w:b/>
          <w:bCs/>
        </w:rPr>
        <w:t>：</w:t>
      </w:r>
      <w:r w:rsidR="00B34EDF" w:rsidRPr="00B34EDF">
        <w:rPr>
          <w:rFonts w:eastAsia="標楷體"/>
          <w:bCs/>
        </w:rPr>
        <w:t>104</w:t>
      </w:r>
      <w:r w:rsidR="00EF054A" w:rsidRPr="00B34EDF">
        <w:rPr>
          <w:rFonts w:eastAsia="標楷體"/>
          <w:bCs/>
        </w:rPr>
        <w:t>年</w:t>
      </w:r>
      <w:r w:rsidR="00567E67">
        <w:rPr>
          <w:rFonts w:eastAsia="標楷體" w:hint="eastAsia"/>
          <w:bCs/>
        </w:rPr>
        <w:t>10</w:t>
      </w:r>
      <w:r w:rsidR="00EF054A" w:rsidRPr="00B34EDF">
        <w:rPr>
          <w:rFonts w:eastAsia="標楷體"/>
          <w:bCs/>
        </w:rPr>
        <w:t>月</w:t>
      </w:r>
      <w:r w:rsidR="00567E67">
        <w:rPr>
          <w:rFonts w:eastAsia="標楷體" w:hint="eastAsia"/>
          <w:bCs/>
        </w:rPr>
        <w:t>24</w:t>
      </w:r>
      <w:r w:rsidR="00EF054A" w:rsidRPr="00B34EDF">
        <w:rPr>
          <w:rFonts w:eastAsia="標楷體"/>
          <w:bCs/>
        </w:rPr>
        <w:t>日</w:t>
      </w:r>
      <w:r w:rsidR="00567E67">
        <w:rPr>
          <w:rFonts w:eastAsia="標楷體" w:hint="eastAsia"/>
          <w:bCs/>
        </w:rPr>
        <w:t>起</w:t>
      </w:r>
      <w:r w:rsidR="00097FB3">
        <w:rPr>
          <w:rFonts w:eastAsia="標楷體" w:hint="eastAsia"/>
          <w:bCs/>
        </w:rPr>
        <w:t>每週六，共計</w:t>
      </w:r>
      <w:r w:rsidR="00097FB3">
        <w:rPr>
          <w:rFonts w:eastAsia="標楷體" w:hint="eastAsia"/>
          <w:bCs/>
        </w:rPr>
        <w:t>6</w:t>
      </w:r>
      <w:r w:rsidR="00097FB3">
        <w:rPr>
          <w:rFonts w:eastAsia="標楷體" w:hint="eastAsia"/>
          <w:bCs/>
        </w:rPr>
        <w:t>日</w:t>
      </w:r>
      <w:r w:rsidR="00EF054A" w:rsidRPr="00B34EDF">
        <w:rPr>
          <w:rFonts w:eastAsia="標楷體"/>
          <w:bCs/>
        </w:rPr>
        <w:t>。</w:t>
      </w:r>
    </w:p>
    <w:p w:rsidR="006E21FC" w:rsidRPr="006E21FC" w:rsidRDefault="00A904F3" w:rsidP="00204BE2">
      <w:pPr>
        <w:spacing w:line="360" w:lineRule="exact"/>
        <w:jc w:val="both"/>
        <w:rPr>
          <w:rFonts w:eastAsia="標楷體"/>
        </w:rPr>
      </w:pPr>
      <w:r w:rsidRPr="003041C0">
        <w:rPr>
          <w:rFonts w:ascii="標楷體" w:eastAsia="標楷體" w:hAnsi="標楷體" w:hint="eastAsia"/>
          <w:b/>
          <w:bCs/>
        </w:rPr>
        <w:t>五、</w:t>
      </w:r>
      <w:r w:rsidR="00096FBB" w:rsidRPr="003041C0">
        <w:rPr>
          <w:rFonts w:ascii="標楷體" w:eastAsia="標楷體" w:hAnsi="標楷體" w:hint="eastAsia"/>
          <w:b/>
          <w:bCs/>
        </w:rPr>
        <w:t>報名時間：</w:t>
      </w:r>
      <w:r w:rsidR="00C35627" w:rsidRPr="00947433">
        <w:rPr>
          <w:rFonts w:eastAsia="標楷體" w:hint="eastAsia"/>
        </w:rPr>
        <w:t>即日起至</w:t>
      </w:r>
      <w:r w:rsidR="00567E67">
        <w:rPr>
          <w:rFonts w:eastAsia="標楷體" w:hint="eastAsia"/>
        </w:rPr>
        <w:t>10</w:t>
      </w:r>
      <w:r w:rsidR="00C35627" w:rsidRPr="00947433">
        <w:rPr>
          <w:rFonts w:eastAsia="標楷體" w:hint="eastAsia"/>
        </w:rPr>
        <w:t>月</w:t>
      </w:r>
      <w:r w:rsidR="00665D21">
        <w:rPr>
          <w:rFonts w:eastAsia="標楷體" w:hint="eastAsia"/>
        </w:rPr>
        <w:t>16</w:t>
      </w:r>
      <w:r w:rsidR="00C35627" w:rsidRPr="00947433">
        <w:rPr>
          <w:rFonts w:eastAsia="標楷體" w:hint="eastAsia"/>
        </w:rPr>
        <w:t>日（星期</w:t>
      </w:r>
      <w:r w:rsidR="00665D21">
        <w:rPr>
          <w:rFonts w:eastAsia="標楷體" w:hint="eastAsia"/>
        </w:rPr>
        <w:t>五</w:t>
      </w:r>
      <w:r w:rsidR="00C35627" w:rsidRPr="00947433">
        <w:rPr>
          <w:rFonts w:eastAsia="標楷體" w:hint="eastAsia"/>
        </w:rPr>
        <w:t>）止。</w:t>
      </w:r>
    </w:p>
    <w:p w:rsidR="006E21FC" w:rsidRPr="006E21FC" w:rsidRDefault="00A904F3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 w:rsidRPr="003041C0">
        <w:rPr>
          <w:rFonts w:ascii="標楷體" w:eastAsia="標楷體" w:hAnsi="標楷體" w:hint="eastAsia"/>
          <w:b/>
          <w:bCs/>
        </w:rPr>
        <w:t>六、</w:t>
      </w:r>
      <w:r w:rsidR="006E21FC">
        <w:rPr>
          <w:rFonts w:ascii="標楷體" w:eastAsia="標楷體" w:hAnsi="標楷體" w:hint="eastAsia"/>
          <w:b/>
          <w:bCs/>
        </w:rPr>
        <w:t>研習</w:t>
      </w:r>
      <w:r w:rsidR="006E21FC" w:rsidRPr="006E21FC">
        <w:rPr>
          <w:rFonts w:ascii="標楷體" w:eastAsia="標楷體" w:hAnsi="標楷體" w:hint="eastAsia"/>
          <w:b/>
          <w:bCs/>
        </w:rPr>
        <w:t>人數</w:t>
      </w:r>
      <w:r w:rsidR="006E21FC">
        <w:rPr>
          <w:rFonts w:ascii="標楷體" w:eastAsia="標楷體" w:hAnsi="標楷體" w:hint="eastAsia"/>
          <w:b/>
          <w:bCs/>
        </w:rPr>
        <w:t>：</w:t>
      </w:r>
      <w:r w:rsidR="00097FB3">
        <w:rPr>
          <w:rFonts w:eastAsia="標楷體" w:hint="eastAsia"/>
          <w:bCs/>
        </w:rPr>
        <w:t>30</w:t>
      </w:r>
      <w:r w:rsidR="006E21FC" w:rsidRPr="006C3A23">
        <w:rPr>
          <w:rFonts w:eastAsia="標楷體"/>
          <w:bCs/>
        </w:rPr>
        <w:t>人</w:t>
      </w:r>
      <w:r w:rsidR="006E21FC">
        <w:rPr>
          <w:rFonts w:ascii="標楷體" w:eastAsia="標楷體" w:hAnsi="標楷體" w:hint="eastAsia"/>
          <w:bCs/>
        </w:rPr>
        <w:t>。</w:t>
      </w:r>
    </w:p>
    <w:p w:rsidR="00C01A39" w:rsidRPr="00C01A39" w:rsidRDefault="006E21FC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七、</w:t>
      </w:r>
      <w:r w:rsidR="00C01A39">
        <w:rPr>
          <w:rFonts w:ascii="標楷體" w:eastAsia="標楷體" w:hAnsi="標楷體" w:hint="eastAsia"/>
          <w:b/>
          <w:bCs/>
        </w:rPr>
        <w:t>研習地點</w:t>
      </w:r>
      <w:r>
        <w:rPr>
          <w:rFonts w:ascii="標楷體" w:eastAsia="標楷體" w:hAnsi="標楷體" w:hint="eastAsia"/>
          <w:b/>
          <w:bCs/>
        </w:rPr>
        <w:t>：</w:t>
      </w:r>
      <w:r w:rsidR="00C01A39">
        <w:rPr>
          <w:rFonts w:ascii="標楷體" w:eastAsia="標楷體" w:hAnsi="標楷體" w:hint="eastAsia"/>
          <w:bCs/>
        </w:rPr>
        <w:t>本中心</w:t>
      </w:r>
      <w:r w:rsidRPr="00F32F5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臺</w:t>
      </w:r>
      <w:r w:rsidRPr="00F32F5E">
        <w:rPr>
          <w:rFonts w:ascii="標楷體" w:eastAsia="標楷體" w:hAnsi="標楷體" w:hint="eastAsia"/>
        </w:rPr>
        <w:t>北市北投區陽明山建國街2號)</w:t>
      </w:r>
      <w:r w:rsidR="00C01A39">
        <w:rPr>
          <w:rFonts w:ascii="標楷體" w:eastAsia="標楷體" w:hAnsi="標楷體" w:hint="eastAsia"/>
          <w:bCs/>
        </w:rPr>
        <w:t>。</w:t>
      </w:r>
    </w:p>
    <w:p w:rsidR="00F1042F" w:rsidRDefault="006E21FC" w:rsidP="006E21FC">
      <w:pPr>
        <w:adjustRightInd w:val="0"/>
        <w:snapToGrid w:val="0"/>
        <w:spacing w:afterLines="50" w:after="180" w:line="320" w:lineRule="exact"/>
        <w:ind w:left="476" w:hangingChars="198" w:hanging="476"/>
        <w:rPr>
          <w:rFonts w:eastAsia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八</w:t>
      </w:r>
      <w:r w:rsidR="00C01A39">
        <w:rPr>
          <w:rFonts w:ascii="標楷體" w:eastAsia="標楷體" w:hAnsi="標楷體" w:hint="eastAsia"/>
          <w:b/>
          <w:bCs/>
        </w:rPr>
        <w:t>、</w:t>
      </w:r>
      <w:r w:rsidR="00470A58" w:rsidRPr="003041C0">
        <w:rPr>
          <w:rFonts w:eastAsia="標楷體" w:hint="eastAsia"/>
          <w:b/>
          <w:color w:val="000000"/>
        </w:rPr>
        <w:t>研習課程表</w:t>
      </w:r>
      <w:r w:rsidR="00470A58" w:rsidRPr="003041C0">
        <w:rPr>
          <w:rFonts w:eastAsia="標楷體"/>
          <w:b/>
          <w:color w:val="000000"/>
        </w:rPr>
        <w:t>：</w:t>
      </w:r>
      <w:r w:rsidR="00470A58" w:rsidRPr="00161F7C">
        <w:rPr>
          <w:rFonts w:eastAsia="標楷體"/>
          <w:color w:val="000000"/>
        </w:rPr>
        <w:t>（</w:t>
      </w:r>
      <w:r w:rsidR="00470A58" w:rsidRPr="00161F7C">
        <w:rPr>
          <w:rFonts w:eastAsia="標楷體" w:hint="eastAsia"/>
          <w:color w:val="000000"/>
        </w:rPr>
        <w:t>課程講座若有更動以網路公布為準</w:t>
      </w:r>
      <w:r w:rsidR="00470A58" w:rsidRPr="00161F7C">
        <w:rPr>
          <w:rFonts w:eastAsia="標楷體"/>
          <w:color w:val="000000"/>
        </w:rPr>
        <w:t>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7"/>
        <w:gridCol w:w="1536"/>
        <w:gridCol w:w="1974"/>
        <w:gridCol w:w="2916"/>
        <w:gridCol w:w="2226"/>
      </w:tblGrid>
      <w:tr w:rsidR="001E0587" w:rsidRPr="00FF20E0" w:rsidTr="0090627F">
        <w:trPr>
          <w:trHeight w:val="433"/>
        </w:trPr>
        <w:tc>
          <w:tcPr>
            <w:tcW w:w="1237" w:type="dxa"/>
          </w:tcPr>
          <w:p w:rsidR="00B634AB" w:rsidRPr="00FF20E0" w:rsidRDefault="000049E6" w:rsidP="00EC24FB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536" w:type="dxa"/>
            <w:vAlign w:val="center"/>
          </w:tcPr>
          <w:p w:rsidR="00B634AB" w:rsidRPr="00FF20E0" w:rsidRDefault="00B634AB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1974" w:type="dxa"/>
            <w:vAlign w:val="center"/>
          </w:tcPr>
          <w:p w:rsidR="00B634AB" w:rsidRPr="00FF20E0" w:rsidRDefault="00B634AB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2916" w:type="dxa"/>
            <w:vAlign w:val="center"/>
          </w:tcPr>
          <w:p w:rsidR="00B634AB" w:rsidRPr="00FF20E0" w:rsidRDefault="0084273A" w:rsidP="0084273A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授課重點</w:t>
            </w:r>
          </w:p>
        </w:tc>
        <w:tc>
          <w:tcPr>
            <w:tcW w:w="2226" w:type="dxa"/>
            <w:vAlign w:val="center"/>
          </w:tcPr>
          <w:p w:rsidR="00B634AB" w:rsidRPr="00FF20E0" w:rsidRDefault="0084273A" w:rsidP="00F93B79">
            <w:pPr>
              <w:spacing w:line="280" w:lineRule="exact"/>
              <w:ind w:left="357" w:hanging="357"/>
              <w:jc w:val="both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講座</w:t>
            </w:r>
          </w:p>
        </w:tc>
      </w:tr>
      <w:tr w:rsidR="000049E6" w:rsidRPr="00FF20E0" w:rsidTr="0090627F">
        <w:trPr>
          <w:trHeight w:val="425"/>
        </w:trPr>
        <w:tc>
          <w:tcPr>
            <w:tcW w:w="1237" w:type="dxa"/>
            <w:vMerge w:val="restart"/>
            <w:vAlign w:val="center"/>
          </w:tcPr>
          <w:p w:rsidR="00707BC5" w:rsidRPr="00FF20E0" w:rsidRDefault="001D6333" w:rsidP="001D6333">
            <w:pPr>
              <w:spacing w:line="280" w:lineRule="exact"/>
              <w:ind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097FB3">
              <w:rPr>
                <w:rFonts w:eastAsia="標楷體" w:hint="eastAsia"/>
              </w:rPr>
              <w:t>10</w:t>
            </w:r>
            <w:r w:rsidR="00707BC5">
              <w:rPr>
                <w:rFonts w:eastAsia="標楷體" w:hint="eastAsia"/>
              </w:rPr>
              <w:t>/</w:t>
            </w:r>
            <w:r w:rsidR="00097FB3">
              <w:rPr>
                <w:rFonts w:eastAsia="標楷體" w:hint="eastAsia"/>
              </w:rPr>
              <w:t>24</w:t>
            </w:r>
          </w:p>
          <w:p w:rsidR="00707BC5" w:rsidRPr="00FF20E0" w:rsidRDefault="00707BC5" w:rsidP="001E0587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707BC5">
              <w:rPr>
                <w:rFonts w:eastAsia="標楷體" w:hint="eastAsia"/>
              </w:rPr>
              <w:t>(</w:t>
            </w:r>
            <w:r w:rsidRPr="00707BC5">
              <w:rPr>
                <w:rFonts w:eastAsia="標楷體" w:hint="eastAsia"/>
              </w:rPr>
              <w:t>星期六</w:t>
            </w:r>
            <w:r w:rsidRPr="00707BC5">
              <w:rPr>
                <w:rFonts w:eastAsia="標楷體" w:hint="eastAsia"/>
              </w:rPr>
              <w:t>)</w:t>
            </w:r>
          </w:p>
        </w:tc>
        <w:tc>
          <w:tcPr>
            <w:tcW w:w="1536" w:type="dxa"/>
            <w:vAlign w:val="center"/>
          </w:tcPr>
          <w:p w:rsidR="000049E6" w:rsidRPr="001D6333" w:rsidRDefault="00C63185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8:55~</w:t>
            </w:r>
            <w:r w:rsidR="000049E6" w:rsidRPr="001D6333">
              <w:rPr>
                <w:rFonts w:eastAsia="標楷體"/>
              </w:rPr>
              <w:t>9:00</w:t>
            </w:r>
          </w:p>
        </w:tc>
        <w:tc>
          <w:tcPr>
            <w:tcW w:w="1974" w:type="dxa"/>
            <w:vAlign w:val="center"/>
          </w:tcPr>
          <w:p w:rsidR="000049E6" w:rsidRPr="00FF20E0" w:rsidRDefault="000049E6" w:rsidP="001D6333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開班說明</w:t>
            </w:r>
          </w:p>
        </w:tc>
        <w:tc>
          <w:tcPr>
            <w:tcW w:w="2916" w:type="dxa"/>
            <w:vAlign w:val="center"/>
          </w:tcPr>
          <w:p w:rsidR="000049E6" w:rsidRPr="00FF20E0" w:rsidRDefault="000049E6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</w:p>
        </w:tc>
        <w:tc>
          <w:tcPr>
            <w:tcW w:w="2226" w:type="dxa"/>
            <w:vAlign w:val="center"/>
          </w:tcPr>
          <w:p w:rsidR="000049E6" w:rsidRPr="00FF20E0" w:rsidRDefault="000049E6" w:rsidP="00F93B79">
            <w:pPr>
              <w:spacing w:line="280" w:lineRule="exact"/>
              <w:ind w:left="357" w:hanging="357"/>
              <w:jc w:val="both"/>
              <w:rPr>
                <w:rFonts w:eastAsia="標楷體"/>
              </w:rPr>
            </w:pPr>
          </w:p>
        </w:tc>
      </w:tr>
      <w:tr w:rsidR="001D6333" w:rsidRPr="00FF20E0" w:rsidTr="001D6333">
        <w:trPr>
          <w:trHeight w:val="901"/>
        </w:trPr>
        <w:tc>
          <w:tcPr>
            <w:tcW w:w="1237" w:type="dxa"/>
            <w:vMerge/>
            <w:vAlign w:val="center"/>
          </w:tcPr>
          <w:p w:rsidR="001D6333" w:rsidRPr="00FF20E0" w:rsidRDefault="001D6333" w:rsidP="00707BC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Align w:val="center"/>
          </w:tcPr>
          <w:p w:rsidR="001D6333" w:rsidRPr="002805B9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讓身心自由</w:t>
            </w:r>
          </w:p>
        </w:tc>
        <w:tc>
          <w:tcPr>
            <w:tcW w:w="2916" w:type="dxa"/>
            <w:vAlign w:val="center"/>
          </w:tcPr>
          <w:p w:rsidR="001D6333" w:rsidRPr="002805B9" w:rsidRDefault="001D6333" w:rsidP="002805B9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認識肢體與聲音的關係</w:t>
            </w:r>
          </w:p>
        </w:tc>
        <w:tc>
          <w:tcPr>
            <w:tcW w:w="2226" w:type="dxa"/>
            <w:vMerge w:val="restart"/>
            <w:vAlign w:val="center"/>
          </w:tcPr>
          <w:p w:rsidR="001D6333" w:rsidRDefault="001D6333" w:rsidP="0084273A">
            <w:pPr>
              <w:pStyle w:val="ab"/>
              <w:spacing w:line="2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丹萱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主持人</w:t>
            </w:r>
          </w:p>
          <w:p w:rsidR="001D6333" w:rsidRPr="0084273A" w:rsidRDefault="001D6333" w:rsidP="0084273A">
            <w:pPr>
              <w:pStyle w:val="ab"/>
              <w:spacing w:line="280" w:lineRule="exact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臺北廣播電臺</w:t>
            </w:r>
            <w:r>
              <w:rPr>
                <w:rFonts w:eastAsia="標楷體" w:hint="eastAsia"/>
              </w:rPr>
              <w:t>)</w:t>
            </w:r>
          </w:p>
        </w:tc>
      </w:tr>
      <w:tr w:rsidR="001D6333" w:rsidRPr="00FF20E0" w:rsidTr="001D6333">
        <w:trPr>
          <w:trHeight w:val="971"/>
        </w:trPr>
        <w:tc>
          <w:tcPr>
            <w:tcW w:w="1237" w:type="dxa"/>
            <w:vMerge/>
            <w:vAlign w:val="center"/>
          </w:tcPr>
          <w:p w:rsidR="001D6333" w:rsidRPr="00FF20E0" w:rsidRDefault="001D6333" w:rsidP="00707BC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Align w:val="center"/>
          </w:tcPr>
          <w:p w:rsidR="001D6333" w:rsidRPr="002805B9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說的和唱的一樣好聽</w:t>
            </w:r>
          </w:p>
        </w:tc>
        <w:tc>
          <w:tcPr>
            <w:tcW w:w="2916" w:type="dxa"/>
            <w:vAlign w:val="center"/>
          </w:tcPr>
          <w:p w:rsidR="001D6333" w:rsidRPr="002805B9" w:rsidRDefault="001D6333" w:rsidP="002805B9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認識聲音的節奏與旋律</w:t>
            </w:r>
          </w:p>
        </w:tc>
        <w:tc>
          <w:tcPr>
            <w:tcW w:w="2226" w:type="dxa"/>
            <w:vMerge/>
            <w:vAlign w:val="center"/>
          </w:tcPr>
          <w:p w:rsidR="001D6333" w:rsidRPr="00FF20E0" w:rsidRDefault="001D6333" w:rsidP="002805B9">
            <w:pPr>
              <w:pStyle w:val="ab"/>
              <w:spacing w:line="280" w:lineRule="exac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1D6333" w:rsidRPr="00FF20E0" w:rsidTr="001D6333">
        <w:trPr>
          <w:trHeight w:val="1126"/>
        </w:trPr>
        <w:tc>
          <w:tcPr>
            <w:tcW w:w="1237" w:type="dxa"/>
            <w:vMerge w:val="restart"/>
            <w:vAlign w:val="center"/>
          </w:tcPr>
          <w:p w:rsidR="001D6333" w:rsidRDefault="001D6333" w:rsidP="001D6333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10/31</w:t>
            </w:r>
          </w:p>
          <w:p w:rsidR="001D6333" w:rsidRPr="00FF20E0" w:rsidRDefault="001D6333" w:rsidP="00707BC5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Merge w:val="restart"/>
            <w:vAlign w:val="center"/>
          </w:tcPr>
          <w:p w:rsidR="001D6333" w:rsidRPr="002805B9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認識「聲命」與「生命」的情緒</w:t>
            </w:r>
          </w:p>
        </w:tc>
        <w:tc>
          <w:tcPr>
            <w:tcW w:w="2916" w:type="dxa"/>
            <w:vAlign w:val="center"/>
          </w:tcPr>
          <w:p w:rsidR="001D6333" w:rsidRPr="005375B5" w:rsidRDefault="006B18D5" w:rsidP="005375B5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認識並閱讀生命的喜悅</w:t>
            </w:r>
          </w:p>
        </w:tc>
        <w:tc>
          <w:tcPr>
            <w:tcW w:w="2226" w:type="dxa"/>
            <w:vMerge w:val="restart"/>
            <w:vAlign w:val="center"/>
          </w:tcPr>
          <w:p w:rsidR="001D6333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丹萱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主持人</w:t>
            </w:r>
          </w:p>
          <w:p w:rsidR="001D6333" w:rsidRPr="00FF20E0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臺北廣播電臺</w:t>
            </w:r>
            <w:r>
              <w:rPr>
                <w:rFonts w:eastAsia="標楷體" w:hint="eastAsia"/>
              </w:rPr>
              <w:t>)</w:t>
            </w:r>
          </w:p>
        </w:tc>
      </w:tr>
      <w:tr w:rsidR="001D6333" w:rsidRPr="00FF20E0" w:rsidTr="001D6333">
        <w:trPr>
          <w:trHeight w:val="1117"/>
        </w:trPr>
        <w:tc>
          <w:tcPr>
            <w:tcW w:w="1237" w:type="dxa"/>
            <w:vMerge/>
          </w:tcPr>
          <w:p w:rsidR="001D6333" w:rsidRPr="00FF20E0" w:rsidRDefault="001D6333" w:rsidP="00EC24F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1D6333" w:rsidRPr="00C63185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Align w:val="center"/>
          </w:tcPr>
          <w:p w:rsidR="001D6333" w:rsidRPr="00C63185" w:rsidRDefault="006B18D5" w:rsidP="005375B5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認識並閱讀生命中的憤怒</w:t>
            </w:r>
          </w:p>
        </w:tc>
        <w:tc>
          <w:tcPr>
            <w:tcW w:w="2226" w:type="dxa"/>
            <w:vMerge/>
            <w:vAlign w:val="center"/>
          </w:tcPr>
          <w:p w:rsidR="001D6333" w:rsidRPr="00C63185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1D6333" w:rsidRPr="00FF20E0" w:rsidTr="001D6333">
        <w:trPr>
          <w:trHeight w:val="1130"/>
        </w:trPr>
        <w:tc>
          <w:tcPr>
            <w:tcW w:w="1237" w:type="dxa"/>
            <w:vMerge w:val="restart"/>
          </w:tcPr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</w:p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</w:p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</w:p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11/07</w:t>
            </w:r>
          </w:p>
          <w:p w:rsidR="001D6333" w:rsidRPr="00FF20E0" w:rsidRDefault="001D6333" w:rsidP="00EC24FB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Merge w:val="restart"/>
            <w:vAlign w:val="center"/>
          </w:tcPr>
          <w:p w:rsidR="001D6333" w:rsidRPr="00C63185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認識「聲命」與「生命」的情緒</w:t>
            </w:r>
          </w:p>
        </w:tc>
        <w:tc>
          <w:tcPr>
            <w:tcW w:w="2916" w:type="dxa"/>
            <w:vAlign w:val="center"/>
          </w:tcPr>
          <w:p w:rsidR="001D6333" w:rsidRPr="00C63185" w:rsidRDefault="006B18D5" w:rsidP="005375B5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認識並閱讀生命中的哀傷</w:t>
            </w:r>
          </w:p>
        </w:tc>
        <w:tc>
          <w:tcPr>
            <w:tcW w:w="2226" w:type="dxa"/>
            <w:vMerge w:val="restart"/>
            <w:vAlign w:val="center"/>
          </w:tcPr>
          <w:p w:rsidR="001D6333" w:rsidRPr="00C63185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丹萱 主持人</w:t>
            </w:r>
          </w:p>
          <w:p w:rsidR="001D6333" w:rsidRPr="00C63185" w:rsidRDefault="001D6333" w:rsidP="008539DB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(臺北廣播電臺)</w:t>
            </w:r>
          </w:p>
        </w:tc>
      </w:tr>
      <w:tr w:rsidR="001D6333" w:rsidRPr="00FF20E0" w:rsidTr="001D6333">
        <w:trPr>
          <w:trHeight w:val="974"/>
        </w:trPr>
        <w:tc>
          <w:tcPr>
            <w:tcW w:w="1237" w:type="dxa"/>
            <w:vMerge/>
          </w:tcPr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1D6333" w:rsidRPr="00C63185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Align w:val="center"/>
          </w:tcPr>
          <w:p w:rsidR="001D6333" w:rsidRPr="00C63185" w:rsidRDefault="006B18D5" w:rsidP="001D6333">
            <w:pPr>
              <w:pStyle w:val="ab"/>
              <w:spacing w:line="280" w:lineRule="exact"/>
              <w:ind w:leftChars="30" w:left="72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認識並閱讀生命中的恐懼</w:t>
            </w:r>
          </w:p>
        </w:tc>
        <w:tc>
          <w:tcPr>
            <w:tcW w:w="2226" w:type="dxa"/>
            <w:vMerge/>
            <w:vAlign w:val="center"/>
          </w:tcPr>
          <w:p w:rsidR="001D6333" w:rsidRPr="00C63185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6B18D5" w:rsidRPr="00FF20E0" w:rsidTr="001D6333">
        <w:trPr>
          <w:trHeight w:val="989"/>
        </w:trPr>
        <w:tc>
          <w:tcPr>
            <w:tcW w:w="1237" w:type="dxa"/>
            <w:vMerge w:val="restart"/>
          </w:tcPr>
          <w:p w:rsidR="006B18D5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6B18D5" w:rsidRPr="00FE2909" w:rsidRDefault="006B18D5" w:rsidP="008D0055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11/14</w:t>
            </w:r>
          </w:p>
          <w:p w:rsidR="006B18D5" w:rsidRPr="00FE2909" w:rsidRDefault="006B18D5" w:rsidP="008D0055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(星期六)</w:t>
            </w:r>
          </w:p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6B18D5" w:rsidRPr="001D6333" w:rsidRDefault="006B18D5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Merge w:val="restart"/>
            <w:vAlign w:val="center"/>
          </w:tcPr>
          <w:p w:rsidR="006B18D5" w:rsidRPr="00FE2909" w:rsidRDefault="006B18D5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認識「聲命」與「生命」的情緒</w:t>
            </w:r>
          </w:p>
        </w:tc>
        <w:tc>
          <w:tcPr>
            <w:tcW w:w="2916" w:type="dxa"/>
            <w:vMerge w:val="restart"/>
            <w:vAlign w:val="center"/>
          </w:tcPr>
          <w:p w:rsidR="006B18D5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認識並閱讀生命中的忌妒</w:t>
            </w:r>
          </w:p>
        </w:tc>
        <w:tc>
          <w:tcPr>
            <w:tcW w:w="2226" w:type="dxa"/>
            <w:vMerge w:val="restart"/>
            <w:vAlign w:val="center"/>
          </w:tcPr>
          <w:p w:rsidR="006B18D5" w:rsidRPr="00FE2909" w:rsidRDefault="006B18D5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丹萱 主持人</w:t>
            </w:r>
          </w:p>
          <w:p w:rsidR="006B18D5" w:rsidRPr="00FE2909" w:rsidRDefault="006B18D5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(臺北廣播電臺)</w:t>
            </w:r>
          </w:p>
        </w:tc>
      </w:tr>
      <w:tr w:rsidR="006B18D5" w:rsidRPr="00FF20E0" w:rsidTr="006B18D5">
        <w:trPr>
          <w:trHeight w:val="280"/>
        </w:trPr>
        <w:tc>
          <w:tcPr>
            <w:tcW w:w="1237" w:type="dxa"/>
            <w:vMerge/>
          </w:tcPr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6B18D5" w:rsidRPr="001D6333" w:rsidRDefault="006B18D5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6B18D5" w:rsidRPr="00FE2909" w:rsidRDefault="006B18D5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Merge/>
            <w:vAlign w:val="center"/>
          </w:tcPr>
          <w:p w:rsidR="006B18D5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vMerge/>
            <w:vAlign w:val="center"/>
          </w:tcPr>
          <w:p w:rsidR="006B18D5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6B18D5" w:rsidRPr="00FF20E0" w:rsidTr="001D6333">
        <w:trPr>
          <w:trHeight w:val="787"/>
        </w:trPr>
        <w:tc>
          <w:tcPr>
            <w:tcW w:w="1237" w:type="dxa"/>
            <w:vMerge/>
          </w:tcPr>
          <w:p w:rsidR="006B18D5" w:rsidRPr="00FE2909" w:rsidRDefault="006B18D5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Merge/>
            <w:vAlign w:val="center"/>
          </w:tcPr>
          <w:p w:rsidR="006B18D5" w:rsidRPr="001D6333" w:rsidRDefault="006B18D5" w:rsidP="007A7450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974" w:type="dxa"/>
            <w:vMerge/>
            <w:vAlign w:val="center"/>
          </w:tcPr>
          <w:p w:rsidR="006B18D5" w:rsidRPr="00FE2909" w:rsidRDefault="006B18D5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Align w:val="center"/>
          </w:tcPr>
          <w:p w:rsidR="006B18D5" w:rsidRPr="00FE2909" w:rsidRDefault="006B18D5" w:rsidP="006B18D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認識並閱讀生命中的快樂時光</w:t>
            </w:r>
          </w:p>
        </w:tc>
        <w:tc>
          <w:tcPr>
            <w:tcW w:w="2226" w:type="dxa"/>
            <w:vMerge/>
            <w:vAlign w:val="center"/>
          </w:tcPr>
          <w:p w:rsidR="006B18D5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4C5A1C" w:rsidRPr="00FF20E0" w:rsidTr="001D6333">
        <w:trPr>
          <w:trHeight w:val="1274"/>
        </w:trPr>
        <w:tc>
          <w:tcPr>
            <w:tcW w:w="1237" w:type="dxa"/>
            <w:vMerge w:val="restart"/>
          </w:tcPr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4C5A1C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 xml:space="preserve"> 11/21</w:t>
            </w:r>
          </w:p>
          <w:p w:rsidR="004C5A1C" w:rsidRPr="00FE2909" w:rsidRDefault="004C5A1C" w:rsidP="004C5A1C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1536" w:type="dxa"/>
            <w:vAlign w:val="center"/>
          </w:tcPr>
          <w:p w:rsidR="004C5A1C" w:rsidRPr="001D6333" w:rsidRDefault="004C5A1C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9:00</w:t>
            </w:r>
            <w:r w:rsidR="00C63185" w:rsidRPr="001D6333">
              <w:rPr>
                <w:rFonts w:eastAsia="標楷體"/>
              </w:rPr>
              <w:t>~</w:t>
            </w:r>
            <w:r w:rsidRPr="001D6333">
              <w:rPr>
                <w:rFonts w:eastAsia="標楷體"/>
              </w:rPr>
              <w:t>11:50</w:t>
            </w:r>
          </w:p>
        </w:tc>
        <w:tc>
          <w:tcPr>
            <w:tcW w:w="1974" w:type="dxa"/>
            <w:vMerge w:val="restart"/>
            <w:vAlign w:val="center"/>
          </w:tcPr>
          <w:p w:rsidR="004C5A1C" w:rsidRPr="00FE2909" w:rsidRDefault="004C5A1C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認識「聲命」與「生命」的情緒</w:t>
            </w:r>
          </w:p>
        </w:tc>
        <w:tc>
          <w:tcPr>
            <w:tcW w:w="2916" w:type="dxa"/>
            <w:vMerge w:val="restart"/>
            <w:vAlign w:val="center"/>
          </w:tcPr>
          <w:p w:rsidR="004C5A1C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認識生命中的擔憂與痛苦</w:t>
            </w:r>
          </w:p>
        </w:tc>
        <w:tc>
          <w:tcPr>
            <w:tcW w:w="2226" w:type="dxa"/>
            <w:vMerge w:val="restart"/>
            <w:vAlign w:val="center"/>
          </w:tcPr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丹萱 主持人</w:t>
            </w:r>
          </w:p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(臺北廣播電臺)</w:t>
            </w:r>
          </w:p>
        </w:tc>
      </w:tr>
      <w:tr w:rsidR="004C5A1C" w:rsidRPr="00FF20E0" w:rsidTr="001D6333">
        <w:trPr>
          <w:trHeight w:val="1123"/>
        </w:trPr>
        <w:tc>
          <w:tcPr>
            <w:tcW w:w="1237" w:type="dxa"/>
            <w:vMerge/>
          </w:tcPr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4C5A1C" w:rsidRPr="001D6333" w:rsidRDefault="001D6333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4C5A1C" w:rsidRPr="00FE2909" w:rsidRDefault="004C5A1C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Merge/>
            <w:vAlign w:val="center"/>
          </w:tcPr>
          <w:p w:rsidR="004C5A1C" w:rsidRPr="00FE2909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vMerge/>
            <w:vAlign w:val="center"/>
          </w:tcPr>
          <w:p w:rsidR="004C5A1C" w:rsidRPr="00FE2909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4C5A1C" w:rsidRPr="00FF20E0" w:rsidTr="0090627F">
        <w:trPr>
          <w:trHeight w:val="1408"/>
        </w:trPr>
        <w:tc>
          <w:tcPr>
            <w:tcW w:w="1237" w:type="dxa"/>
            <w:vMerge w:val="restart"/>
          </w:tcPr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 xml:space="preserve"> 11/28</w:t>
            </w:r>
          </w:p>
          <w:p w:rsidR="004C5A1C" w:rsidRPr="00FE2909" w:rsidRDefault="004C5A1C" w:rsidP="00EC24FB">
            <w:pPr>
              <w:spacing w:line="280" w:lineRule="exact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(星期六)</w:t>
            </w:r>
          </w:p>
        </w:tc>
        <w:tc>
          <w:tcPr>
            <w:tcW w:w="1536" w:type="dxa"/>
            <w:vAlign w:val="center"/>
          </w:tcPr>
          <w:p w:rsidR="004C5A1C" w:rsidRPr="001D6333" w:rsidRDefault="004C5A1C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9:00</w:t>
            </w:r>
            <w:r w:rsidR="00C63185" w:rsidRPr="001D6333">
              <w:rPr>
                <w:rFonts w:eastAsia="標楷體"/>
              </w:rPr>
              <w:t>~</w:t>
            </w:r>
            <w:r w:rsidRPr="001D6333">
              <w:rPr>
                <w:rFonts w:eastAsia="標楷體"/>
              </w:rPr>
              <w:t>11:50</w:t>
            </w:r>
          </w:p>
        </w:tc>
        <w:tc>
          <w:tcPr>
            <w:tcW w:w="1974" w:type="dxa"/>
            <w:vMerge w:val="restart"/>
            <w:vAlign w:val="center"/>
          </w:tcPr>
          <w:p w:rsidR="004C5A1C" w:rsidRPr="00FE2909" w:rsidRDefault="004C5A1C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認識「聲命」與「生命」的情緒</w:t>
            </w:r>
          </w:p>
        </w:tc>
        <w:tc>
          <w:tcPr>
            <w:tcW w:w="2916" w:type="dxa"/>
            <w:vMerge w:val="restart"/>
            <w:vAlign w:val="center"/>
          </w:tcPr>
          <w:p w:rsidR="004C5A1C" w:rsidRPr="00FE2909" w:rsidRDefault="006B18D5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AE0428">
              <w:rPr>
                <w:rFonts w:ascii="標楷體" w:eastAsia="標楷體" w:hAnsi="標楷體" w:hint="eastAsia"/>
                <w:color w:val="000000"/>
              </w:rPr>
              <w:t>認識並閱讀生命中難忘的愛的時光</w:t>
            </w:r>
          </w:p>
        </w:tc>
        <w:tc>
          <w:tcPr>
            <w:tcW w:w="2226" w:type="dxa"/>
            <w:vMerge w:val="restart"/>
            <w:vAlign w:val="center"/>
          </w:tcPr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丹萱 主持人</w:t>
            </w:r>
          </w:p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(臺北廣播電臺)</w:t>
            </w:r>
          </w:p>
        </w:tc>
      </w:tr>
      <w:tr w:rsidR="004C5A1C" w:rsidRPr="00FF20E0" w:rsidTr="0090627F">
        <w:trPr>
          <w:trHeight w:val="1408"/>
        </w:trPr>
        <w:tc>
          <w:tcPr>
            <w:tcW w:w="1237" w:type="dxa"/>
            <w:vMerge/>
          </w:tcPr>
          <w:p w:rsidR="004C5A1C" w:rsidRPr="00FF20E0" w:rsidRDefault="004C5A1C" w:rsidP="00EC24F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4C5A1C" w:rsidRPr="001D6333" w:rsidRDefault="001D6333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4C5A1C" w:rsidRPr="000D2722" w:rsidRDefault="004C5A1C" w:rsidP="007A7450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916" w:type="dxa"/>
            <w:vMerge/>
            <w:vAlign w:val="center"/>
          </w:tcPr>
          <w:p w:rsidR="004C5A1C" w:rsidRPr="000D2722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26" w:type="dxa"/>
            <w:vMerge/>
            <w:vAlign w:val="center"/>
          </w:tcPr>
          <w:p w:rsidR="004C5A1C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eastAsia="標楷體"/>
              </w:rPr>
            </w:pPr>
          </w:p>
        </w:tc>
      </w:tr>
    </w:tbl>
    <w:p w:rsidR="003041C0" w:rsidRPr="00A6645B" w:rsidRDefault="006E21FC" w:rsidP="00EE49FC">
      <w:pPr>
        <w:spacing w:beforeLines="50" w:before="180"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九</w:t>
      </w:r>
      <w:r w:rsidR="003041C0" w:rsidRPr="00A6645B">
        <w:rPr>
          <w:rFonts w:ascii="標楷體" w:eastAsia="標楷體" w:hAnsi="標楷體" w:hint="eastAsia"/>
          <w:b/>
          <w:color w:val="000000"/>
        </w:rPr>
        <w:t>、研習方式：</w:t>
      </w:r>
      <w:r w:rsidR="003041C0" w:rsidRPr="00A6645B">
        <w:rPr>
          <w:rFonts w:ascii="標楷體" w:eastAsia="標楷體" w:hAnsi="標楷體"/>
        </w:rPr>
        <w:t>講授、</w:t>
      </w:r>
      <w:r w:rsidR="003041C0" w:rsidRPr="00A6645B">
        <w:rPr>
          <w:rFonts w:ascii="標楷體" w:eastAsia="標楷體" w:hAnsi="標楷體" w:hint="eastAsia"/>
        </w:rPr>
        <w:t>討論、</w:t>
      </w:r>
      <w:r w:rsidR="003041C0" w:rsidRPr="00A6645B">
        <w:rPr>
          <w:rFonts w:ascii="標楷體" w:eastAsia="標楷體" w:hAnsi="標楷體"/>
        </w:rPr>
        <w:t>經驗分享。</w:t>
      </w:r>
    </w:p>
    <w:p w:rsidR="003041C0" w:rsidRPr="00A6645B" w:rsidRDefault="00C01A39" w:rsidP="003041C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6E21FC">
        <w:rPr>
          <w:rFonts w:ascii="標楷體" w:eastAsia="標楷體" w:hAnsi="標楷體" w:hint="eastAsia"/>
          <w:b/>
        </w:rPr>
        <w:t>、報名方式</w:t>
      </w:r>
    </w:p>
    <w:p w:rsidR="003041C0" w:rsidRPr="00A6645B" w:rsidRDefault="003041C0" w:rsidP="003041C0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(一)請於報名截止日前逕行登入臺北市教師在職研習網站(http://insc.tp.edu.tw)報名，並列印報名表經行政程序核准後，再由貴機關(學校)研習承辦人進入系統辦理薦派報名。</w:t>
      </w:r>
    </w:p>
    <w:p w:rsidR="003041C0" w:rsidRPr="00A6645B" w:rsidRDefault="00735B42" w:rsidP="003041C0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8D005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3041C0" w:rsidRPr="00A6645B">
        <w:rPr>
          <w:rFonts w:ascii="標楷體" w:eastAsia="標楷體" w:hAnsi="標楷體" w:hint="eastAsia"/>
        </w:rPr>
        <w:t>本研習於報名截止後3日內</w:t>
      </w:r>
      <w:r>
        <w:rPr>
          <w:rFonts w:ascii="標楷體" w:eastAsia="標楷體" w:hAnsi="標楷體" w:hint="eastAsia"/>
        </w:rPr>
        <w:t>於臺北市教師在職研習網</w:t>
      </w:r>
      <w:r w:rsidR="003041C0" w:rsidRPr="00A6645B">
        <w:rPr>
          <w:rFonts w:ascii="標楷體" w:eastAsia="標楷體" w:hAnsi="標楷體" w:hint="eastAsia"/>
        </w:rPr>
        <w:t>公布研習名單。</w:t>
      </w:r>
    </w:p>
    <w:p w:rsidR="005C7EE2" w:rsidRPr="00A6645B" w:rsidRDefault="005C7EE2" w:rsidP="005C7EE2">
      <w:pPr>
        <w:rPr>
          <w:rFonts w:ascii="標楷體" w:eastAsia="標楷體" w:hAnsi="標楷體"/>
          <w:b/>
        </w:rPr>
      </w:pPr>
      <w:r w:rsidRPr="00A6645B">
        <w:rPr>
          <w:rFonts w:ascii="標楷體" w:eastAsia="標楷體" w:hAnsi="標楷體" w:hint="eastAsia"/>
          <w:b/>
        </w:rPr>
        <w:t>十</w:t>
      </w:r>
      <w:r w:rsidR="00C01A39">
        <w:rPr>
          <w:rFonts w:ascii="標楷體" w:eastAsia="標楷體" w:hAnsi="標楷體" w:hint="eastAsia"/>
          <w:b/>
        </w:rPr>
        <w:t>一</w:t>
      </w:r>
      <w:r w:rsidR="006E21FC">
        <w:rPr>
          <w:rFonts w:ascii="標楷體" w:eastAsia="標楷體" w:hAnsi="標楷體" w:hint="eastAsia"/>
          <w:b/>
        </w:rPr>
        <w:t>、注意事項</w:t>
      </w:r>
    </w:p>
    <w:p w:rsidR="00D930B8" w:rsidRPr="00A6645B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(一)</w:t>
      </w:r>
      <w:r w:rsidRPr="00D84E52">
        <w:rPr>
          <w:rFonts w:ascii="標楷體" w:eastAsia="標楷體" w:hAnsi="標楷體" w:hint="eastAsia"/>
        </w:rPr>
        <w:t>依照報名順序優先錄取(學校需在報名截止日前完成薦派報名作業)，如報名踴躍而致額滿，本中心得提前截止報名，並於報名截止後3日內公布研習名單(以各研習員於教師在職研習網中登錄之電子郵件信箱通知)</w:t>
      </w:r>
      <w:r w:rsidRPr="00A6645B"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(二)</w:t>
      </w:r>
      <w:r w:rsidRPr="00D84E52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</w:t>
      </w:r>
      <w:r w:rsidRPr="00A6645B"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D84E52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</w:t>
      </w:r>
      <w:r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D84E52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>
        <w:rPr>
          <w:rFonts w:ascii="標楷體" w:eastAsia="標楷體" w:hAnsi="標楷體" w:hint="eastAsia"/>
        </w:rPr>
        <w:t>。</w:t>
      </w:r>
    </w:p>
    <w:p w:rsidR="000E7B89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0E7B89" w:rsidRPr="00D84E52">
        <w:rPr>
          <w:rFonts w:ascii="標楷體" w:eastAsia="標楷體" w:hAnsi="標楷體" w:hint="eastAsia"/>
        </w:rPr>
        <w:t>本中心備有哺</w:t>
      </w:r>
      <w:r w:rsidR="000E7B89">
        <w:rPr>
          <w:rFonts w:ascii="標楷體" w:eastAsia="標楷體" w:hAnsi="標楷體" w:hint="eastAsia"/>
        </w:rPr>
        <w:t>集</w:t>
      </w:r>
      <w:r w:rsidR="000E7B89" w:rsidRPr="00D84E52">
        <w:rPr>
          <w:rFonts w:ascii="標楷體" w:eastAsia="標楷體" w:hAnsi="標楷體" w:hint="eastAsia"/>
        </w:rPr>
        <w:t>乳室，另如需無障礙設施、或其他需求者，請事前洽承辦人或當天生活輔導員</w:t>
      </w:r>
      <w:r w:rsidR="000E7B89">
        <w:rPr>
          <w:rFonts w:ascii="標楷體" w:eastAsia="標楷體" w:hAnsi="標楷體" w:hint="eastAsia"/>
        </w:rPr>
        <w:t xml:space="preserve">。 </w:t>
      </w:r>
    </w:p>
    <w:p w:rsidR="00D930B8" w:rsidRDefault="00D930B8" w:rsidP="000E7B89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(六)</w:t>
      </w:r>
      <w:r w:rsidR="000E7B89" w:rsidRPr="000E7B89">
        <w:rPr>
          <w:rFonts w:ascii="標楷體" w:eastAsia="標楷體" w:hAnsi="標楷體" w:hint="eastAsia"/>
        </w:rPr>
        <w:t>本中心設有專車至中心研習，如需搭乘請於網路報名時依需求登錄，惟當日搭車人數未達</w:t>
      </w:r>
      <w:r w:rsidR="00F00B03">
        <w:rPr>
          <w:rFonts w:ascii="標楷體" w:eastAsia="標楷體" w:hAnsi="標楷體" w:hint="eastAsia"/>
        </w:rPr>
        <w:t>20</w:t>
      </w:r>
      <w:r w:rsidR="000E7B89" w:rsidRPr="000E7B89">
        <w:rPr>
          <w:rFonts w:ascii="標楷體" w:eastAsia="標楷體" w:hAnsi="標楷體" w:hint="eastAsia"/>
        </w:rPr>
        <w:t>人不派車(非每日均有專車)，相關專車發車資訊，請於研習前查詢教師在職研習網(http://insc.tp.edu.tw/)或本中心網站(</w:t>
      </w:r>
      <w:r w:rsidR="008D0055" w:rsidRPr="008D0055">
        <w:rPr>
          <w:rFonts w:ascii="標楷體" w:eastAsia="標楷體" w:hAnsi="標楷體"/>
        </w:rPr>
        <w:t>http://www.tiec.gov.taipei/</w:t>
      </w:r>
      <w:r w:rsidR="000E7B89" w:rsidRPr="000E7B89">
        <w:rPr>
          <w:rFonts w:ascii="標楷體" w:eastAsia="標楷體" w:hAnsi="標楷體" w:hint="eastAsia"/>
        </w:rPr>
        <w:t>)最新公告，或電洽輔導組：</w:t>
      </w:r>
      <w:r w:rsidR="002B5483">
        <w:rPr>
          <w:rFonts w:ascii="標楷體" w:eastAsia="標楷體" w:hAnsi="標楷體" w:hint="eastAsia"/>
        </w:rPr>
        <w:t>02-</w:t>
      </w:r>
      <w:r w:rsidR="000E7B89" w:rsidRPr="000E7B89">
        <w:rPr>
          <w:rFonts w:ascii="標楷體" w:eastAsia="標楷體" w:hAnsi="標楷體" w:hint="eastAsia"/>
        </w:rPr>
        <w:t>2861</w:t>
      </w:r>
      <w:r w:rsidR="002B5483">
        <w:rPr>
          <w:rFonts w:ascii="標楷體" w:eastAsia="標楷體" w:hAnsi="標楷體" w:hint="eastAsia"/>
        </w:rPr>
        <w:t>-</w:t>
      </w:r>
      <w:r w:rsidR="000E7B89" w:rsidRPr="000E7B89">
        <w:rPr>
          <w:rFonts w:ascii="標楷體" w:eastAsia="標楷體" w:hAnsi="標楷體" w:hint="eastAsia"/>
        </w:rPr>
        <w:t>6942轉221。</w:t>
      </w:r>
    </w:p>
    <w:p w:rsidR="003041C0" w:rsidRPr="00A6645B" w:rsidRDefault="003041C0" w:rsidP="009E0483">
      <w:pPr>
        <w:ind w:left="709" w:hangingChars="295" w:hanging="709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C01A39">
        <w:rPr>
          <w:rFonts w:ascii="標楷體" w:eastAsia="標楷體" w:hAnsi="標楷體" w:hint="eastAsia"/>
          <w:b/>
        </w:rPr>
        <w:t>二</w:t>
      </w:r>
      <w:r w:rsidRPr="00A6645B">
        <w:rPr>
          <w:rFonts w:ascii="標楷體" w:eastAsia="標楷體" w:hAnsi="標楷體" w:hint="eastAsia"/>
          <w:b/>
        </w:rPr>
        <w:t>、</w:t>
      </w:r>
      <w:r w:rsidR="006E21FC" w:rsidRPr="006E21FC">
        <w:rPr>
          <w:rFonts w:ascii="標楷體" w:eastAsia="標楷體" w:hAnsi="標楷體" w:hint="eastAsia"/>
          <w:b/>
        </w:rPr>
        <w:t>研習時數核發：</w:t>
      </w:r>
      <w:r w:rsidR="006E21FC" w:rsidRPr="006E21FC">
        <w:rPr>
          <w:rFonts w:ascii="標楷體" w:eastAsia="標楷體" w:hAnsi="標楷體" w:hint="eastAsia"/>
        </w:rPr>
        <w:t>全程參與者核發</w:t>
      </w:r>
      <w:r w:rsidR="00097FB3">
        <w:rPr>
          <w:rFonts w:ascii="標楷體" w:eastAsia="標楷體" w:hAnsi="標楷體" w:hint="eastAsia"/>
        </w:rPr>
        <w:t>36</w:t>
      </w:r>
      <w:r w:rsidR="006E21FC" w:rsidRPr="006E21FC">
        <w:rPr>
          <w:rFonts w:ascii="標楷體" w:eastAsia="標楷體" w:hAnsi="標楷體" w:hint="eastAsia"/>
        </w:rPr>
        <w:t>小時研習時數；請假時數超過研習總時數之五分之一(</w:t>
      </w:r>
      <w:r w:rsidR="00097FB3">
        <w:rPr>
          <w:rFonts w:ascii="標楷體" w:eastAsia="標楷體" w:hAnsi="標楷體" w:hint="eastAsia"/>
        </w:rPr>
        <w:t>7</w:t>
      </w:r>
      <w:r w:rsidR="006E21FC" w:rsidRPr="006E21FC">
        <w:rPr>
          <w:rFonts w:ascii="標楷體" w:eastAsia="標楷體" w:hAnsi="標楷體" w:hint="eastAsia"/>
        </w:rPr>
        <w:t>小時)者，不給予研習時數。研習結束後，本中心將彙整研習員請假紀錄函送至研習員所屬學校，依權責列入差假登記之參考。</w:t>
      </w:r>
      <w:r w:rsidR="006E21FC">
        <w:rPr>
          <w:rFonts w:ascii="標楷體" w:eastAsia="標楷體" w:hAnsi="標楷體" w:hint="eastAsia"/>
          <w:b/>
        </w:rPr>
        <w:t xml:space="preserve">         </w:t>
      </w:r>
      <w:r w:rsidRPr="00A6645B">
        <w:rPr>
          <w:rFonts w:ascii="標楷體" w:eastAsia="標楷體" w:hAnsi="標楷體" w:hint="eastAsia"/>
          <w:b/>
        </w:rPr>
        <w:t xml:space="preserve">       </w:t>
      </w:r>
    </w:p>
    <w:p w:rsidR="003041C0" w:rsidRPr="00A6645B" w:rsidRDefault="003041C0" w:rsidP="003041C0">
      <w:pPr>
        <w:spacing w:line="400" w:lineRule="exact"/>
        <w:ind w:left="1934" w:hangingChars="805" w:hanging="1934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FF1146">
        <w:rPr>
          <w:rFonts w:ascii="標楷體" w:eastAsia="標楷體" w:hAnsi="標楷體" w:hint="eastAsia"/>
          <w:b/>
        </w:rPr>
        <w:t>三</w:t>
      </w:r>
      <w:r w:rsidRPr="00A6645B">
        <w:rPr>
          <w:rFonts w:ascii="標楷體" w:eastAsia="標楷體" w:hAnsi="標楷體" w:hint="eastAsia"/>
          <w:b/>
        </w:rPr>
        <w:t>、</w:t>
      </w:r>
      <w:r w:rsidRPr="00A6645B">
        <w:rPr>
          <w:rFonts w:ascii="標楷體" w:eastAsia="標楷體" w:hAnsi="標楷體" w:hint="eastAsia"/>
          <w:b/>
          <w:color w:val="000000"/>
        </w:rPr>
        <w:t>研習</w:t>
      </w:r>
      <w:r w:rsidRPr="00A6645B">
        <w:rPr>
          <w:rFonts w:ascii="標楷體" w:eastAsia="標楷體" w:hAnsi="標楷體" w:hint="eastAsia"/>
          <w:b/>
        </w:rPr>
        <w:t>經費</w:t>
      </w:r>
      <w:r w:rsidRPr="00A6645B">
        <w:rPr>
          <w:rFonts w:ascii="標楷體" w:eastAsia="標楷體" w:hAnsi="標楷體" w:hint="eastAsia"/>
          <w:b/>
          <w:color w:val="000000"/>
        </w:rPr>
        <w:t>：</w:t>
      </w:r>
      <w:r w:rsidRPr="00A6645B">
        <w:rPr>
          <w:rFonts w:ascii="標楷體" w:eastAsia="標楷體" w:hAnsi="標楷體" w:cs="Arial"/>
          <w:bCs/>
        </w:rPr>
        <w:t>本研習班所需經費由本中心研習經費項下支應</w:t>
      </w:r>
      <w:r w:rsidRPr="00A6645B">
        <w:rPr>
          <w:rFonts w:ascii="標楷體" w:eastAsia="標楷體" w:hAnsi="標楷體"/>
        </w:rPr>
        <w:t>。</w:t>
      </w:r>
    </w:p>
    <w:p w:rsidR="003041C0" w:rsidRPr="00A6645B" w:rsidRDefault="003041C0" w:rsidP="003041C0">
      <w:pPr>
        <w:spacing w:line="320" w:lineRule="exact"/>
        <w:ind w:leftChars="-200" w:left="-480" w:firstLineChars="200" w:firstLine="480"/>
        <w:rPr>
          <w:rFonts w:ascii="標楷體" w:eastAsia="標楷體" w:hAnsi="標楷體"/>
          <w:color w:val="000000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FF1146">
        <w:rPr>
          <w:rFonts w:ascii="標楷體" w:eastAsia="標楷體" w:hAnsi="標楷體" w:hint="eastAsia"/>
          <w:b/>
        </w:rPr>
        <w:t>四</w:t>
      </w:r>
      <w:r w:rsidRPr="00A6645B">
        <w:rPr>
          <w:rFonts w:ascii="標楷體" w:eastAsia="標楷體" w:hAnsi="標楷體" w:hint="eastAsia"/>
          <w:b/>
        </w:rPr>
        <w:t>、</w:t>
      </w:r>
      <w:r w:rsidR="006E21FC">
        <w:rPr>
          <w:rFonts w:ascii="標楷體" w:eastAsia="標楷體" w:hAnsi="標楷體" w:hint="eastAsia"/>
          <w:b/>
        </w:rPr>
        <w:t>其他：</w:t>
      </w:r>
      <w:r w:rsidRPr="00A6645B">
        <w:rPr>
          <w:rFonts w:ascii="標楷體" w:eastAsia="標楷體" w:hAnsi="標楷體"/>
        </w:rPr>
        <w:t>本</w:t>
      </w:r>
      <w:r w:rsidRPr="00A6645B">
        <w:rPr>
          <w:rFonts w:ascii="標楷體" w:eastAsia="標楷體" w:hAnsi="標楷體" w:hint="eastAsia"/>
        </w:rPr>
        <w:t>實施</w:t>
      </w:r>
      <w:r w:rsidRPr="00A6645B">
        <w:rPr>
          <w:rFonts w:ascii="標楷體" w:eastAsia="標楷體" w:hAnsi="標楷體"/>
        </w:rPr>
        <w:t>計畫</w:t>
      </w:r>
      <w:r w:rsidR="00263725">
        <w:rPr>
          <w:rFonts w:ascii="標楷體" w:eastAsia="標楷體" w:hAnsi="標楷體" w:hint="eastAsia"/>
        </w:rPr>
        <w:t>奉</w:t>
      </w:r>
      <w:r w:rsidRPr="00A6645B">
        <w:rPr>
          <w:rFonts w:ascii="標楷體" w:eastAsia="標楷體" w:hAnsi="標楷體" w:hint="eastAsia"/>
        </w:rPr>
        <w:t>陳</w:t>
      </w:r>
      <w:r w:rsidRPr="00A6645B">
        <w:rPr>
          <w:rFonts w:ascii="標楷體" w:eastAsia="標楷體" w:hAnsi="標楷體"/>
        </w:rPr>
        <w:t>本中心</w:t>
      </w:r>
      <w:r w:rsidR="00263725">
        <w:rPr>
          <w:rFonts w:ascii="標楷體" w:eastAsia="標楷體" w:hAnsi="標楷體" w:hint="eastAsia"/>
        </w:rPr>
        <w:t xml:space="preserve">  </w:t>
      </w:r>
      <w:r w:rsidRPr="00A6645B">
        <w:rPr>
          <w:rFonts w:ascii="標楷體" w:eastAsia="標楷體" w:hAnsi="標楷體"/>
        </w:rPr>
        <w:t>主任核可後實施，修正時亦同。</w:t>
      </w:r>
    </w:p>
    <w:p w:rsidR="003041C0" w:rsidRPr="00A6645B" w:rsidRDefault="003041C0" w:rsidP="003041C0">
      <w:pPr>
        <w:tabs>
          <w:tab w:val="left" w:pos="6120"/>
        </w:tabs>
        <w:rPr>
          <w:rFonts w:ascii="標楷體" w:eastAsia="標楷體" w:hAnsi="標楷體"/>
          <w:color w:val="000000"/>
        </w:rPr>
      </w:pPr>
    </w:p>
    <w:p w:rsidR="00163131" w:rsidRDefault="00163131" w:rsidP="003041C0">
      <w:pPr>
        <w:adjustRightInd w:val="0"/>
        <w:snapToGrid w:val="0"/>
        <w:spacing w:line="300" w:lineRule="exact"/>
        <w:rPr>
          <w:rFonts w:ascii="標楷體" w:eastAsia="標楷體" w:hAnsi="標楷體"/>
          <w:bCs/>
        </w:rPr>
      </w:pPr>
    </w:p>
    <w:sectPr w:rsidR="00163131" w:rsidSect="000B2179">
      <w:footerReference w:type="even" r:id="rId9"/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12" w:rsidRDefault="008D0D12">
      <w:r>
        <w:separator/>
      </w:r>
    </w:p>
  </w:endnote>
  <w:endnote w:type="continuationSeparator" w:id="0">
    <w:p w:rsidR="008D0D12" w:rsidRDefault="008D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22" w:rsidRDefault="007D2822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2822" w:rsidRDefault="007D282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22" w:rsidRDefault="007D2822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5F64">
      <w:rPr>
        <w:rStyle w:val="a8"/>
        <w:noProof/>
      </w:rPr>
      <w:t>1</w:t>
    </w:r>
    <w:r>
      <w:rPr>
        <w:rStyle w:val="a8"/>
      </w:rPr>
      <w:fldChar w:fldCharType="end"/>
    </w:r>
  </w:p>
  <w:p w:rsidR="007D2822" w:rsidRDefault="007D28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12" w:rsidRDefault="008D0D12">
      <w:r>
        <w:separator/>
      </w:r>
    </w:p>
  </w:footnote>
  <w:footnote w:type="continuationSeparator" w:id="0">
    <w:p w:rsidR="008D0D12" w:rsidRDefault="008D0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148"/>
    <w:multiLevelType w:val="hybridMultilevel"/>
    <w:tmpl w:val="CBD06772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801A02"/>
    <w:multiLevelType w:val="hybridMultilevel"/>
    <w:tmpl w:val="C60E9AB6"/>
    <w:lvl w:ilvl="0" w:tplc="E2A09E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81B2B68"/>
    <w:multiLevelType w:val="hybridMultilevel"/>
    <w:tmpl w:val="CBCA9D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1E6CE7"/>
    <w:multiLevelType w:val="multilevel"/>
    <w:tmpl w:val="CBD0677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340651"/>
    <w:multiLevelType w:val="hybridMultilevel"/>
    <w:tmpl w:val="E90E79CE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C3B163E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8D5D90"/>
    <w:multiLevelType w:val="hybridMultilevel"/>
    <w:tmpl w:val="4AAE453C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F5497A"/>
    <w:multiLevelType w:val="hybridMultilevel"/>
    <w:tmpl w:val="263AF8BA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3AC02D3"/>
    <w:multiLevelType w:val="hybridMultilevel"/>
    <w:tmpl w:val="950EC040"/>
    <w:lvl w:ilvl="0" w:tplc="EDF6AB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A737F1C"/>
    <w:multiLevelType w:val="hybridMultilevel"/>
    <w:tmpl w:val="7D0CB6F6"/>
    <w:lvl w:ilvl="0" w:tplc="D21895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13D0092"/>
    <w:multiLevelType w:val="hybridMultilevel"/>
    <w:tmpl w:val="8AD0F560"/>
    <w:lvl w:ilvl="0" w:tplc="7B1C5DB0">
      <w:start w:val="3"/>
      <w:numFmt w:val="taiwaneseCountingThousand"/>
      <w:lvlText w:val="%1、"/>
      <w:lvlJc w:val="left"/>
      <w:pPr>
        <w:tabs>
          <w:tab w:val="num" w:pos="341"/>
        </w:tabs>
        <w:ind w:left="3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21"/>
        </w:tabs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1"/>
        </w:tabs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61"/>
        </w:tabs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01"/>
        </w:tabs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1"/>
        </w:tabs>
        <w:ind w:left="4181" w:hanging="480"/>
      </w:pPr>
    </w:lvl>
  </w:abstractNum>
  <w:abstractNum w:abstractNumId="11">
    <w:nsid w:val="4B2E7370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EB335FB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2146A8D"/>
    <w:multiLevelType w:val="hybridMultilevel"/>
    <w:tmpl w:val="3134EAB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5EE8C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3A468F8"/>
    <w:multiLevelType w:val="hybridMultilevel"/>
    <w:tmpl w:val="F006C6E6"/>
    <w:lvl w:ilvl="0" w:tplc="02920910">
      <w:start w:val="1"/>
      <w:numFmt w:val="taiwaneseCountingThousand"/>
      <w:lvlText w:val="(%1)"/>
      <w:lvlJc w:val="left"/>
      <w:pPr>
        <w:tabs>
          <w:tab w:val="num" w:pos="735"/>
        </w:tabs>
        <w:ind w:left="73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>
    <w:nsid w:val="66F9371B"/>
    <w:multiLevelType w:val="hybridMultilevel"/>
    <w:tmpl w:val="ACB66DA8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95A3529"/>
    <w:multiLevelType w:val="hybridMultilevel"/>
    <w:tmpl w:val="01FEECF8"/>
    <w:lvl w:ilvl="0" w:tplc="96F24C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79A66E4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184544"/>
    <w:multiLevelType w:val="hybridMultilevel"/>
    <w:tmpl w:val="1F5C5C94"/>
    <w:lvl w:ilvl="0" w:tplc="2C065D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11"/>
  </w:num>
  <w:num w:numId="14">
    <w:abstractNumId w:val="15"/>
  </w:num>
  <w:num w:numId="15">
    <w:abstractNumId w:val="14"/>
  </w:num>
  <w:num w:numId="16">
    <w:abstractNumId w:val="1"/>
  </w:num>
  <w:num w:numId="17">
    <w:abstractNumId w:val="17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B8"/>
    <w:rsid w:val="00000A32"/>
    <w:rsid w:val="00002F48"/>
    <w:rsid w:val="000049E6"/>
    <w:rsid w:val="00006988"/>
    <w:rsid w:val="00011F1A"/>
    <w:rsid w:val="00011FC8"/>
    <w:rsid w:val="00014E87"/>
    <w:rsid w:val="000208D9"/>
    <w:rsid w:val="00026361"/>
    <w:rsid w:val="0003610E"/>
    <w:rsid w:val="0005105B"/>
    <w:rsid w:val="00052D3E"/>
    <w:rsid w:val="00070108"/>
    <w:rsid w:val="00073DF2"/>
    <w:rsid w:val="000748A8"/>
    <w:rsid w:val="000827C9"/>
    <w:rsid w:val="00083023"/>
    <w:rsid w:val="00083037"/>
    <w:rsid w:val="00096F89"/>
    <w:rsid w:val="00096FBB"/>
    <w:rsid w:val="00097FB3"/>
    <w:rsid w:val="000B0B2B"/>
    <w:rsid w:val="000B2179"/>
    <w:rsid w:val="000B66DC"/>
    <w:rsid w:val="000C07F8"/>
    <w:rsid w:val="000C08C0"/>
    <w:rsid w:val="000C0F3E"/>
    <w:rsid w:val="000C5CE7"/>
    <w:rsid w:val="000C7F03"/>
    <w:rsid w:val="000D6A31"/>
    <w:rsid w:val="000D6C74"/>
    <w:rsid w:val="000E1042"/>
    <w:rsid w:val="000E1DF8"/>
    <w:rsid w:val="000E74E8"/>
    <w:rsid w:val="000E7B89"/>
    <w:rsid w:val="000F513C"/>
    <w:rsid w:val="000F61F2"/>
    <w:rsid w:val="00103C87"/>
    <w:rsid w:val="00116BC2"/>
    <w:rsid w:val="001173B9"/>
    <w:rsid w:val="001207FA"/>
    <w:rsid w:val="00120DFF"/>
    <w:rsid w:val="00121156"/>
    <w:rsid w:val="00124A8B"/>
    <w:rsid w:val="001264BE"/>
    <w:rsid w:val="00127835"/>
    <w:rsid w:val="00127CFA"/>
    <w:rsid w:val="00130445"/>
    <w:rsid w:val="001313DB"/>
    <w:rsid w:val="00132DC1"/>
    <w:rsid w:val="0013605B"/>
    <w:rsid w:val="001436E9"/>
    <w:rsid w:val="00146BB7"/>
    <w:rsid w:val="00153D97"/>
    <w:rsid w:val="001548BC"/>
    <w:rsid w:val="001576DD"/>
    <w:rsid w:val="00161F7C"/>
    <w:rsid w:val="00163131"/>
    <w:rsid w:val="001731A8"/>
    <w:rsid w:val="00174530"/>
    <w:rsid w:val="00176A78"/>
    <w:rsid w:val="001806F8"/>
    <w:rsid w:val="00190AAD"/>
    <w:rsid w:val="00191EFF"/>
    <w:rsid w:val="00192D14"/>
    <w:rsid w:val="001A0AFC"/>
    <w:rsid w:val="001A262A"/>
    <w:rsid w:val="001A4B15"/>
    <w:rsid w:val="001B081D"/>
    <w:rsid w:val="001B0ECB"/>
    <w:rsid w:val="001B2180"/>
    <w:rsid w:val="001B751C"/>
    <w:rsid w:val="001C1B79"/>
    <w:rsid w:val="001C3BAA"/>
    <w:rsid w:val="001D2B77"/>
    <w:rsid w:val="001D6333"/>
    <w:rsid w:val="001E0587"/>
    <w:rsid w:val="001E1695"/>
    <w:rsid w:val="001E20C0"/>
    <w:rsid w:val="001E2572"/>
    <w:rsid w:val="001E5263"/>
    <w:rsid w:val="001F4820"/>
    <w:rsid w:val="002012D2"/>
    <w:rsid w:val="00203EB3"/>
    <w:rsid w:val="00204BE2"/>
    <w:rsid w:val="00206819"/>
    <w:rsid w:val="002076F5"/>
    <w:rsid w:val="00211E49"/>
    <w:rsid w:val="00213043"/>
    <w:rsid w:val="002207FF"/>
    <w:rsid w:val="002318C0"/>
    <w:rsid w:val="002333C7"/>
    <w:rsid w:val="002417FF"/>
    <w:rsid w:val="00241CF3"/>
    <w:rsid w:val="00246E9C"/>
    <w:rsid w:val="002628F7"/>
    <w:rsid w:val="00263725"/>
    <w:rsid w:val="00266604"/>
    <w:rsid w:val="00267EE4"/>
    <w:rsid w:val="0027119E"/>
    <w:rsid w:val="002805B9"/>
    <w:rsid w:val="002821E3"/>
    <w:rsid w:val="00285456"/>
    <w:rsid w:val="00291A97"/>
    <w:rsid w:val="002921FE"/>
    <w:rsid w:val="00294BDF"/>
    <w:rsid w:val="002A1E0A"/>
    <w:rsid w:val="002A511B"/>
    <w:rsid w:val="002A6FDD"/>
    <w:rsid w:val="002A776B"/>
    <w:rsid w:val="002B134F"/>
    <w:rsid w:val="002B186D"/>
    <w:rsid w:val="002B5483"/>
    <w:rsid w:val="002B7503"/>
    <w:rsid w:val="002C1514"/>
    <w:rsid w:val="002C17B7"/>
    <w:rsid w:val="002C46F0"/>
    <w:rsid w:val="002C6D6E"/>
    <w:rsid w:val="002C75A7"/>
    <w:rsid w:val="002D5570"/>
    <w:rsid w:val="002F0087"/>
    <w:rsid w:val="003041C0"/>
    <w:rsid w:val="003076C1"/>
    <w:rsid w:val="003201CC"/>
    <w:rsid w:val="00334CA8"/>
    <w:rsid w:val="003357AA"/>
    <w:rsid w:val="003403C2"/>
    <w:rsid w:val="00347DEA"/>
    <w:rsid w:val="00371F80"/>
    <w:rsid w:val="00373912"/>
    <w:rsid w:val="00375DAE"/>
    <w:rsid w:val="003763FA"/>
    <w:rsid w:val="00376B0B"/>
    <w:rsid w:val="003770DB"/>
    <w:rsid w:val="00377128"/>
    <w:rsid w:val="00385CCA"/>
    <w:rsid w:val="00387118"/>
    <w:rsid w:val="00390769"/>
    <w:rsid w:val="003A27E7"/>
    <w:rsid w:val="003B19EF"/>
    <w:rsid w:val="003B3701"/>
    <w:rsid w:val="003C0F9F"/>
    <w:rsid w:val="003C674F"/>
    <w:rsid w:val="003D00D0"/>
    <w:rsid w:val="003D20AA"/>
    <w:rsid w:val="003D3357"/>
    <w:rsid w:val="003F1AF9"/>
    <w:rsid w:val="003F382B"/>
    <w:rsid w:val="003F52B1"/>
    <w:rsid w:val="003F76C6"/>
    <w:rsid w:val="00400EF6"/>
    <w:rsid w:val="0040294B"/>
    <w:rsid w:val="00403B23"/>
    <w:rsid w:val="004056DE"/>
    <w:rsid w:val="0041548A"/>
    <w:rsid w:val="00422A7E"/>
    <w:rsid w:val="0043210F"/>
    <w:rsid w:val="0043424F"/>
    <w:rsid w:val="004413A9"/>
    <w:rsid w:val="00450BC6"/>
    <w:rsid w:val="004512C8"/>
    <w:rsid w:val="00451490"/>
    <w:rsid w:val="00456DE1"/>
    <w:rsid w:val="00462039"/>
    <w:rsid w:val="00470A58"/>
    <w:rsid w:val="004718BB"/>
    <w:rsid w:val="00474777"/>
    <w:rsid w:val="00476D42"/>
    <w:rsid w:val="00477DA2"/>
    <w:rsid w:val="004826A7"/>
    <w:rsid w:val="00482EED"/>
    <w:rsid w:val="0048354E"/>
    <w:rsid w:val="004861A0"/>
    <w:rsid w:val="00486B63"/>
    <w:rsid w:val="0049398F"/>
    <w:rsid w:val="004A1CAA"/>
    <w:rsid w:val="004A23B8"/>
    <w:rsid w:val="004A7A27"/>
    <w:rsid w:val="004B1425"/>
    <w:rsid w:val="004B4B3C"/>
    <w:rsid w:val="004B7697"/>
    <w:rsid w:val="004C3E21"/>
    <w:rsid w:val="004C5A1C"/>
    <w:rsid w:val="004E6B4E"/>
    <w:rsid w:val="004F77BB"/>
    <w:rsid w:val="0050571A"/>
    <w:rsid w:val="005063F2"/>
    <w:rsid w:val="00513270"/>
    <w:rsid w:val="005143DE"/>
    <w:rsid w:val="005145D4"/>
    <w:rsid w:val="00515658"/>
    <w:rsid w:val="00521FA4"/>
    <w:rsid w:val="005230B8"/>
    <w:rsid w:val="00534A42"/>
    <w:rsid w:val="00535166"/>
    <w:rsid w:val="005375B5"/>
    <w:rsid w:val="0054771D"/>
    <w:rsid w:val="00553181"/>
    <w:rsid w:val="00556078"/>
    <w:rsid w:val="00556848"/>
    <w:rsid w:val="00566027"/>
    <w:rsid w:val="00567E67"/>
    <w:rsid w:val="0057243D"/>
    <w:rsid w:val="00572FD0"/>
    <w:rsid w:val="0058302B"/>
    <w:rsid w:val="00591578"/>
    <w:rsid w:val="00593630"/>
    <w:rsid w:val="00593878"/>
    <w:rsid w:val="0059601C"/>
    <w:rsid w:val="005A0F63"/>
    <w:rsid w:val="005A30F7"/>
    <w:rsid w:val="005B03B3"/>
    <w:rsid w:val="005B3249"/>
    <w:rsid w:val="005B3324"/>
    <w:rsid w:val="005B771A"/>
    <w:rsid w:val="005C3CE6"/>
    <w:rsid w:val="005C7EE2"/>
    <w:rsid w:val="005D155D"/>
    <w:rsid w:val="005D2BD5"/>
    <w:rsid w:val="005D3283"/>
    <w:rsid w:val="005E38A8"/>
    <w:rsid w:val="005E7CBC"/>
    <w:rsid w:val="005F0203"/>
    <w:rsid w:val="00607E0A"/>
    <w:rsid w:val="00615883"/>
    <w:rsid w:val="006240BD"/>
    <w:rsid w:val="0062536A"/>
    <w:rsid w:val="00627952"/>
    <w:rsid w:val="00632BE2"/>
    <w:rsid w:val="00632ECC"/>
    <w:rsid w:val="006365B9"/>
    <w:rsid w:val="00647B1E"/>
    <w:rsid w:val="00651ABF"/>
    <w:rsid w:val="00654D0A"/>
    <w:rsid w:val="0066352E"/>
    <w:rsid w:val="00663CA4"/>
    <w:rsid w:val="00665D21"/>
    <w:rsid w:val="006718A6"/>
    <w:rsid w:val="00671DBA"/>
    <w:rsid w:val="00674829"/>
    <w:rsid w:val="00680419"/>
    <w:rsid w:val="00690B0C"/>
    <w:rsid w:val="00690F74"/>
    <w:rsid w:val="00691560"/>
    <w:rsid w:val="006A3AF3"/>
    <w:rsid w:val="006A5523"/>
    <w:rsid w:val="006A7484"/>
    <w:rsid w:val="006B0ACC"/>
    <w:rsid w:val="006B18D5"/>
    <w:rsid w:val="006B3DFB"/>
    <w:rsid w:val="006C3A23"/>
    <w:rsid w:val="006C5D93"/>
    <w:rsid w:val="006C66AC"/>
    <w:rsid w:val="006C6777"/>
    <w:rsid w:val="006D013A"/>
    <w:rsid w:val="006D0949"/>
    <w:rsid w:val="006D5113"/>
    <w:rsid w:val="006E21FC"/>
    <w:rsid w:val="006E3285"/>
    <w:rsid w:val="006E3E80"/>
    <w:rsid w:val="006F5EDE"/>
    <w:rsid w:val="00703D44"/>
    <w:rsid w:val="00705614"/>
    <w:rsid w:val="007060BB"/>
    <w:rsid w:val="007066DB"/>
    <w:rsid w:val="00707BC5"/>
    <w:rsid w:val="0073544A"/>
    <w:rsid w:val="00735B42"/>
    <w:rsid w:val="00735DF7"/>
    <w:rsid w:val="00745119"/>
    <w:rsid w:val="007475B5"/>
    <w:rsid w:val="00754847"/>
    <w:rsid w:val="00757EE8"/>
    <w:rsid w:val="0076180A"/>
    <w:rsid w:val="00762862"/>
    <w:rsid w:val="0077435C"/>
    <w:rsid w:val="0077572D"/>
    <w:rsid w:val="007820B7"/>
    <w:rsid w:val="007856AB"/>
    <w:rsid w:val="00795BAB"/>
    <w:rsid w:val="007A3C23"/>
    <w:rsid w:val="007A7450"/>
    <w:rsid w:val="007B5A78"/>
    <w:rsid w:val="007D0DE6"/>
    <w:rsid w:val="007D1C83"/>
    <w:rsid w:val="007D1CEB"/>
    <w:rsid w:val="007D2822"/>
    <w:rsid w:val="00800EEE"/>
    <w:rsid w:val="00802FA0"/>
    <w:rsid w:val="00804817"/>
    <w:rsid w:val="00804B15"/>
    <w:rsid w:val="00804C6B"/>
    <w:rsid w:val="008111C8"/>
    <w:rsid w:val="00812D8F"/>
    <w:rsid w:val="0081486E"/>
    <w:rsid w:val="00816DDD"/>
    <w:rsid w:val="00822159"/>
    <w:rsid w:val="008268F7"/>
    <w:rsid w:val="00827826"/>
    <w:rsid w:val="0083191E"/>
    <w:rsid w:val="008342BD"/>
    <w:rsid w:val="008368AF"/>
    <w:rsid w:val="0084273A"/>
    <w:rsid w:val="00843D81"/>
    <w:rsid w:val="00844C4E"/>
    <w:rsid w:val="00846724"/>
    <w:rsid w:val="008539DB"/>
    <w:rsid w:val="00854260"/>
    <w:rsid w:val="00862565"/>
    <w:rsid w:val="00867D29"/>
    <w:rsid w:val="00870EEA"/>
    <w:rsid w:val="008779BF"/>
    <w:rsid w:val="00884A69"/>
    <w:rsid w:val="00886ABE"/>
    <w:rsid w:val="00896CA4"/>
    <w:rsid w:val="00897EED"/>
    <w:rsid w:val="008A0C7A"/>
    <w:rsid w:val="008A6B6B"/>
    <w:rsid w:val="008B0890"/>
    <w:rsid w:val="008C386C"/>
    <w:rsid w:val="008D0055"/>
    <w:rsid w:val="008D08E2"/>
    <w:rsid w:val="008D0D12"/>
    <w:rsid w:val="008D7887"/>
    <w:rsid w:val="008E1589"/>
    <w:rsid w:val="008E35B5"/>
    <w:rsid w:val="008E772A"/>
    <w:rsid w:val="00903FDD"/>
    <w:rsid w:val="0090408C"/>
    <w:rsid w:val="00904634"/>
    <w:rsid w:val="00905945"/>
    <w:rsid w:val="0090627F"/>
    <w:rsid w:val="009062EB"/>
    <w:rsid w:val="00906F9E"/>
    <w:rsid w:val="009208D3"/>
    <w:rsid w:val="009263A3"/>
    <w:rsid w:val="00930AB9"/>
    <w:rsid w:val="009326E2"/>
    <w:rsid w:val="00935F2C"/>
    <w:rsid w:val="009360F2"/>
    <w:rsid w:val="009427B5"/>
    <w:rsid w:val="009454C8"/>
    <w:rsid w:val="00947433"/>
    <w:rsid w:val="00951198"/>
    <w:rsid w:val="009511B7"/>
    <w:rsid w:val="00956BEC"/>
    <w:rsid w:val="00960823"/>
    <w:rsid w:val="009611D3"/>
    <w:rsid w:val="00961D2F"/>
    <w:rsid w:val="0097050C"/>
    <w:rsid w:val="009711F1"/>
    <w:rsid w:val="009743DA"/>
    <w:rsid w:val="00995716"/>
    <w:rsid w:val="009A0F41"/>
    <w:rsid w:val="009A220C"/>
    <w:rsid w:val="009B2115"/>
    <w:rsid w:val="009B2BA0"/>
    <w:rsid w:val="009C0739"/>
    <w:rsid w:val="009E0483"/>
    <w:rsid w:val="009E75B1"/>
    <w:rsid w:val="009F3670"/>
    <w:rsid w:val="009F6C1D"/>
    <w:rsid w:val="00A01B0A"/>
    <w:rsid w:val="00A129D1"/>
    <w:rsid w:val="00A1604C"/>
    <w:rsid w:val="00A21E1D"/>
    <w:rsid w:val="00A24147"/>
    <w:rsid w:val="00A309DE"/>
    <w:rsid w:val="00A311BE"/>
    <w:rsid w:val="00A318DB"/>
    <w:rsid w:val="00A36018"/>
    <w:rsid w:val="00A417B6"/>
    <w:rsid w:val="00A624AB"/>
    <w:rsid w:val="00A6260E"/>
    <w:rsid w:val="00A66767"/>
    <w:rsid w:val="00A73886"/>
    <w:rsid w:val="00A76BEC"/>
    <w:rsid w:val="00A82FE2"/>
    <w:rsid w:val="00A83855"/>
    <w:rsid w:val="00A8551A"/>
    <w:rsid w:val="00A904F3"/>
    <w:rsid w:val="00AA06FD"/>
    <w:rsid w:val="00AA1311"/>
    <w:rsid w:val="00AB1906"/>
    <w:rsid w:val="00AC71D2"/>
    <w:rsid w:val="00AD04F9"/>
    <w:rsid w:val="00AD310C"/>
    <w:rsid w:val="00AD3C63"/>
    <w:rsid w:val="00AD56A7"/>
    <w:rsid w:val="00AE348D"/>
    <w:rsid w:val="00AF2813"/>
    <w:rsid w:val="00AF5A21"/>
    <w:rsid w:val="00B0230A"/>
    <w:rsid w:val="00B11840"/>
    <w:rsid w:val="00B11EF3"/>
    <w:rsid w:val="00B175C9"/>
    <w:rsid w:val="00B21F9E"/>
    <w:rsid w:val="00B22715"/>
    <w:rsid w:val="00B239EC"/>
    <w:rsid w:val="00B33B4E"/>
    <w:rsid w:val="00B34EDF"/>
    <w:rsid w:val="00B37ACD"/>
    <w:rsid w:val="00B45C35"/>
    <w:rsid w:val="00B47501"/>
    <w:rsid w:val="00B501E6"/>
    <w:rsid w:val="00B53722"/>
    <w:rsid w:val="00B6084D"/>
    <w:rsid w:val="00B60DF8"/>
    <w:rsid w:val="00B634AB"/>
    <w:rsid w:val="00B660F9"/>
    <w:rsid w:val="00B726A3"/>
    <w:rsid w:val="00B75D22"/>
    <w:rsid w:val="00B774D8"/>
    <w:rsid w:val="00B819A1"/>
    <w:rsid w:val="00B914D4"/>
    <w:rsid w:val="00B938F6"/>
    <w:rsid w:val="00B95E9B"/>
    <w:rsid w:val="00B96EA2"/>
    <w:rsid w:val="00BA5204"/>
    <w:rsid w:val="00BB6CBD"/>
    <w:rsid w:val="00BB6EFE"/>
    <w:rsid w:val="00BB71AF"/>
    <w:rsid w:val="00BB78A3"/>
    <w:rsid w:val="00BC2F5B"/>
    <w:rsid w:val="00BC3096"/>
    <w:rsid w:val="00BC4022"/>
    <w:rsid w:val="00BC6D1A"/>
    <w:rsid w:val="00BC7121"/>
    <w:rsid w:val="00BD014B"/>
    <w:rsid w:val="00BE015E"/>
    <w:rsid w:val="00BE34DD"/>
    <w:rsid w:val="00BF01C2"/>
    <w:rsid w:val="00C01A39"/>
    <w:rsid w:val="00C027B7"/>
    <w:rsid w:val="00C109DA"/>
    <w:rsid w:val="00C12381"/>
    <w:rsid w:val="00C16866"/>
    <w:rsid w:val="00C23C63"/>
    <w:rsid w:val="00C30BBB"/>
    <w:rsid w:val="00C31F2E"/>
    <w:rsid w:val="00C32910"/>
    <w:rsid w:val="00C354C5"/>
    <w:rsid w:val="00C35627"/>
    <w:rsid w:val="00C3674E"/>
    <w:rsid w:val="00C37157"/>
    <w:rsid w:val="00C45A92"/>
    <w:rsid w:val="00C56D50"/>
    <w:rsid w:val="00C63185"/>
    <w:rsid w:val="00C75F54"/>
    <w:rsid w:val="00C81671"/>
    <w:rsid w:val="00C95022"/>
    <w:rsid w:val="00CA2243"/>
    <w:rsid w:val="00CA5DF7"/>
    <w:rsid w:val="00CA6C6B"/>
    <w:rsid w:val="00CB6A16"/>
    <w:rsid w:val="00CC05C1"/>
    <w:rsid w:val="00CC5931"/>
    <w:rsid w:val="00CD09DB"/>
    <w:rsid w:val="00CE04A5"/>
    <w:rsid w:val="00CE1223"/>
    <w:rsid w:val="00CE3D03"/>
    <w:rsid w:val="00CE7229"/>
    <w:rsid w:val="00CF174D"/>
    <w:rsid w:val="00CF2CCD"/>
    <w:rsid w:val="00CF6504"/>
    <w:rsid w:val="00CF6555"/>
    <w:rsid w:val="00D004A2"/>
    <w:rsid w:val="00D0686E"/>
    <w:rsid w:val="00D102F3"/>
    <w:rsid w:val="00D14971"/>
    <w:rsid w:val="00D165A0"/>
    <w:rsid w:val="00D17F2A"/>
    <w:rsid w:val="00D2480A"/>
    <w:rsid w:val="00D42D93"/>
    <w:rsid w:val="00D436D7"/>
    <w:rsid w:val="00D46F0D"/>
    <w:rsid w:val="00D46F35"/>
    <w:rsid w:val="00D533EF"/>
    <w:rsid w:val="00D55A33"/>
    <w:rsid w:val="00D74987"/>
    <w:rsid w:val="00D77EA5"/>
    <w:rsid w:val="00D81C62"/>
    <w:rsid w:val="00D8539A"/>
    <w:rsid w:val="00D85C8E"/>
    <w:rsid w:val="00D92508"/>
    <w:rsid w:val="00D930B8"/>
    <w:rsid w:val="00DA04B9"/>
    <w:rsid w:val="00DA6129"/>
    <w:rsid w:val="00DB1921"/>
    <w:rsid w:val="00DB1E25"/>
    <w:rsid w:val="00DC45FD"/>
    <w:rsid w:val="00DC46EA"/>
    <w:rsid w:val="00DC5CD3"/>
    <w:rsid w:val="00DC622E"/>
    <w:rsid w:val="00DD2549"/>
    <w:rsid w:val="00DE4CDF"/>
    <w:rsid w:val="00DE64E9"/>
    <w:rsid w:val="00DF783E"/>
    <w:rsid w:val="00E02361"/>
    <w:rsid w:val="00E035BE"/>
    <w:rsid w:val="00E059F8"/>
    <w:rsid w:val="00E15265"/>
    <w:rsid w:val="00E1627B"/>
    <w:rsid w:val="00E33766"/>
    <w:rsid w:val="00E33788"/>
    <w:rsid w:val="00E3396C"/>
    <w:rsid w:val="00E34AFC"/>
    <w:rsid w:val="00E40C55"/>
    <w:rsid w:val="00E42C8E"/>
    <w:rsid w:val="00E540D7"/>
    <w:rsid w:val="00E55EE4"/>
    <w:rsid w:val="00E611A1"/>
    <w:rsid w:val="00E65490"/>
    <w:rsid w:val="00E65948"/>
    <w:rsid w:val="00E71A59"/>
    <w:rsid w:val="00E74163"/>
    <w:rsid w:val="00E804E1"/>
    <w:rsid w:val="00E84CBA"/>
    <w:rsid w:val="00E85F64"/>
    <w:rsid w:val="00E9086D"/>
    <w:rsid w:val="00E91027"/>
    <w:rsid w:val="00E94735"/>
    <w:rsid w:val="00EA040A"/>
    <w:rsid w:val="00EA10AB"/>
    <w:rsid w:val="00EA4813"/>
    <w:rsid w:val="00EB06D0"/>
    <w:rsid w:val="00EB0FAF"/>
    <w:rsid w:val="00EB724B"/>
    <w:rsid w:val="00EB7659"/>
    <w:rsid w:val="00EC24FB"/>
    <w:rsid w:val="00EC2C0C"/>
    <w:rsid w:val="00ED0CAC"/>
    <w:rsid w:val="00ED4EF7"/>
    <w:rsid w:val="00EE14DF"/>
    <w:rsid w:val="00EE49FC"/>
    <w:rsid w:val="00EE4EEB"/>
    <w:rsid w:val="00EF054A"/>
    <w:rsid w:val="00EF3DEA"/>
    <w:rsid w:val="00EF74A6"/>
    <w:rsid w:val="00F00B03"/>
    <w:rsid w:val="00F02D4B"/>
    <w:rsid w:val="00F1042F"/>
    <w:rsid w:val="00F12CD2"/>
    <w:rsid w:val="00F12D4B"/>
    <w:rsid w:val="00F16526"/>
    <w:rsid w:val="00F20E09"/>
    <w:rsid w:val="00F311AB"/>
    <w:rsid w:val="00F31C4B"/>
    <w:rsid w:val="00F31E11"/>
    <w:rsid w:val="00F337B3"/>
    <w:rsid w:val="00F34800"/>
    <w:rsid w:val="00F4700C"/>
    <w:rsid w:val="00F536EB"/>
    <w:rsid w:val="00F60E35"/>
    <w:rsid w:val="00F62E44"/>
    <w:rsid w:val="00F71BBC"/>
    <w:rsid w:val="00F727A6"/>
    <w:rsid w:val="00F737F5"/>
    <w:rsid w:val="00F74074"/>
    <w:rsid w:val="00F8365C"/>
    <w:rsid w:val="00F83BD0"/>
    <w:rsid w:val="00F85790"/>
    <w:rsid w:val="00F85D93"/>
    <w:rsid w:val="00F87674"/>
    <w:rsid w:val="00F93B79"/>
    <w:rsid w:val="00F9667D"/>
    <w:rsid w:val="00FA4E06"/>
    <w:rsid w:val="00FC02BD"/>
    <w:rsid w:val="00FC0C24"/>
    <w:rsid w:val="00FD3EF6"/>
    <w:rsid w:val="00FD4382"/>
    <w:rsid w:val="00FD4996"/>
    <w:rsid w:val="00FD645F"/>
    <w:rsid w:val="00FE07F1"/>
    <w:rsid w:val="00FE2909"/>
    <w:rsid w:val="00FE34D3"/>
    <w:rsid w:val="00FE5986"/>
    <w:rsid w:val="00FE753A"/>
    <w:rsid w:val="00FF1146"/>
    <w:rsid w:val="00FF234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3C0F9F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3C0F9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6FFA8-DD37-43F0-A2F1-6FC87177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1690</Characters>
  <Application>Microsoft Office Word</Application>
  <DocSecurity>0</DocSecurity>
  <Lines>14</Lines>
  <Paragraphs>3</Paragraphs>
  <ScaleCrop>false</ScaleCrop>
  <Company>etic</Company>
  <LinksUpToDate>false</LinksUpToDate>
  <CharactersWithSpaces>1983</CharactersWithSpaces>
  <SharedDoc>false</SharedDoc>
  <HLinks>
    <vt:vector size="6" baseType="variant">
      <vt:variant>
        <vt:i4>5439528</vt:i4>
      </vt:variant>
      <vt:variant>
        <vt:i4>0</vt:i4>
      </vt:variant>
      <vt:variant>
        <vt:i4>0</vt:i4>
      </vt:variant>
      <vt:variant>
        <vt:i4>5</vt:i4>
      </vt:variant>
      <vt:variant>
        <vt:lpwstr>mailto:lia2003lia@yahoo.com.tw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da2286</cp:lastModifiedBy>
  <cp:revision>2</cp:revision>
  <cp:lastPrinted>2015-08-27T03:57:00Z</cp:lastPrinted>
  <dcterms:created xsi:type="dcterms:W3CDTF">2015-10-15T00:28:00Z</dcterms:created>
  <dcterms:modified xsi:type="dcterms:W3CDTF">2015-10-15T00:28:00Z</dcterms:modified>
</cp:coreProperties>
</file>