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03" w:rsidRPr="00EF7503" w:rsidRDefault="00E12621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 w:rsidRPr="00D7697F">
        <w:rPr>
          <w:rFonts w:ascii="標楷體" w:eastAsia="標楷體" w:hAnsi="標楷體" w:hint="eastAsia"/>
          <w:b/>
          <w:color w:val="000000"/>
        </w:rPr>
        <w:t>臺北市國民教育輔導團</w:t>
      </w:r>
      <w:r w:rsidR="00EF7503">
        <w:rPr>
          <w:rFonts w:ascii="標楷體" w:eastAsia="標楷體" w:hAnsi="標楷體"/>
          <w:b/>
          <w:color w:val="000000"/>
          <w:u w:val="single"/>
        </w:rPr>
        <w:t xml:space="preserve"> 10</w:t>
      </w:r>
      <w:r w:rsidR="00EF7503">
        <w:rPr>
          <w:rFonts w:ascii="標楷體" w:eastAsia="標楷體" w:hAnsi="標楷體" w:hint="eastAsia"/>
          <w:b/>
          <w:color w:val="000000"/>
          <w:u w:val="single"/>
        </w:rPr>
        <w:t>3</w:t>
      </w:r>
      <w:r w:rsidRPr="00D7697F">
        <w:rPr>
          <w:rFonts w:ascii="標楷體" w:eastAsia="標楷體" w:hAnsi="標楷體"/>
          <w:b/>
          <w:color w:val="000000"/>
          <w:u w:val="single"/>
        </w:rPr>
        <w:t xml:space="preserve">  </w:t>
      </w:r>
      <w:proofErr w:type="gramStart"/>
      <w:r w:rsidRPr="00D7697F">
        <w:rPr>
          <w:rFonts w:ascii="標楷體" w:eastAsia="標楷體" w:hAnsi="標楷體" w:hint="eastAsia"/>
          <w:b/>
          <w:color w:val="000000"/>
        </w:rPr>
        <w:t>學年度</w:t>
      </w:r>
      <w:r w:rsidR="00EF7503">
        <w:rPr>
          <w:rFonts w:ascii="標楷體" w:eastAsia="標楷體" w:hAnsi="標楷體" w:hint="eastAsia"/>
          <w:b/>
          <w:color w:val="000000"/>
        </w:rPr>
        <w:t>第</w:t>
      </w:r>
      <w:proofErr w:type="gramEnd"/>
      <w:r w:rsidR="00EF7503">
        <w:rPr>
          <w:rFonts w:ascii="標楷體" w:eastAsia="標楷體" w:hAnsi="標楷體" w:hint="eastAsia"/>
          <w:b/>
          <w:color w:val="000000"/>
          <w:u w:val="single"/>
        </w:rPr>
        <w:t xml:space="preserve">  1  </w:t>
      </w:r>
      <w:r w:rsidR="00EF7503">
        <w:rPr>
          <w:rFonts w:ascii="標楷體" w:eastAsia="標楷體" w:hAnsi="標楷體" w:hint="eastAsia"/>
          <w:b/>
          <w:color w:val="000000"/>
        </w:rPr>
        <w:t>學期</w:t>
      </w:r>
    </w:p>
    <w:p w:rsidR="00EF7503" w:rsidRDefault="00EF7503" w:rsidP="00EF750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bookmarkStart w:id="0" w:name="_GoBack"/>
      <w:r>
        <w:rPr>
          <w:rFonts w:ascii="標楷體" w:eastAsia="標楷體" w:hAnsi="標楷體" w:hint="eastAsia"/>
          <w:b/>
          <w:color w:val="000000"/>
          <w:u w:val="single"/>
        </w:rPr>
        <w:t xml:space="preserve"> </w:t>
      </w:r>
      <w:r w:rsidR="00E12621">
        <w:rPr>
          <w:rFonts w:ascii="標楷體" w:eastAsia="標楷體" w:hAnsi="標楷體" w:hint="eastAsia"/>
          <w:b/>
          <w:color w:val="000000"/>
          <w:u w:val="single"/>
        </w:rPr>
        <w:t>環境教育</w:t>
      </w:r>
      <w:r>
        <w:rPr>
          <w:rFonts w:ascii="標楷體" w:eastAsia="標楷體" w:hAnsi="標楷體" w:hint="eastAsia"/>
          <w:b/>
          <w:color w:val="000000"/>
          <w:u w:val="single"/>
        </w:rPr>
        <w:t xml:space="preserve">  </w:t>
      </w:r>
      <w:r w:rsidR="00E12621" w:rsidRPr="00D7697F">
        <w:rPr>
          <w:rFonts w:ascii="標楷體" w:eastAsia="標楷體" w:hAnsi="標楷體" w:hint="eastAsia"/>
          <w:b/>
          <w:color w:val="000000"/>
        </w:rPr>
        <w:t>輔導小組輔導員公開授課時間表</w:t>
      </w:r>
    </w:p>
    <w:bookmarkEnd w:id="0"/>
    <w:p w:rsidR="00E12621" w:rsidRDefault="00E12621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u w:val="single"/>
        </w:rPr>
      </w:pPr>
      <w:r w:rsidRPr="00D7697F">
        <w:rPr>
          <w:rFonts w:ascii="標楷體" w:eastAsia="標楷體" w:hAnsi="標楷體" w:hint="eastAsia"/>
          <w:color w:val="000000"/>
        </w:rPr>
        <w:t>教學研究主軸：</w:t>
      </w:r>
      <w:r w:rsidR="00CF7EE5">
        <w:rPr>
          <w:rFonts w:ascii="標楷體" w:eastAsia="標楷體" w:hAnsi="標楷體"/>
          <w:color w:val="000000"/>
          <w:u w:val="single"/>
        </w:rPr>
        <w:t xml:space="preserve"> </w:t>
      </w:r>
      <w:r w:rsidR="00EF7503">
        <w:rPr>
          <w:rFonts w:ascii="標楷體" w:eastAsia="標楷體" w:hAnsi="標楷體" w:hint="eastAsia"/>
          <w:color w:val="000000"/>
          <w:u w:val="single"/>
        </w:rPr>
        <w:t>氣候變遷調適</w:t>
      </w:r>
      <w:r w:rsidRPr="00D7697F">
        <w:rPr>
          <w:rFonts w:ascii="標楷體" w:eastAsia="標楷體" w:hAnsi="標楷體"/>
          <w:color w:val="000000"/>
          <w:u w:val="single"/>
        </w:rPr>
        <w:t xml:space="preserve"> </w:t>
      </w:r>
    </w:p>
    <w:p w:rsidR="00561722" w:rsidRPr="00561722" w:rsidRDefault="00EF7503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 w:rsidRPr="00EF7503">
        <w:rPr>
          <w:rFonts w:ascii="標楷體" w:eastAsia="標楷體" w:hAnsi="標楷體" w:hint="eastAsia"/>
          <w:color w:val="000000"/>
        </w:rPr>
        <w:t>研究主軸簡要說明：</w:t>
      </w:r>
      <w:r w:rsidR="009E5424" w:rsidRPr="00561722">
        <w:rPr>
          <w:rFonts w:ascii="標楷體" w:eastAsia="標楷體" w:hAnsi="標楷體" w:hint="eastAsia"/>
          <w:color w:val="000000"/>
          <w:u w:val="single"/>
        </w:rPr>
        <w:t>以</w:t>
      </w:r>
      <w:r w:rsidR="00D27845" w:rsidRPr="00561722">
        <w:rPr>
          <w:rFonts w:ascii="標楷體" w:eastAsia="標楷體" w:hAnsi="標楷體" w:hint="eastAsia"/>
          <w:color w:val="000000"/>
          <w:u w:val="single"/>
        </w:rPr>
        <w:t>配合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國家氣候變遷與調適政策綱領為需求，以永續教育為目標</w:t>
      </w:r>
      <w:r w:rsidR="009E5424" w:rsidRPr="00561722">
        <w:rPr>
          <w:rFonts w:ascii="標楷體" w:eastAsia="標楷體" w:hAnsi="標楷體" w:hint="eastAsia"/>
          <w:color w:val="000000"/>
          <w:szCs w:val="24"/>
          <w:u w:val="single"/>
        </w:rPr>
        <w:t>，</w:t>
      </w:r>
      <w:r w:rsidR="00D27845" w:rsidRPr="00561722">
        <w:rPr>
          <w:rFonts w:ascii="標楷體" w:eastAsia="標楷體" w:hAnsi="標楷體" w:hint="eastAsia"/>
          <w:color w:val="000000"/>
          <w:szCs w:val="24"/>
          <w:u w:val="single"/>
        </w:rPr>
        <w:t>透過</w:t>
      </w:r>
    </w:p>
    <w:p w:rsidR="00561722" w:rsidRPr="00561722" w:rsidRDefault="00561722" w:rsidP="00EF7503">
      <w:pPr>
        <w:spacing w:before="100" w:beforeAutospacing="1" w:after="100" w:afterAutospacing="1"/>
        <w:rPr>
          <w:rFonts w:ascii="標楷體" w:eastAsia="標楷體" w:hAnsi="標楷體"/>
          <w:color w:val="000000"/>
          <w:szCs w:val="24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體驗教學方式，</w:t>
      </w:r>
      <w:r w:rsidR="009F07DF">
        <w:rPr>
          <w:rFonts w:ascii="標楷體" w:eastAsia="標楷體" w:hAnsi="標楷體" w:hint="eastAsia"/>
          <w:color w:val="000000"/>
          <w:szCs w:val="24"/>
          <w:u w:val="single"/>
        </w:rPr>
        <w:t>提昇師生因應氣候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變遷在自然領域、生物多樣性、</w:t>
      </w:r>
    </w:p>
    <w:p w:rsidR="00EF7503" w:rsidRPr="00561722" w:rsidRDefault="00561722" w:rsidP="00EF7503">
      <w:pPr>
        <w:spacing w:before="100" w:beforeAutospacing="1" w:after="100" w:afterAutospacing="1"/>
        <w:rPr>
          <w:rFonts w:ascii="標楷體" w:eastAsia="標楷體" w:hAnsi="標楷體"/>
          <w:b/>
          <w:color w:val="000000"/>
          <w:u w:val="single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     </w:t>
      </w:r>
      <w:r w:rsidRPr="00561722">
        <w:rPr>
          <w:rFonts w:ascii="標楷體" w:eastAsia="標楷體" w:hAnsi="標楷體" w:hint="eastAsia"/>
          <w:color w:val="000000"/>
          <w:szCs w:val="24"/>
          <w:u w:val="single"/>
        </w:rPr>
        <w:t>農業生產等領域之調適知能。</w:t>
      </w:r>
    </w:p>
    <w:tbl>
      <w:tblPr>
        <w:tblW w:w="10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6"/>
        <w:gridCol w:w="1304"/>
        <w:gridCol w:w="1276"/>
        <w:gridCol w:w="1701"/>
        <w:gridCol w:w="1417"/>
        <w:gridCol w:w="1934"/>
        <w:gridCol w:w="1270"/>
      </w:tblGrid>
      <w:tr w:rsidR="00E12621" w:rsidRPr="00303E9A" w:rsidTr="00A55959">
        <w:trPr>
          <w:jc w:val="center"/>
        </w:trPr>
        <w:tc>
          <w:tcPr>
            <w:tcW w:w="14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30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276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授課者</w:t>
            </w:r>
          </w:p>
        </w:tc>
        <w:tc>
          <w:tcPr>
            <w:tcW w:w="1701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授課單元名稱</w:t>
            </w:r>
          </w:p>
        </w:tc>
        <w:tc>
          <w:tcPr>
            <w:tcW w:w="1417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  <w:tc>
          <w:tcPr>
            <w:tcW w:w="1934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1270" w:type="dxa"/>
            <w:vAlign w:val="center"/>
          </w:tcPr>
          <w:p w:rsidR="00E12621" w:rsidRPr="00303E9A" w:rsidRDefault="00E12621" w:rsidP="00303E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03E9A">
              <w:rPr>
                <w:rFonts w:ascii="標楷體" w:eastAsia="標楷體" w:hAnsi="標楷體" w:hint="eastAsia"/>
                <w:color w:val="000000"/>
              </w:rPr>
              <w:t>辦理地點</w:t>
            </w:r>
          </w:p>
        </w:tc>
      </w:tr>
      <w:tr w:rsidR="000C22AD" w:rsidRPr="00303E9A" w:rsidTr="00A55959">
        <w:trPr>
          <w:trHeight w:val="568"/>
          <w:jc w:val="center"/>
        </w:trPr>
        <w:tc>
          <w:tcPr>
            <w:tcW w:w="1476" w:type="dxa"/>
            <w:vAlign w:val="center"/>
          </w:tcPr>
          <w:p w:rsidR="000C22AD" w:rsidRPr="00122EC4" w:rsidRDefault="00790C44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103.10.16</w:t>
            </w:r>
          </w:p>
        </w:tc>
        <w:tc>
          <w:tcPr>
            <w:tcW w:w="1304" w:type="dxa"/>
            <w:vAlign w:val="center"/>
          </w:tcPr>
          <w:p w:rsidR="000C22AD" w:rsidRPr="00122EC4" w:rsidRDefault="000F4B19" w:rsidP="00DE7A59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0C22AD" w:rsidRPr="00122EC4" w:rsidRDefault="00790C44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曾俊明主任</w:t>
            </w:r>
          </w:p>
        </w:tc>
        <w:tc>
          <w:tcPr>
            <w:tcW w:w="1701" w:type="dxa"/>
            <w:vAlign w:val="center"/>
          </w:tcPr>
          <w:p w:rsidR="000C22AD" w:rsidRPr="00122EC4" w:rsidRDefault="00122EC4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和大自然作朋友</w:t>
            </w:r>
          </w:p>
        </w:tc>
        <w:tc>
          <w:tcPr>
            <w:tcW w:w="1417" w:type="dxa"/>
            <w:vAlign w:val="center"/>
          </w:tcPr>
          <w:p w:rsidR="000C22AD" w:rsidRPr="00122EC4" w:rsidRDefault="00A55959" w:rsidP="00A5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鄭文安校</w:t>
            </w:r>
            <w:r w:rsidR="000C22AD" w:rsidRPr="00122EC4">
              <w:rPr>
                <w:rFonts w:ascii="標楷體" w:eastAsia="標楷體" w:hAnsi="標楷體" w:hint="eastAsia"/>
                <w:color w:val="000000"/>
                <w:sz w:val="22"/>
              </w:rPr>
              <w:t>長</w:t>
            </w:r>
          </w:p>
        </w:tc>
        <w:tc>
          <w:tcPr>
            <w:tcW w:w="1934" w:type="dxa"/>
            <w:vAlign w:val="center"/>
          </w:tcPr>
          <w:p w:rsidR="000C22AD" w:rsidRPr="00122EC4" w:rsidRDefault="000C22AD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</w:t>
            </w:r>
            <w:r w:rsidR="00762E4B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各公私立小學教師</w:t>
            </w:r>
          </w:p>
        </w:tc>
        <w:tc>
          <w:tcPr>
            <w:tcW w:w="1270" w:type="dxa"/>
            <w:vAlign w:val="center"/>
          </w:tcPr>
          <w:p w:rsidR="000C22AD" w:rsidRPr="00122EC4" w:rsidRDefault="00762E4B" w:rsidP="00DE7A5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</w:tr>
      <w:tr w:rsidR="00762E4B" w:rsidRPr="00303E9A" w:rsidTr="00762E4B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762E4B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103.10.16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5A7AF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曾志永主任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氣候變遷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Default="00762E4B" w:rsidP="00762E4B">
            <w:pPr>
              <w:jc w:val="center"/>
            </w:pPr>
            <w:r w:rsidRPr="00286960"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</w:tr>
      <w:tr w:rsidR="00762E4B" w:rsidRPr="00303E9A" w:rsidTr="00762E4B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762E4B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 w:hint="eastAsia"/>
                <w:szCs w:val="24"/>
              </w:rPr>
              <w:t>103.10.16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林銘弘主任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環境大問題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Default="00762E4B" w:rsidP="00762E4B">
            <w:pPr>
              <w:jc w:val="center"/>
            </w:pPr>
            <w:r w:rsidRPr="00286960">
              <w:rPr>
                <w:rFonts w:ascii="標楷體" w:eastAsia="標楷體" w:hAnsi="標楷體" w:hint="eastAsia"/>
                <w:color w:val="000000"/>
                <w:sz w:val="22"/>
              </w:rPr>
              <w:t>溪口國小</w:t>
            </w:r>
          </w:p>
        </w:tc>
      </w:tr>
      <w:tr w:rsidR="00762E4B" w:rsidRPr="00303E9A" w:rsidTr="00C54079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2E189A" w:rsidP="00DB1F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103.11.13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李之法主任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蟲</w:t>
            </w:r>
            <w:proofErr w:type="gramStart"/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蟲</w:t>
            </w:r>
            <w:proofErr w:type="gramEnd"/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捉迷藏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Pr="00122EC4" w:rsidRDefault="00762E4B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芝山國小</w:t>
            </w:r>
          </w:p>
        </w:tc>
      </w:tr>
      <w:tr w:rsidR="00762E4B" w:rsidRPr="00303E9A" w:rsidTr="00C54079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2E189A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103.11.13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簡月芬老師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Start"/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豆</w:t>
            </w:r>
            <w:proofErr w:type="gramEnd"/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開心農場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Pr="00122EC4" w:rsidRDefault="00762E4B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芝山國小</w:t>
            </w:r>
          </w:p>
        </w:tc>
      </w:tr>
      <w:tr w:rsidR="00762E4B" w:rsidRPr="00303E9A" w:rsidTr="00C54079">
        <w:trPr>
          <w:trHeight w:val="568"/>
          <w:jc w:val="center"/>
        </w:trPr>
        <w:tc>
          <w:tcPr>
            <w:tcW w:w="1476" w:type="dxa"/>
            <w:vAlign w:val="center"/>
          </w:tcPr>
          <w:p w:rsidR="00762E4B" w:rsidRPr="00122EC4" w:rsidRDefault="002E189A" w:rsidP="00134A2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103.11.13</w:t>
            </w:r>
          </w:p>
        </w:tc>
        <w:tc>
          <w:tcPr>
            <w:tcW w:w="1304" w:type="dxa"/>
            <w:vAlign w:val="center"/>
          </w:tcPr>
          <w:p w:rsidR="00762E4B" w:rsidRPr="00122EC4" w:rsidRDefault="00762E4B" w:rsidP="00A500D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0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935</w:t>
            </w:r>
            <w:r w:rsidRPr="00122EC4">
              <w:rPr>
                <w:rStyle w:val="null"/>
                <w:rFonts w:ascii="標楷體" w:eastAsia="標楷體" w:hAnsi="標楷體"/>
                <w:color w:val="000000"/>
                <w:szCs w:val="24"/>
              </w:rPr>
              <w:t>-</w:t>
            </w:r>
            <w:r w:rsidRPr="00122EC4">
              <w:rPr>
                <w:rStyle w:val="null"/>
                <w:rFonts w:ascii="標楷體" w:eastAsia="標楷體" w:hAnsi="標楷體" w:hint="eastAsia"/>
                <w:color w:val="000000"/>
                <w:szCs w:val="24"/>
              </w:rPr>
              <w:t>1015</w:t>
            </w:r>
          </w:p>
        </w:tc>
        <w:tc>
          <w:tcPr>
            <w:tcW w:w="1276" w:type="dxa"/>
            <w:vAlign w:val="center"/>
          </w:tcPr>
          <w:p w:rsidR="00762E4B" w:rsidRPr="00122EC4" w:rsidRDefault="00762E4B" w:rsidP="00122EC4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w w:val="90"/>
                <w:sz w:val="22"/>
              </w:rPr>
            </w:pPr>
            <w:r w:rsidRPr="00122EC4">
              <w:rPr>
                <w:rFonts w:ascii="標楷體" w:eastAsia="標楷體" w:hAnsi="標楷體" w:hint="eastAsia"/>
                <w:color w:val="000000"/>
                <w:w w:val="90"/>
                <w:sz w:val="22"/>
              </w:rPr>
              <w:t>張明明主任</w:t>
            </w:r>
          </w:p>
        </w:tc>
        <w:tc>
          <w:tcPr>
            <w:tcW w:w="1701" w:type="dxa"/>
            <w:vAlign w:val="center"/>
          </w:tcPr>
          <w:p w:rsidR="00762E4B" w:rsidRPr="00122EC4" w:rsidRDefault="00762E4B" w:rsidP="00122EC4">
            <w:pPr>
              <w:spacing w:line="0" w:lineRule="atLeast"/>
              <w:ind w:leftChars="-31" w:left="18" w:hangingChars="46" w:hanging="92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122E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探索香格里拉</w:t>
            </w:r>
          </w:p>
        </w:tc>
        <w:tc>
          <w:tcPr>
            <w:tcW w:w="1417" w:type="dxa"/>
            <w:vAlign w:val="center"/>
          </w:tcPr>
          <w:p w:rsidR="00762E4B" w:rsidRDefault="00762E4B" w:rsidP="00A55959">
            <w:pPr>
              <w:jc w:val="center"/>
            </w:pPr>
            <w:r w:rsidRPr="00A800C2">
              <w:rPr>
                <w:rFonts w:ascii="標楷體" w:eastAsia="標楷體" w:hAnsi="標楷體" w:hint="eastAsia"/>
                <w:color w:val="000000"/>
                <w:sz w:val="22"/>
              </w:rPr>
              <w:t>鄭文安校長</w:t>
            </w:r>
          </w:p>
        </w:tc>
        <w:tc>
          <w:tcPr>
            <w:tcW w:w="1934" w:type="dxa"/>
          </w:tcPr>
          <w:p w:rsidR="00762E4B" w:rsidRDefault="00762E4B" w:rsidP="00762E4B">
            <w:pPr>
              <w:jc w:val="center"/>
            </w:pPr>
            <w:r w:rsidRPr="00F074B2">
              <w:rPr>
                <w:rFonts w:ascii="標楷體" w:eastAsia="標楷體" w:hAnsi="標楷體" w:hint="eastAsia"/>
                <w:color w:val="000000"/>
                <w:sz w:val="22"/>
              </w:rPr>
              <w:t>臺</w:t>
            </w:r>
            <w:r w:rsidRPr="00F074B2">
              <w:rPr>
                <w:rStyle w:val="null"/>
                <w:rFonts w:ascii="標楷體" w:eastAsia="標楷體" w:hAnsi="標楷體" w:hint="eastAsia"/>
                <w:color w:val="000000"/>
                <w:sz w:val="22"/>
              </w:rPr>
              <w:t>北市各公私立小學教師</w:t>
            </w:r>
          </w:p>
        </w:tc>
        <w:tc>
          <w:tcPr>
            <w:tcW w:w="1270" w:type="dxa"/>
            <w:vAlign w:val="center"/>
          </w:tcPr>
          <w:p w:rsidR="00762E4B" w:rsidRPr="00122EC4" w:rsidRDefault="00762E4B" w:rsidP="00303E9A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芝山</w:t>
            </w:r>
            <w:r w:rsidRPr="00122EC4">
              <w:rPr>
                <w:rFonts w:ascii="標楷體" w:eastAsia="標楷體" w:hAnsi="標楷體" w:hint="eastAsia"/>
                <w:color w:val="000000"/>
                <w:sz w:val="22"/>
              </w:rPr>
              <w:t>國小</w:t>
            </w:r>
          </w:p>
        </w:tc>
      </w:tr>
    </w:tbl>
    <w:p w:rsidR="00E12621" w:rsidRDefault="00E12621" w:rsidP="00654FF5">
      <w:pPr>
        <w:spacing w:before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備註：</w:t>
      </w:r>
    </w:p>
    <w:p w:rsidR="00E12621" w:rsidRPr="00654FF5" w:rsidRDefault="00E12621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 w:rsidRPr="00654FF5">
        <w:rPr>
          <w:rFonts w:ascii="標楷體" w:eastAsia="標楷體" w:hAnsi="標楷體" w:hint="eastAsia"/>
          <w:color w:val="000000"/>
        </w:rPr>
        <w:t>授課單元應聚焦在各領域、議題輔導小組年度教學研究主軸。</w:t>
      </w:r>
    </w:p>
    <w:p w:rsidR="00E12621" w:rsidRPr="00654FF5" w:rsidRDefault="00E12621" w:rsidP="00654FF5">
      <w:pPr>
        <w:pStyle w:val="a4"/>
        <w:numPr>
          <w:ilvl w:val="0"/>
          <w:numId w:val="6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應以行政區或周邊鄰近學校為邀請參加對象。</w:t>
      </w:r>
    </w:p>
    <w:sectPr w:rsidR="00E12621" w:rsidRPr="00654FF5" w:rsidSect="008D340F">
      <w:footerReference w:type="default" r:id="rId9"/>
      <w:pgSz w:w="11906" w:h="16838"/>
      <w:pgMar w:top="851" w:right="1134" w:bottom="851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D18" w:rsidRDefault="00816D18" w:rsidP="00EA4A7D">
      <w:r>
        <w:separator/>
      </w:r>
    </w:p>
  </w:endnote>
  <w:endnote w:type="continuationSeparator" w:id="0">
    <w:p w:rsidR="00816D18" w:rsidRDefault="00816D18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621" w:rsidRDefault="004C062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71BA9" w:rsidRPr="00B71BA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2621" w:rsidRDefault="00E126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D18" w:rsidRDefault="00816D18" w:rsidP="00EA4A7D">
      <w:r>
        <w:separator/>
      </w:r>
    </w:p>
  </w:footnote>
  <w:footnote w:type="continuationSeparator" w:id="0">
    <w:p w:rsidR="00816D18" w:rsidRDefault="00816D18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5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2D1"/>
    <w:rsid w:val="00020D9A"/>
    <w:rsid w:val="00040B94"/>
    <w:rsid w:val="0006001B"/>
    <w:rsid w:val="000A030D"/>
    <w:rsid w:val="000C22AD"/>
    <w:rsid w:val="000F4B19"/>
    <w:rsid w:val="00122EC4"/>
    <w:rsid w:val="0017015B"/>
    <w:rsid w:val="001B5180"/>
    <w:rsid w:val="002D627A"/>
    <w:rsid w:val="002D7E66"/>
    <w:rsid w:val="002E189A"/>
    <w:rsid w:val="002F30C4"/>
    <w:rsid w:val="002F791C"/>
    <w:rsid w:val="00303E9A"/>
    <w:rsid w:val="00307BC3"/>
    <w:rsid w:val="00307DF0"/>
    <w:rsid w:val="00316C50"/>
    <w:rsid w:val="0032623E"/>
    <w:rsid w:val="003336CF"/>
    <w:rsid w:val="00395903"/>
    <w:rsid w:val="003D3509"/>
    <w:rsid w:val="003D724A"/>
    <w:rsid w:val="003E2D5C"/>
    <w:rsid w:val="003F3C70"/>
    <w:rsid w:val="0044036E"/>
    <w:rsid w:val="0044136E"/>
    <w:rsid w:val="004473E3"/>
    <w:rsid w:val="00451454"/>
    <w:rsid w:val="00456731"/>
    <w:rsid w:val="00460CAC"/>
    <w:rsid w:val="00463559"/>
    <w:rsid w:val="00466B05"/>
    <w:rsid w:val="00475B1A"/>
    <w:rsid w:val="00483F5D"/>
    <w:rsid w:val="004911B3"/>
    <w:rsid w:val="004C0628"/>
    <w:rsid w:val="004C5279"/>
    <w:rsid w:val="00504B63"/>
    <w:rsid w:val="005168E7"/>
    <w:rsid w:val="00517624"/>
    <w:rsid w:val="00554003"/>
    <w:rsid w:val="00561432"/>
    <w:rsid w:val="00561722"/>
    <w:rsid w:val="005B4D5B"/>
    <w:rsid w:val="005C1FC1"/>
    <w:rsid w:val="005C68E9"/>
    <w:rsid w:val="005C7EF9"/>
    <w:rsid w:val="005D180C"/>
    <w:rsid w:val="005E1CA3"/>
    <w:rsid w:val="005E4DBA"/>
    <w:rsid w:val="005E66E5"/>
    <w:rsid w:val="005F5508"/>
    <w:rsid w:val="00630749"/>
    <w:rsid w:val="006315E8"/>
    <w:rsid w:val="00633B82"/>
    <w:rsid w:val="00640F7E"/>
    <w:rsid w:val="00654FF5"/>
    <w:rsid w:val="0066317F"/>
    <w:rsid w:val="00666C91"/>
    <w:rsid w:val="006B5030"/>
    <w:rsid w:val="006D0DF1"/>
    <w:rsid w:val="006E1C93"/>
    <w:rsid w:val="006F03C8"/>
    <w:rsid w:val="007027C4"/>
    <w:rsid w:val="007058AB"/>
    <w:rsid w:val="007112F2"/>
    <w:rsid w:val="00714395"/>
    <w:rsid w:val="00724AE8"/>
    <w:rsid w:val="00762E4B"/>
    <w:rsid w:val="007667E9"/>
    <w:rsid w:val="00772976"/>
    <w:rsid w:val="00790C44"/>
    <w:rsid w:val="00794F42"/>
    <w:rsid w:val="007B14CF"/>
    <w:rsid w:val="007E17F0"/>
    <w:rsid w:val="00812EB6"/>
    <w:rsid w:val="00816D18"/>
    <w:rsid w:val="00821B18"/>
    <w:rsid w:val="00866654"/>
    <w:rsid w:val="00893114"/>
    <w:rsid w:val="008B4EE4"/>
    <w:rsid w:val="008D340F"/>
    <w:rsid w:val="008E05A3"/>
    <w:rsid w:val="008E5390"/>
    <w:rsid w:val="008F4819"/>
    <w:rsid w:val="0091275E"/>
    <w:rsid w:val="00917A17"/>
    <w:rsid w:val="009311F7"/>
    <w:rsid w:val="00933784"/>
    <w:rsid w:val="0097668E"/>
    <w:rsid w:val="009A1121"/>
    <w:rsid w:val="009C3310"/>
    <w:rsid w:val="009C7B26"/>
    <w:rsid w:val="009E2137"/>
    <w:rsid w:val="009E5424"/>
    <w:rsid w:val="009F07DF"/>
    <w:rsid w:val="00A05232"/>
    <w:rsid w:val="00A322CE"/>
    <w:rsid w:val="00A32F66"/>
    <w:rsid w:val="00A439F4"/>
    <w:rsid w:val="00A500D6"/>
    <w:rsid w:val="00A55959"/>
    <w:rsid w:val="00A809B0"/>
    <w:rsid w:val="00A80EBE"/>
    <w:rsid w:val="00B27427"/>
    <w:rsid w:val="00B71BA9"/>
    <w:rsid w:val="00B74D57"/>
    <w:rsid w:val="00B90E4B"/>
    <w:rsid w:val="00BA077C"/>
    <w:rsid w:val="00BA3201"/>
    <w:rsid w:val="00BC2900"/>
    <w:rsid w:val="00BC5FD1"/>
    <w:rsid w:val="00BD7EDA"/>
    <w:rsid w:val="00BE2FDC"/>
    <w:rsid w:val="00BE7B00"/>
    <w:rsid w:val="00C26EBD"/>
    <w:rsid w:val="00C53225"/>
    <w:rsid w:val="00C70F03"/>
    <w:rsid w:val="00C72BB6"/>
    <w:rsid w:val="00C7722A"/>
    <w:rsid w:val="00C773D6"/>
    <w:rsid w:val="00C90825"/>
    <w:rsid w:val="00C967CC"/>
    <w:rsid w:val="00CA04CF"/>
    <w:rsid w:val="00CD04FC"/>
    <w:rsid w:val="00CE5359"/>
    <w:rsid w:val="00CF7EE5"/>
    <w:rsid w:val="00D27845"/>
    <w:rsid w:val="00D36CE0"/>
    <w:rsid w:val="00D51215"/>
    <w:rsid w:val="00D56FE5"/>
    <w:rsid w:val="00D7697F"/>
    <w:rsid w:val="00DB1F2D"/>
    <w:rsid w:val="00DC3268"/>
    <w:rsid w:val="00DC55E8"/>
    <w:rsid w:val="00DD02ED"/>
    <w:rsid w:val="00DD4AB6"/>
    <w:rsid w:val="00DE44D4"/>
    <w:rsid w:val="00DE7C79"/>
    <w:rsid w:val="00E00800"/>
    <w:rsid w:val="00E045AC"/>
    <w:rsid w:val="00E12621"/>
    <w:rsid w:val="00E54BA3"/>
    <w:rsid w:val="00E552FB"/>
    <w:rsid w:val="00E8197D"/>
    <w:rsid w:val="00EA11B5"/>
    <w:rsid w:val="00EA4A7D"/>
    <w:rsid w:val="00EE32DB"/>
    <w:rsid w:val="00EE7D81"/>
    <w:rsid w:val="00EF4D8F"/>
    <w:rsid w:val="00EF7503"/>
    <w:rsid w:val="00F0645E"/>
    <w:rsid w:val="00F131EA"/>
    <w:rsid w:val="00F8333A"/>
    <w:rsid w:val="00F91877"/>
    <w:rsid w:val="00F923BD"/>
    <w:rsid w:val="00F948C7"/>
    <w:rsid w:val="00FD69D1"/>
    <w:rsid w:val="00FE4D00"/>
    <w:rsid w:val="00FE5F3A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B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EA11B5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EA11B5"/>
    <w:rPr>
      <w:rFonts w:ascii="Cambria" w:eastAsia="新細明體" w:hAnsi="Cambria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locked/>
    <w:rsid w:val="00EA4A7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locked/>
    <w:rsid w:val="00EA4A7D"/>
    <w:rPr>
      <w:rFonts w:cs="Times New Roman"/>
      <w:sz w:val="20"/>
      <w:szCs w:val="20"/>
    </w:rPr>
  </w:style>
  <w:style w:type="character" w:customStyle="1" w:styleId="null">
    <w:name w:val="null"/>
    <w:uiPriority w:val="99"/>
    <w:rsid w:val="005D18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50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83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685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0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0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0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50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508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50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08325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2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1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8508337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B37E-39CE-447C-938B-4ABC9F96B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taipei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臺北市國民教育輔導團輔導員公開授課實施原則</dc:title>
  <dc:creator>moe</dc:creator>
  <cp:lastModifiedBy>bookdio</cp:lastModifiedBy>
  <cp:revision>2</cp:revision>
  <cp:lastPrinted>2013-09-23T00:37:00Z</cp:lastPrinted>
  <dcterms:created xsi:type="dcterms:W3CDTF">2014-10-06T04:05:00Z</dcterms:created>
  <dcterms:modified xsi:type="dcterms:W3CDTF">2014-10-06T04:05:00Z</dcterms:modified>
</cp:coreProperties>
</file>