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D22" w:rsidRPr="00DD761F" w:rsidRDefault="00520412" w:rsidP="008B0841">
      <w:pPr>
        <w:spacing w:beforeLines="50" w:before="180" w:afterLines="50" w:after="180" w:line="420" w:lineRule="exact"/>
        <w:ind w:rightChars="58" w:right="139"/>
        <w:jc w:val="center"/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bCs/>
          <w:sz w:val="32"/>
          <w:szCs w:val="32"/>
        </w:rPr>
        <w:t>臺北市家庭教育中心</w:t>
      </w:r>
      <w:r w:rsidR="006D38D5" w:rsidRPr="00DD761F">
        <w:rPr>
          <w:rFonts w:ascii="標楷體" w:eastAsia="標楷體" w:hAnsi="標楷體" w:hint="eastAsia"/>
          <w:b/>
          <w:bCs/>
          <w:sz w:val="32"/>
          <w:szCs w:val="32"/>
        </w:rPr>
        <w:t>慈孝家庭楷模選拔計畫</w:t>
      </w:r>
    </w:p>
    <w:p w:rsidR="00C24D22" w:rsidRPr="00D94367" w:rsidRDefault="00620990" w:rsidP="00620990">
      <w:pPr>
        <w:pStyle w:val="a3"/>
        <w:tabs>
          <w:tab w:val="left" w:pos="0"/>
        </w:tabs>
        <w:adjustRightInd w:val="0"/>
        <w:snapToGrid w:val="0"/>
        <w:spacing w:beforeLines="20" w:before="72" w:line="420" w:lineRule="exact"/>
        <w:ind w:leftChars="-1" w:left="-2" w:firstLine="1"/>
        <w:rPr>
          <w:rFonts w:ascii="標楷體" w:eastAsia="標楷體" w:hAnsi="標楷體"/>
          <w:b/>
          <w:sz w:val="28"/>
          <w:szCs w:val="28"/>
        </w:rPr>
      </w:pPr>
      <w:r w:rsidRPr="00D94367">
        <w:rPr>
          <w:rFonts w:eastAsia="標楷體" w:hint="eastAsia"/>
          <w:b/>
          <w:bCs/>
          <w:sz w:val="28"/>
          <w:szCs w:val="28"/>
        </w:rPr>
        <w:t>一、</w:t>
      </w:r>
      <w:r w:rsidR="00C24D22" w:rsidRPr="00D94367">
        <w:rPr>
          <w:rFonts w:ascii="標楷體" w:eastAsia="標楷體" w:hAnsi="標楷體" w:hint="eastAsia"/>
          <w:b/>
          <w:sz w:val="28"/>
          <w:szCs w:val="28"/>
        </w:rPr>
        <w:t>依據：</w:t>
      </w:r>
    </w:p>
    <w:p w:rsidR="009A0802" w:rsidRPr="00D94367" w:rsidRDefault="009A0802" w:rsidP="009A0802">
      <w:pPr>
        <w:numPr>
          <w:ilvl w:val="1"/>
          <w:numId w:val="36"/>
        </w:numPr>
        <w:adjustRightInd w:val="0"/>
        <w:snapToGrid w:val="0"/>
        <w:spacing w:beforeLines="20" w:before="72" w:line="420" w:lineRule="exact"/>
        <w:rPr>
          <w:rFonts w:ascii="標楷體" w:eastAsia="標楷體" w:hAnsi="標楷體"/>
          <w:sz w:val="28"/>
          <w:szCs w:val="28"/>
        </w:rPr>
      </w:pPr>
      <w:r w:rsidRPr="00D94367">
        <w:rPr>
          <w:rFonts w:ascii="標楷體" w:eastAsia="標楷體" w:hAnsi="標楷體" w:hint="eastAsia"/>
          <w:sz w:val="28"/>
          <w:szCs w:val="28"/>
        </w:rPr>
        <w:t>教育部推動全國慈孝家庭月－家庭有愛、孝道永傳之教育論述(附件1)</w:t>
      </w:r>
    </w:p>
    <w:p w:rsidR="00C24D22" w:rsidRPr="00D94367" w:rsidRDefault="009A0802" w:rsidP="00C01B7A">
      <w:pPr>
        <w:numPr>
          <w:ilvl w:val="1"/>
          <w:numId w:val="36"/>
        </w:numPr>
        <w:adjustRightInd w:val="0"/>
        <w:snapToGrid w:val="0"/>
        <w:spacing w:beforeLines="20" w:before="72" w:line="420" w:lineRule="exact"/>
        <w:rPr>
          <w:rFonts w:ascii="標楷體" w:eastAsia="標楷體" w:hAnsi="標楷體"/>
          <w:sz w:val="28"/>
          <w:szCs w:val="28"/>
        </w:rPr>
      </w:pPr>
      <w:r w:rsidRPr="00D94367">
        <w:rPr>
          <w:rFonts w:ascii="標楷體" w:eastAsia="標楷體" w:hAnsi="標楷體" w:hint="eastAsia"/>
          <w:sz w:val="28"/>
          <w:szCs w:val="28"/>
        </w:rPr>
        <w:t>臺北市家庭教育中心108年度推展家庭教育工作計畫。</w:t>
      </w:r>
    </w:p>
    <w:p w:rsidR="00C24D22" w:rsidRPr="00C01B7A" w:rsidRDefault="00620990" w:rsidP="00620990">
      <w:pPr>
        <w:pStyle w:val="a3"/>
        <w:tabs>
          <w:tab w:val="left" w:pos="0"/>
        </w:tabs>
        <w:adjustRightInd w:val="0"/>
        <w:snapToGrid w:val="0"/>
        <w:spacing w:beforeLines="20" w:before="72" w:line="420" w:lineRule="exact"/>
        <w:ind w:leftChars="-1" w:left="-2" w:firstLine="1"/>
        <w:rPr>
          <w:rFonts w:eastAsia="標楷體"/>
          <w:b/>
          <w:bCs/>
          <w:sz w:val="28"/>
          <w:szCs w:val="28"/>
        </w:rPr>
      </w:pPr>
      <w:r w:rsidRPr="00C01B7A">
        <w:rPr>
          <w:rFonts w:eastAsia="標楷體" w:hint="eastAsia"/>
          <w:b/>
          <w:bCs/>
          <w:sz w:val="28"/>
          <w:szCs w:val="28"/>
        </w:rPr>
        <w:t>二</w:t>
      </w:r>
      <w:r w:rsidRPr="00C01B7A">
        <w:rPr>
          <w:rFonts w:ascii="標楷體" w:eastAsia="標楷體" w:hAnsi="標楷體" w:hint="eastAsia"/>
          <w:b/>
          <w:bCs/>
          <w:sz w:val="28"/>
          <w:szCs w:val="28"/>
        </w:rPr>
        <w:t>、</w:t>
      </w:r>
      <w:r w:rsidR="00C24D22" w:rsidRPr="00C01B7A">
        <w:rPr>
          <w:rFonts w:eastAsia="標楷體" w:hint="eastAsia"/>
          <w:b/>
          <w:bCs/>
          <w:sz w:val="28"/>
          <w:szCs w:val="28"/>
        </w:rPr>
        <w:t>目的：</w:t>
      </w:r>
    </w:p>
    <w:p w:rsidR="00C24D22" w:rsidRPr="00C01B7A" w:rsidRDefault="00C24D22" w:rsidP="00207BCC">
      <w:pPr>
        <w:adjustRightInd w:val="0"/>
        <w:snapToGrid w:val="0"/>
        <w:spacing w:beforeLines="20" w:before="72" w:line="420" w:lineRule="exact"/>
        <w:ind w:leftChars="198" w:left="1259" w:hangingChars="280" w:hanging="784"/>
        <w:jc w:val="both"/>
        <w:rPr>
          <w:rFonts w:ascii="標楷體" w:eastAsia="標楷體" w:hAnsi="標楷體"/>
          <w:sz w:val="28"/>
          <w:szCs w:val="28"/>
        </w:rPr>
      </w:pPr>
      <w:r w:rsidRPr="00C01B7A">
        <w:rPr>
          <w:rFonts w:ascii="標楷體" w:eastAsia="標楷體" w:hAnsi="標楷體" w:hint="eastAsia"/>
          <w:sz w:val="28"/>
          <w:szCs w:val="28"/>
        </w:rPr>
        <w:t>（一）藉由</w:t>
      </w:r>
      <w:r w:rsidRPr="00C01B7A">
        <w:rPr>
          <w:rFonts w:ascii="標楷體" w:eastAsia="標楷體" w:hAnsi="標楷體" w:hint="eastAsia"/>
          <w:bCs/>
          <w:sz w:val="28"/>
          <w:szCs w:val="28"/>
        </w:rPr>
        <w:t>慈</w:t>
      </w:r>
      <w:r w:rsidRPr="00C01B7A">
        <w:rPr>
          <w:rFonts w:ascii="標楷體" w:eastAsia="標楷體" w:hAnsi="標楷體" w:hint="eastAsia"/>
          <w:sz w:val="28"/>
          <w:szCs w:val="28"/>
        </w:rPr>
        <w:t>孝家庭楷模選拔及表揚，喚起國人表現慈愛、重視行孝的美德，發揮典範學習效果，倡導國人於生活中具體展現慈孝行</w:t>
      </w:r>
      <w:r w:rsidR="005031E9" w:rsidRPr="00C01B7A">
        <w:rPr>
          <w:rFonts w:ascii="標楷體" w:eastAsia="標楷體" w:hAnsi="標楷體" w:hint="eastAsia"/>
          <w:sz w:val="28"/>
          <w:szCs w:val="28"/>
        </w:rPr>
        <w:t>動。</w:t>
      </w:r>
    </w:p>
    <w:p w:rsidR="00C24D22" w:rsidRPr="00C01B7A" w:rsidRDefault="00C24D22" w:rsidP="00082226">
      <w:pPr>
        <w:adjustRightInd w:val="0"/>
        <w:snapToGrid w:val="0"/>
        <w:spacing w:beforeLines="20" w:before="72" w:line="420" w:lineRule="exact"/>
        <w:ind w:leftChars="197" w:left="1257" w:hangingChars="280" w:hanging="784"/>
        <w:rPr>
          <w:rFonts w:ascii="標楷體" w:eastAsia="標楷體" w:hAnsi="標楷體"/>
          <w:sz w:val="28"/>
          <w:szCs w:val="28"/>
        </w:rPr>
      </w:pPr>
      <w:r w:rsidRPr="00C01B7A">
        <w:rPr>
          <w:rFonts w:ascii="標楷體" w:eastAsia="標楷體" w:hAnsi="標楷體" w:hint="eastAsia"/>
          <w:sz w:val="28"/>
          <w:szCs w:val="28"/>
        </w:rPr>
        <w:t>（二）鼓勵親子雙方對彼此表達關懷、慈愛與尊重之態度，展現親子之間融洽的互動，營造「父母慈、子女孝」之溫馨、和樂家庭，以落實家庭教育法之精神。</w:t>
      </w:r>
    </w:p>
    <w:p w:rsidR="00C01B7A" w:rsidRPr="00C01B7A" w:rsidRDefault="00C24D22" w:rsidP="00082226">
      <w:pPr>
        <w:spacing w:beforeLines="20" w:before="72" w:line="420" w:lineRule="exact"/>
        <w:rPr>
          <w:rFonts w:eastAsia="標楷體"/>
          <w:b/>
          <w:bCs/>
          <w:sz w:val="28"/>
          <w:szCs w:val="28"/>
        </w:rPr>
      </w:pPr>
      <w:r w:rsidRPr="00C01B7A">
        <w:rPr>
          <w:rFonts w:eastAsia="標楷體" w:hint="eastAsia"/>
          <w:b/>
          <w:bCs/>
          <w:sz w:val="28"/>
          <w:szCs w:val="28"/>
        </w:rPr>
        <w:t>三、辦理單位：</w:t>
      </w:r>
    </w:p>
    <w:p w:rsidR="00C24D22" w:rsidRPr="00C01B7A" w:rsidRDefault="00C01B7A" w:rsidP="00082226">
      <w:pPr>
        <w:spacing w:beforeLines="20" w:before="72" w:line="420" w:lineRule="exact"/>
        <w:rPr>
          <w:rFonts w:eastAsia="標楷體"/>
          <w:b/>
          <w:bCs/>
          <w:sz w:val="28"/>
          <w:szCs w:val="28"/>
        </w:rPr>
      </w:pPr>
      <w:r w:rsidRPr="00C01B7A">
        <w:rPr>
          <w:rFonts w:eastAsia="標楷體" w:hint="eastAsia"/>
          <w:bCs/>
          <w:sz w:val="28"/>
          <w:szCs w:val="28"/>
        </w:rPr>
        <w:t xml:space="preserve">    </w:t>
      </w:r>
      <w:r w:rsidRPr="00C01B7A">
        <w:rPr>
          <w:rFonts w:eastAsia="標楷體" w:hint="eastAsia"/>
          <w:bCs/>
          <w:sz w:val="28"/>
          <w:szCs w:val="28"/>
        </w:rPr>
        <w:t>臺北市家庭教育中心。</w:t>
      </w:r>
    </w:p>
    <w:p w:rsidR="00C24D22" w:rsidRPr="00C01B7A" w:rsidRDefault="00C24D22" w:rsidP="00082226">
      <w:pPr>
        <w:spacing w:beforeLines="20" w:before="72" w:line="420" w:lineRule="exact"/>
        <w:ind w:left="2702" w:hangingChars="964" w:hanging="2702"/>
        <w:rPr>
          <w:rFonts w:eastAsia="標楷體"/>
          <w:b/>
          <w:bCs/>
          <w:sz w:val="28"/>
          <w:szCs w:val="28"/>
        </w:rPr>
      </w:pPr>
      <w:r w:rsidRPr="00C01B7A">
        <w:rPr>
          <w:rFonts w:eastAsia="標楷體" w:hint="eastAsia"/>
          <w:b/>
          <w:bCs/>
          <w:sz w:val="28"/>
          <w:szCs w:val="28"/>
        </w:rPr>
        <w:t>四、實施對象：</w:t>
      </w:r>
    </w:p>
    <w:p w:rsidR="00C24D22" w:rsidRPr="00C01B7A" w:rsidRDefault="00C01B7A" w:rsidP="00082226">
      <w:pPr>
        <w:spacing w:beforeLines="20" w:before="72" w:afterLines="50" w:after="180" w:line="420" w:lineRule="exact"/>
        <w:ind w:leftChars="225" w:left="540" w:firstLineChars="6" w:firstLine="17"/>
        <w:rPr>
          <w:rFonts w:eastAsia="標楷體"/>
          <w:sz w:val="28"/>
          <w:szCs w:val="28"/>
        </w:rPr>
      </w:pPr>
      <w:r w:rsidRPr="00C01B7A">
        <w:rPr>
          <w:rFonts w:eastAsia="標楷體" w:hint="eastAsia"/>
          <w:sz w:val="28"/>
          <w:szCs w:val="28"/>
        </w:rPr>
        <w:t>臺北市</w:t>
      </w:r>
      <w:r>
        <w:rPr>
          <w:rFonts w:eastAsia="標楷體" w:hint="eastAsia"/>
          <w:sz w:val="28"/>
          <w:szCs w:val="28"/>
        </w:rPr>
        <w:t>公私立</w:t>
      </w:r>
      <w:r w:rsidRPr="00C01B7A">
        <w:rPr>
          <w:rFonts w:eastAsia="標楷體" w:hint="eastAsia"/>
          <w:sz w:val="28"/>
          <w:szCs w:val="28"/>
        </w:rPr>
        <w:t>高級中等以下學校，分</w:t>
      </w:r>
      <w:r w:rsidR="00C24D22" w:rsidRPr="00C01B7A">
        <w:rPr>
          <w:rFonts w:eastAsia="標楷體" w:hint="eastAsia"/>
          <w:sz w:val="28"/>
          <w:szCs w:val="28"/>
        </w:rPr>
        <w:t>高中職、國中、國小學生</w:t>
      </w:r>
      <w:r w:rsidRPr="00C01B7A">
        <w:rPr>
          <w:rFonts w:eastAsia="標楷體" w:hint="eastAsia"/>
          <w:sz w:val="28"/>
          <w:szCs w:val="28"/>
        </w:rPr>
        <w:t>3</w:t>
      </w:r>
      <w:r w:rsidR="00C24D22" w:rsidRPr="00C01B7A">
        <w:rPr>
          <w:rFonts w:eastAsia="標楷體" w:hint="eastAsia"/>
          <w:sz w:val="28"/>
          <w:szCs w:val="28"/>
        </w:rPr>
        <w:t>組，且於</w:t>
      </w:r>
      <w:r w:rsidR="00C24D22" w:rsidRPr="00C01B7A">
        <w:rPr>
          <w:rFonts w:eastAsia="標楷體"/>
          <w:sz w:val="28"/>
          <w:szCs w:val="28"/>
        </w:rPr>
        <w:t>5</w:t>
      </w:r>
      <w:r w:rsidR="00C24D22" w:rsidRPr="00C01B7A">
        <w:rPr>
          <w:rFonts w:eastAsia="標楷體" w:hint="eastAsia"/>
          <w:sz w:val="28"/>
          <w:szCs w:val="28"/>
        </w:rPr>
        <w:t>年內未曾獲內政部「孝行獎」及教育部「</w:t>
      </w:r>
      <w:r w:rsidR="00E30BCB" w:rsidRPr="00C01B7A">
        <w:rPr>
          <w:rFonts w:eastAsia="標楷體" w:hint="eastAsia"/>
          <w:sz w:val="28"/>
          <w:szCs w:val="28"/>
        </w:rPr>
        <w:t>慈孝</w:t>
      </w:r>
      <w:r w:rsidR="00C24D22" w:rsidRPr="00C01B7A">
        <w:rPr>
          <w:rFonts w:eastAsia="標楷體" w:hint="eastAsia"/>
          <w:sz w:val="28"/>
          <w:szCs w:val="28"/>
        </w:rPr>
        <w:t>家庭楷模」表揚者。</w:t>
      </w:r>
    </w:p>
    <w:p w:rsidR="00C24D22" w:rsidRPr="00C01B7A" w:rsidRDefault="00C24D22" w:rsidP="00082226">
      <w:pPr>
        <w:spacing w:beforeLines="20" w:before="72" w:line="420" w:lineRule="exact"/>
        <w:rPr>
          <w:rFonts w:eastAsia="標楷體"/>
          <w:b/>
          <w:bCs/>
          <w:sz w:val="28"/>
          <w:szCs w:val="28"/>
        </w:rPr>
      </w:pPr>
      <w:r w:rsidRPr="00C01B7A">
        <w:rPr>
          <w:rFonts w:eastAsia="標楷體" w:hint="eastAsia"/>
          <w:b/>
          <w:bCs/>
          <w:sz w:val="28"/>
          <w:szCs w:val="28"/>
        </w:rPr>
        <w:t>五、選拔標準：</w:t>
      </w:r>
    </w:p>
    <w:p w:rsidR="00207BCC" w:rsidRPr="00C01B7A" w:rsidRDefault="00C24D22" w:rsidP="00082226">
      <w:pPr>
        <w:adjustRightInd w:val="0"/>
        <w:snapToGrid w:val="0"/>
        <w:spacing w:beforeLines="20" w:before="72" w:line="420" w:lineRule="exact"/>
        <w:ind w:leftChars="204" w:left="1319" w:hangingChars="296" w:hanging="829"/>
        <w:jc w:val="both"/>
        <w:rPr>
          <w:rFonts w:eastAsia="標楷體"/>
          <w:bCs/>
          <w:sz w:val="28"/>
          <w:szCs w:val="28"/>
        </w:rPr>
      </w:pPr>
      <w:r w:rsidRPr="00C01B7A">
        <w:rPr>
          <w:rFonts w:eastAsia="標楷體" w:hint="eastAsia"/>
          <w:sz w:val="28"/>
          <w:szCs w:val="28"/>
        </w:rPr>
        <w:t>（一）以「</w:t>
      </w:r>
      <w:r w:rsidRPr="00C01B7A">
        <w:rPr>
          <w:rFonts w:eastAsia="標楷體" w:hint="eastAsia"/>
          <w:bCs/>
          <w:sz w:val="28"/>
          <w:szCs w:val="28"/>
        </w:rPr>
        <w:t>家庭</w:t>
      </w:r>
      <w:r w:rsidRPr="00C01B7A">
        <w:rPr>
          <w:rFonts w:eastAsia="標楷體" w:hint="eastAsia"/>
          <w:sz w:val="28"/>
          <w:szCs w:val="28"/>
        </w:rPr>
        <w:t>」為楷模選拔對象，</w:t>
      </w:r>
      <w:r w:rsidRPr="00C01B7A">
        <w:rPr>
          <w:rFonts w:eastAsia="標楷體" w:hint="eastAsia"/>
          <w:bCs/>
          <w:sz w:val="28"/>
          <w:szCs w:val="28"/>
        </w:rPr>
        <w:t>家庭成員</w:t>
      </w:r>
      <w:r w:rsidRPr="00C01B7A">
        <w:rPr>
          <w:rFonts w:eastAsia="標楷體" w:hint="eastAsia"/>
          <w:sz w:val="28"/>
          <w:szCs w:val="28"/>
        </w:rPr>
        <w:t>表現</w:t>
      </w:r>
      <w:r w:rsidRPr="00C01B7A">
        <w:rPr>
          <w:rFonts w:eastAsia="標楷體" w:hint="eastAsia"/>
          <w:bCs/>
          <w:sz w:val="28"/>
          <w:szCs w:val="28"/>
        </w:rPr>
        <w:t>須符合「父母慈、子女</w:t>
      </w:r>
    </w:p>
    <w:p w:rsidR="00C24D22" w:rsidRPr="00C01B7A" w:rsidRDefault="00207BCC" w:rsidP="00082226">
      <w:pPr>
        <w:adjustRightInd w:val="0"/>
        <w:snapToGrid w:val="0"/>
        <w:spacing w:beforeLines="20" w:before="72" w:line="420" w:lineRule="exact"/>
        <w:ind w:leftChars="204" w:left="1319" w:hangingChars="296" w:hanging="829"/>
        <w:jc w:val="both"/>
        <w:rPr>
          <w:rFonts w:eastAsia="標楷體"/>
          <w:sz w:val="28"/>
          <w:szCs w:val="28"/>
        </w:rPr>
      </w:pPr>
      <w:r w:rsidRPr="00C01B7A">
        <w:rPr>
          <w:rFonts w:eastAsia="標楷體" w:hint="eastAsia"/>
          <w:bCs/>
          <w:sz w:val="28"/>
          <w:szCs w:val="28"/>
        </w:rPr>
        <w:t xml:space="preserve">      </w:t>
      </w:r>
      <w:r w:rsidR="00C24D22" w:rsidRPr="00C01B7A">
        <w:rPr>
          <w:rFonts w:eastAsia="標楷體" w:hint="eastAsia"/>
          <w:bCs/>
          <w:sz w:val="28"/>
          <w:szCs w:val="28"/>
        </w:rPr>
        <w:t>孝」之精神，其慈孝表現可多元化呈現，並能展現家庭平日營造溫馨、和樂的氛圍為主</w:t>
      </w:r>
      <w:r w:rsidR="00C24D22" w:rsidRPr="00C01B7A">
        <w:rPr>
          <w:rFonts w:eastAsia="標楷體" w:hint="eastAsia"/>
          <w:sz w:val="28"/>
          <w:szCs w:val="28"/>
        </w:rPr>
        <w:t>，因此選拔標準以</w:t>
      </w:r>
      <w:r w:rsidR="00C24D22" w:rsidRPr="00C01B7A">
        <w:rPr>
          <w:rFonts w:eastAsia="標楷體" w:hint="eastAsia"/>
          <w:bCs/>
          <w:sz w:val="28"/>
          <w:szCs w:val="28"/>
        </w:rPr>
        <w:t>親子互動關係</w:t>
      </w:r>
      <w:r w:rsidR="00C24D22" w:rsidRPr="00C01B7A">
        <w:rPr>
          <w:rFonts w:eastAsia="標楷體" w:hint="eastAsia"/>
          <w:sz w:val="28"/>
          <w:szCs w:val="28"/>
        </w:rPr>
        <w:t>為依據：</w:t>
      </w:r>
    </w:p>
    <w:p w:rsidR="00C24D22" w:rsidRPr="00C01B7A" w:rsidRDefault="00C24D22" w:rsidP="00082226">
      <w:pPr>
        <w:adjustRightInd w:val="0"/>
        <w:snapToGrid w:val="0"/>
        <w:spacing w:beforeLines="20" w:before="72" w:line="420" w:lineRule="exact"/>
        <w:ind w:leftChars="464" w:left="1394" w:hangingChars="100" w:hanging="280"/>
        <w:jc w:val="both"/>
        <w:rPr>
          <w:rFonts w:ascii="標楷體" w:eastAsia="標楷體" w:hAnsi="標楷體"/>
          <w:sz w:val="28"/>
          <w:szCs w:val="28"/>
        </w:rPr>
      </w:pPr>
      <w:r w:rsidRPr="00C01B7A">
        <w:rPr>
          <w:rFonts w:eastAsia="標楷體"/>
          <w:sz w:val="28"/>
          <w:szCs w:val="28"/>
        </w:rPr>
        <w:t>1.</w:t>
      </w:r>
      <w:r w:rsidRPr="00C01B7A">
        <w:rPr>
          <w:rFonts w:eastAsia="標楷體" w:hint="eastAsia"/>
          <w:sz w:val="28"/>
          <w:szCs w:val="28"/>
        </w:rPr>
        <w:t>父母（或家長，以下同）平時能以</w:t>
      </w:r>
      <w:r w:rsidRPr="00C01B7A">
        <w:rPr>
          <w:rFonts w:ascii="標楷體" w:eastAsia="標楷體" w:hAnsi="標楷體" w:hint="eastAsia"/>
          <w:sz w:val="28"/>
          <w:szCs w:val="28"/>
        </w:rPr>
        <w:t>慈愛而不溺愛、嚴格而不嚴厲、說理而不強求、關心而不干預、公平而不偏心、參與而不介入、彈性而不固執、鼓勵替代懲罰、身教重於言教、順性因勢利導等教養態度與子女互動。</w:t>
      </w:r>
    </w:p>
    <w:p w:rsidR="00C24D22" w:rsidRPr="00C01B7A" w:rsidRDefault="00C24D22" w:rsidP="00082226">
      <w:pPr>
        <w:adjustRightInd w:val="0"/>
        <w:snapToGrid w:val="0"/>
        <w:spacing w:beforeLines="20" w:before="72" w:line="420" w:lineRule="exact"/>
        <w:ind w:leftChars="464" w:left="1394" w:hangingChars="100" w:hanging="280"/>
        <w:jc w:val="both"/>
        <w:rPr>
          <w:rFonts w:ascii="標楷體" w:eastAsia="標楷體" w:hAnsi="標楷體"/>
          <w:sz w:val="28"/>
          <w:szCs w:val="28"/>
        </w:rPr>
      </w:pPr>
      <w:r w:rsidRPr="00C01B7A">
        <w:rPr>
          <w:rFonts w:ascii="標楷體" w:eastAsia="標楷體" w:hAnsi="標楷體"/>
          <w:sz w:val="28"/>
          <w:szCs w:val="28"/>
        </w:rPr>
        <w:t>2.</w:t>
      </w:r>
      <w:r w:rsidRPr="00C01B7A">
        <w:rPr>
          <w:rFonts w:ascii="標楷體" w:eastAsia="標楷體" w:hAnsi="標楷體" w:hint="eastAsia"/>
          <w:sz w:val="28"/>
          <w:szCs w:val="28"/>
        </w:rPr>
        <w:t>子女能做到對父母有禮貌、分擔家務事、關心體貼父母、友愛兄弟姐妹、保護自己身體健康、注意自身安全、不讓父母操心、謀求自我充分發展、學習與人和諧相處、養成良好習慣，保持端正品德，行為表現合適有禮、與長輩建立親密關係等互動表現。</w:t>
      </w:r>
    </w:p>
    <w:p w:rsidR="00C24D22" w:rsidRPr="00C01B7A" w:rsidRDefault="00C24D22" w:rsidP="00082226">
      <w:pPr>
        <w:adjustRightInd w:val="0"/>
        <w:snapToGrid w:val="0"/>
        <w:spacing w:beforeLines="20" w:before="72" w:line="420" w:lineRule="exact"/>
        <w:ind w:leftChars="200" w:left="1320" w:hangingChars="300" w:hanging="840"/>
        <w:jc w:val="both"/>
        <w:rPr>
          <w:rFonts w:ascii="標楷體" w:eastAsia="標楷體" w:hAnsi="標楷體"/>
          <w:dstrike/>
          <w:sz w:val="28"/>
          <w:szCs w:val="28"/>
        </w:rPr>
      </w:pPr>
      <w:r w:rsidRPr="00C01B7A">
        <w:rPr>
          <w:rFonts w:eastAsia="標楷體" w:hint="eastAsia"/>
          <w:sz w:val="28"/>
          <w:szCs w:val="28"/>
        </w:rPr>
        <w:t>（二）參考上述父母、子女互動關係描述，具體描述親子間平日相處事蹟、故事，</w:t>
      </w:r>
      <w:r w:rsidRPr="00C01B7A">
        <w:rPr>
          <w:rFonts w:ascii="標楷體" w:eastAsia="標楷體" w:hAnsi="標楷體" w:hint="eastAsia"/>
          <w:sz w:val="28"/>
          <w:szCs w:val="28"/>
        </w:rPr>
        <w:t>例如：子女可寫下父母所做令其覺得是最幸福的兒女、過生日時以父母為主角的具體孝親行動表現；父母則寫下子女所做令其</w:t>
      </w:r>
      <w:r w:rsidRPr="00C01B7A">
        <w:rPr>
          <w:rFonts w:ascii="標楷體" w:eastAsia="標楷體" w:hAnsi="標楷體" w:hint="eastAsia"/>
          <w:sz w:val="28"/>
          <w:szCs w:val="28"/>
        </w:rPr>
        <w:lastRenderedPageBreak/>
        <w:t>最為感動的具體事蹟</w:t>
      </w:r>
      <w:r w:rsidRPr="00C01B7A">
        <w:rPr>
          <w:rFonts w:eastAsia="標楷體" w:hint="eastAsia"/>
          <w:sz w:val="28"/>
          <w:szCs w:val="28"/>
        </w:rPr>
        <w:t>，選拔時將以</w:t>
      </w:r>
      <w:r w:rsidRPr="00C01B7A">
        <w:rPr>
          <w:rFonts w:eastAsia="標楷體" w:hint="eastAsia"/>
          <w:bCs/>
          <w:sz w:val="28"/>
          <w:szCs w:val="28"/>
        </w:rPr>
        <w:t>溫馨感人且能展現「父母慈、子女孝」核心精神</w:t>
      </w:r>
      <w:r w:rsidRPr="00C01B7A">
        <w:rPr>
          <w:rFonts w:eastAsia="標楷體" w:hint="eastAsia"/>
          <w:sz w:val="28"/>
          <w:szCs w:val="28"/>
        </w:rPr>
        <w:t>為優先考量。</w:t>
      </w:r>
    </w:p>
    <w:p w:rsidR="00C01B7A" w:rsidRPr="00C01B7A" w:rsidRDefault="00C24D22" w:rsidP="00082226">
      <w:pPr>
        <w:spacing w:beforeLines="20" w:before="72" w:line="420" w:lineRule="exact"/>
        <w:rPr>
          <w:rFonts w:eastAsia="標楷體"/>
          <w:b/>
          <w:bCs/>
          <w:sz w:val="28"/>
          <w:szCs w:val="28"/>
        </w:rPr>
      </w:pPr>
      <w:r w:rsidRPr="00C01B7A">
        <w:rPr>
          <w:rFonts w:eastAsia="標楷體" w:hint="eastAsia"/>
          <w:b/>
          <w:bCs/>
          <w:sz w:val="28"/>
          <w:szCs w:val="28"/>
        </w:rPr>
        <w:t>六、推薦單位：</w:t>
      </w:r>
    </w:p>
    <w:p w:rsidR="00C24D22" w:rsidRPr="00C01B7A" w:rsidRDefault="00C01B7A" w:rsidP="00082226">
      <w:pPr>
        <w:spacing w:beforeLines="20" w:before="72" w:line="420" w:lineRule="exact"/>
        <w:rPr>
          <w:rFonts w:eastAsia="標楷體"/>
          <w:b/>
          <w:bCs/>
          <w:sz w:val="28"/>
          <w:szCs w:val="28"/>
        </w:rPr>
      </w:pPr>
      <w:r w:rsidRPr="00C01B7A">
        <w:rPr>
          <w:rFonts w:eastAsia="標楷體" w:hint="eastAsia"/>
          <w:b/>
          <w:bCs/>
          <w:sz w:val="28"/>
          <w:szCs w:val="28"/>
        </w:rPr>
        <w:t xml:space="preserve">    </w:t>
      </w:r>
      <w:r w:rsidRPr="00C01B7A">
        <w:rPr>
          <w:rFonts w:eastAsia="標楷體" w:hint="eastAsia"/>
          <w:sz w:val="28"/>
          <w:szCs w:val="28"/>
        </w:rPr>
        <w:t>臺北市公私立高級中等以下學校</w:t>
      </w:r>
    </w:p>
    <w:p w:rsidR="00C24D22" w:rsidRPr="00C01B7A" w:rsidRDefault="00C24D22" w:rsidP="00082226">
      <w:pPr>
        <w:spacing w:beforeLines="20" w:before="72" w:line="420" w:lineRule="exact"/>
        <w:rPr>
          <w:rFonts w:eastAsia="標楷體"/>
          <w:sz w:val="28"/>
          <w:szCs w:val="28"/>
        </w:rPr>
      </w:pPr>
      <w:r w:rsidRPr="00C01B7A">
        <w:rPr>
          <w:rFonts w:eastAsia="標楷體" w:hint="eastAsia"/>
          <w:b/>
          <w:bCs/>
          <w:sz w:val="28"/>
          <w:szCs w:val="28"/>
        </w:rPr>
        <w:t>七、選拔方式：</w:t>
      </w:r>
      <w:r w:rsidRPr="00C01B7A">
        <w:rPr>
          <w:rFonts w:eastAsia="標楷體" w:hint="eastAsia"/>
          <w:sz w:val="28"/>
          <w:szCs w:val="28"/>
        </w:rPr>
        <w:t>分</w:t>
      </w:r>
      <w:r w:rsidRPr="00C01B7A">
        <w:rPr>
          <w:rFonts w:ascii="標楷體" w:eastAsia="標楷體" w:hAnsi="標楷體" w:hint="eastAsia"/>
          <w:sz w:val="28"/>
          <w:szCs w:val="28"/>
        </w:rPr>
        <w:t>推薦、</w:t>
      </w:r>
      <w:r w:rsidR="00C01B7A" w:rsidRPr="00C01B7A">
        <w:rPr>
          <w:rFonts w:ascii="標楷體" w:eastAsia="標楷體" w:hAnsi="標楷體" w:hint="eastAsia"/>
          <w:sz w:val="28"/>
          <w:szCs w:val="28"/>
        </w:rPr>
        <w:t>審查2</w:t>
      </w:r>
      <w:r w:rsidRPr="00C01B7A">
        <w:rPr>
          <w:rFonts w:eastAsia="標楷體" w:hint="eastAsia"/>
          <w:sz w:val="28"/>
          <w:szCs w:val="28"/>
        </w:rPr>
        <w:t>階段辦理</w:t>
      </w:r>
    </w:p>
    <w:p w:rsidR="00C24D22" w:rsidRPr="00C01B7A" w:rsidRDefault="008D2498" w:rsidP="00082226">
      <w:pPr>
        <w:spacing w:beforeLines="20" w:before="72" w:line="420" w:lineRule="exact"/>
        <w:ind w:leftChars="116" w:left="1399" w:hangingChars="400" w:hanging="1121"/>
        <w:jc w:val="both"/>
        <w:rPr>
          <w:rFonts w:ascii="標楷體" w:eastAsia="標楷體" w:hAnsi="標楷體"/>
          <w:sz w:val="28"/>
          <w:szCs w:val="28"/>
        </w:rPr>
      </w:pPr>
      <w:r>
        <w:rPr>
          <w:rFonts w:eastAsia="標楷體" w:hint="eastAsia"/>
          <w:b/>
          <w:bCs/>
          <w:sz w:val="28"/>
          <w:szCs w:val="28"/>
        </w:rPr>
        <w:t xml:space="preserve">  </w:t>
      </w:r>
      <w:r w:rsidR="00C24D22" w:rsidRPr="00C01B7A">
        <w:rPr>
          <w:rFonts w:eastAsia="標楷體" w:hint="eastAsia"/>
          <w:b/>
          <w:bCs/>
          <w:sz w:val="28"/>
          <w:szCs w:val="28"/>
        </w:rPr>
        <w:t>（一）</w:t>
      </w:r>
      <w:r w:rsidR="00C24D22" w:rsidRPr="00C01B7A">
        <w:rPr>
          <w:rFonts w:ascii="標楷體" w:eastAsia="標楷體" w:hAnsi="標楷體" w:hint="eastAsia"/>
          <w:b/>
          <w:bCs/>
          <w:sz w:val="28"/>
          <w:szCs w:val="28"/>
        </w:rPr>
        <w:t>推薦</w:t>
      </w:r>
      <w:r w:rsidR="00C24D22" w:rsidRPr="00C01B7A">
        <w:rPr>
          <w:rFonts w:ascii="標楷體" w:eastAsia="標楷體" w:hAnsi="標楷體" w:hint="eastAsia"/>
          <w:sz w:val="28"/>
          <w:szCs w:val="28"/>
        </w:rPr>
        <w:t>：</w:t>
      </w:r>
    </w:p>
    <w:p w:rsidR="00C24D22" w:rsidRPr="00C01B7A" w:rsidRDefault="00C24D22" w:rsidP="00082226">
      <w:pPr>
        <w:spacing w:beforeLines="20" w:before="72" w:line="420" w:lineRule="exact"/>
        <w:ind w:leftChars="464" w:left="1394" w:hangingChars="100" w:hanging="280"/>
        <w:jc w:val="both"/>
        <w:rPr>
          <w:rFonts w:ascii="標楷體" w:eastAsia="標楷體" w:hAnsi="標楷體"/>
          <w:sz w:val="28"/>
          <w:szCs w:val="28"/>
        </w:rPr>
      </w:pPr>
      <w:r w:rsidRPr="00C01B7A">
        <w:rPr>
          <w:rFonts w:ascii="標楷體" w:eastAsia="標楷體" w:hAnsi="標楷體"/>
          <w:sz w:val="28"/>
          <w:szCs w:val="28"/>
        </w:rPr>
        <w:t>1.</w:t>
      </w:r>
      <w:r w:rsidRPr="00C01B7A">
        <w:rPr>
          <w:rFonts w:ascii="標楷體" w:eastAsia="標楷體" w:hAnsi="標楷體" w:hint="eastAsia"/>
          <w:sz w:val="28"/>
          <w:szCs w:val="28"/>
        </w:rPr>
        <w:t>推薦方式：得由當事人採自我推薦或被推薦，擇一方式辦理。</w:t>
      </w:r>
    </w:p>
    <w:p w:rsidR="00C24D22" w:rsidRPr="00C01B7A" w:rsidRDefault="00C24D22" w:rsidP="00DF21D1">
      <w:pPr>
        <w:tabs>
          <w:tab w:val="left" w:pos="1843"/>
        </w:tabs>
        <w:spacing w:beforeLines="20" w:before="72" w:line="420" w:lineRule="exact"/>
        <w:ind w:left="1842" w:hangingChars="658" w:hanging="1842"/>
        <w:jc w:val="both"/>
        <w:rPr>
          <w:rFonts w:ascii="標楷體" w:eastAsia="標楷體" w:hAnsi="標楷體"/>
          <w:sz w:val="28"/>
          <w:szCs w:val="28"/>
        </w:rPr>
      </w:pPr>
      <w:r w:rsidRPr="00C01B7A">
        <w:rPr>
          <w:rFonts w:ascii="標楷體" w:eastAsia="標楷體" w:hAnsi="標楷體"/>
          <w:sz w:val="28"/>
          <w:szCs w:val="28"/>
        </w:rPr>
        <w:t xml:space="preserve">        </w:t>
      </w:r>
      <w:r w:rsidRPr="00C01B7A">
        <w:rPr>
          <w:rFonts w:ascii="標楷體" w:eastAsia="標楷體" w:hAnsi="標楷體" w:hint="eastAsia"/>
          <w:sz w:val="28"/>
          <w:szCs w:val="28"/>
        </w:rPr>
        <w:t>（</w:t>
      </w:r>
      <w:r w:rsidRPr="00C01B7A">
        <w:rPr>
          <w:rFonts w:ascii="標楷體" w:eastAsia="標楷體" w:hAnsi="標楷體"/>
          <w:sz w:val="28"/>
          <w:szCs w:val="28"/>
        </w:rPr>
        <w:t>1</w:t>
      </w:r>
      <w:r w:rsidRPr="00C01B7A">
        <w:rPr>
          <w:rFonts w:ascii="標楷體" w:eastAsia="標楷體" w:hAnsi="標楷體" w:hint="eastAsia"/>
          <w:sz w:val="28"/>
          <w:szCs w:val="28"/>
        </w:rPr>
        <w:t>）</w:t>
      </w:r>
      <w:r w:rsidRPr="00C01B7A">
        <w:rPr>
          <w:rFonts w:ascii="標楷體" w:eastAsia="標楷體" w:hAnsi="標楷體" w:hint="eastAsia"/>
          <w:bCs/>
          <w:sz w:val="28"/>
          <w:szCs w:val="28"/>
        </w:rPr>
        <w:t>自我推薦</w:t>
      </w:r>
      <w:r w:rsidRPr="00C01B7A">
        <w:rPr>
          <w:rFonts w:ascii="標楷體" w:eastAsia="標楷體" w:hAnsi="標楷體" w:hint="eastAsia"/>
          <w:sz w:val="28"/>
          <w:szCs w:val="28"/>
        </w:rPr>
        <w:t>：由參選家庭自我推薦，並由父母與子女雙方相互寫下平日互動之事實，如子女年幼無法書寫，可以繪畫等創意方式代替文字表達。</w:t>
      </w:r>
    </w:p>
    <w:p w:rsidR="00C24D22" w:rsidRPr="00C01B7A" w:rsidRDefault="00C24D22" w:rsidP="00DF21D1">
      <w:pPr>
        <w:tabs>
          <w:tab w:val="left" w:pos="1843"/>
        </w:tabs>
        <w:spacing w:beforeLines="20" w:before="72" w:line="420" w:lineRule="exact"/>
        <w:ind w:leftChars="116" w:left="1818" w:hangingChars="550" w:hanging="1540"/>
        <w:jc w:val="both"/>
        <w:rPr>
          <w:rFonts w:ascii="標楷體" w:eastAsia="標楷體" w:hAnsi="標楷體"/>
          <w:sz w:val="28"/>
          <w:szCs w:val="28"/>
        </w:rPr>
      </w:pPr>
      <w:r w:rsidRPr="00C01B7A">
        <w:rPr>
          <w:rFonts w:ascii="標楷體" w:eastAsia="標楷體" w:hAnsi="標楷體"/>
          <w:sz w:val="28"/>
          <w:szCs w:val="28"/>
        </w:rPr>
        <w:t xml:space="preserve">      </w:t>
      </w:r>
      <w:r w:rsidRPr="00C01B7A">
        <w:rPr>
          <w:rFonts w:ascii="標楷體" w:eastAsia="標楷體" w:hAnsi="標楷體" w:hint="eastAsia"/>
          <w:sz w:val="28"/>
          <w:szCs w:val="28"/>
        </w:rPr>
        <w:t>（</w:t>
      </w:r>
      <w:r w:rsidRPr="00C01B7A">
        <w:rPr>
          <w:rFonts w:ascii="標楷體" w:eastAsia="標楷體" w:hAnsi="標楷體"/>
          <w:sz w:val="28"/>
          <w:szCs w:val="28"/>
        </w:rPr>
        <w:t>2</w:t>
      </w:r>
      <w:r w:rsidRPr="00C01B7A">
        <w:rPr>
          <w:rFonts w:ascii="標楷體" w:eastAsia="標楷體" w:hAnsi="標楷體" w:hint="eastAsia"/>
          <w:sz w:val="28"/>
          <w:szCs w:val="28"/>
        </w:rPr>
        <w:t>）</w:t>
      </w:r>
      <w:r w:rsidRPr="00C01B7A">
        <w:rPr>
          <w:rFonts w:ascii="標楷體" w:eastAsia="標楷體" w:hAnsi="標楷體" w:hint="eastAsia"/>
          <w:bCs/>
          <w:sz w:val="28"/>
          <w:szCs w:val="28"/>
        </w:rPr>
        <w:t>他人推薦</w:t>
      </w:r>
      <w:r w:rsidRPr="00C01B7A">
        <w:rPr>
          <w:rFonts w:ascii="標楷體" w:eastAsia="標楷體" w:hAnsi="標楷體" w:hint="eastAsia"/>
          <w:sz w:val="28"/>
          <w:szCs w:val="28"/>
        </w:rPr>
        <w:t>：可由第</w:t>
      </w:r>
      <w:r w:rsidRPr="00C01B7A">
        <w:rPr>
          <w:rFonts w:ascii="標楷體" w:eastAsia="標楷體" w:hAnsi="標楷體"/>
          <w:sz w:val="28"/>
          <w:szCs w:val="28"/>
        </w:rPr>
        <w:t>3</w:t>
      </w:r>
      <w:r w:rsidRPr="00C01B7A">
        <w:rPr>
          <w:rFonts w:ascii="標楷體" w:eastAsia="標楷體" w:hAnsi="標楷體" w:hint="eastAsia"/>
          <w:sz w:val="28"/>
          <w:szCs w:val="28"/>
        </w:rPr>
        <w:t>人（如學校教師等）協助推薦之家庭成員，撰寫平日互動中發覺「父母慈、子女孝」之感人事蹟推薦書表等資料。</w:t>
      </w:r>
    </w:p>
    <w:p w:rsidR="00C24D22" w:rsidRPr="00C01B7A" w:rsidRDefault="00C24D22" w:rsidP="00082226">
      <w:pPr>
        <w:spacing w:beforeLines="20" w:before="72" w:line="420" w:lineRule="exact"/>
        <w:ind w:leftChars="406" w:left="2878" w:hangingChars="680" w:hanging="1904"/>
        <w:jc w:val="both"/>
        <w:rPr>
          <w:rFonts w:ascii="標楷體" w:eastAsia="標楷體" w:hAnsi="標楷體"/>
          <w:sz w:val="28"/>
          <w:szCs w:val="28"/>
        </w:rPr>
      </w:pPr>
      <w:r w:rsidRPr="00C01B7A">
        <w:rPr>
          <w:rFonts w:ascii="標楷體" w:eastAsia="標楷體" w:hAnsi="標楷體"/>
          <w:sz w:val="28"/>
          <w:szCs w:val="28"/>
        </w:rPr>
        <w:t xml:space="preserve"> 2.</w:t>
      </w:r>
      <w:r w:rsidRPr="00C01B7A">
        <w:rPr>
          <w:rFonts w:ascii="標楷體" w:eastAsia="標楷體" w:hAnsi="標楷體" w:hint="eastAsia"/>
          <w:sz w:val="28"/>
          <w:szCs w:val="28"/>
        </w:rPr>
        <w:t>推薦程序：</w:t>
      </w:r>
    </w:p>
    <w:p w:rsidR="00C24D22" w:rsidRPr="003644D6" w:rsidRDefault="00C01B7A" w:rsidP="003644D6">
      <w:pPr>
        <w:tabs>
          <w:tab w:val="left" w:pos="3119"/>
        </w:tabs>
        <w:spacing w:beforeLines="20" w:before="72" w:line="420" w:lineRule="exact"/>
        <w:ind w:leftChars="472" w:left="1416" w:hangingChars="101" w:hanging="283"/>
        <w:jc w:val="both"/>
        <w:rPr>
          <w:rFonts w:ascii="標楷體" w:eastAsia="標楷體" w:hAnsi="標楷體"/>
          <w:bCs/>
          <w:sz w:val="28"/>
          <w:szCs w:val="28"/>
        </w:rPr>
      </w:pPr>
      <w:r w:rsidRPr="00BA30DC">
        <w:rPr>
          <w:rFonts w:ascii="標楷體" w:eastAsia="標楷體" w:hAnsi="標楷體" w:hint="eastAsia"/>
          <w:bCs/>
          <w:sz w:val="28"/>
          <w:szCs w:val="28"/>
        </w:rPr>
        <w:t xml:space="preserve">  </w:t>
      </w:r>
      <w:r w:rsidR="00C24D22" w:rsidRPr="003644D6">
        <w:rPr>
          <w:rFonts w:ascii="標楷體" w:eastAsia="標楷體" w:hAnsi="標楷體" w:hint="eastAsia"/>
          <w:bCs/>
          <w:sz w:val="28"/>
          <w:szCs w:val="28"/>
        </w:rPr>
        <w:t>無論採以上任一方式，均需經</w:t>
      </w:r>
      <w:r w:rsidR="00BA30DC">
        <w:rPr>
          <w:rFonts w:ascii="標楷體" w:eastAsia="標楷體" w:hAnsi="標楷體" w:hint="eastAsia"/>
          <w:bCs/>
          <w:sz w:val="28"/>
          <w:szCs w:val="28"/>
        </w:rPr>
        <w:t>檢附</w:t>
      </w:r>
      <w:r w:rsidR="00BA30DC" w:rsidRPr="00BA30DC">
        <w:rPr>
          <w:rFonts w:ascii="標楷體" w:eastAsia="標楷體" w:hAnsi="標楷體" w:hint="eastAsia"/>
          <w:bCs/>
          <w:sz w:val="28"/>
          <w:szCs w:val="28"/>
        </w:rPr>
        <w:t>檢核表及推薦書（附件2、3）</w:t>
      </w:r>
      <w:r w:rsidR="00C24D22" w:rsidRPr="003644D6">
        <w:rPr>
          <w:rFonts w:ascii="標楷體" w:eastAsia="標楷體" w:hAnsi="標楷體" w:hint="eastAsia"/>
          <w:bCs/>
          <w:sz w:val="28"/>
          <w:szCs w:val="28"/>
        </w:rPr>
        <w:t>由當事人就讀學校之「慈孝家庭楷模選拔會」審查後，由學校推薦，</w:t>
      </w:r>
      <w:r w:rsidR="00712F3C" w:rsidRPr="003644D6">
        <w:rPr>
          <w:rFonts w:ascii="標楷體" w:eastAsia="標楷體" w:hAnsi="標楷體" w:hint="eastAsia"/>
          <w:bCs/>
          <w:sz w:val="28"/>
          <w:szCs w:val="28"/>
        </w:rPr>
        <w:t>於</w:t>
      </w:r>
      <w:r w:rsidR="003644D6" w:rsidRPr="003644D6">
        <w:rPr>
          <w:rFonts w:ascii="標楷體" w:eastAsia="標楷體" w:hAnsi="標楷體" w:hint="eastAsia"/>
          <w:bCs/>
          <w:sz w:val="28"/>
          <w:szCs w:val="28"/>
        </w:rPr>
        <w:t>7</w:t>
      </w:r>
      <w:r w:rsidR="00712F3C" w:rsidRPr="003644D6">
        <w:rPr>
          <w:rFonts w:ascii="標楷體" w:eastAsia="標楷體" w:hAnsi="標楷體" w:hint="eastAsia"/>
          <w:bCs/>
          <w:sz w:val="28"/>
          <w:szCs w:val="28"/>
        </w:rPr>
        <w:t>月</w:t>
      </w:r>
      <w:r w:rsidR="003644D6" w:rsidRPr="003644D6">
        <w:rPr>
          <w:rFonts w:ascii="標楷體" w:eastAsia="標楷體" w:hAnsi="標楷體" w:hint="eastAsia"/>
          <w:bCs/>
          <w:sz w:val="28"/>
          <w:szCs w:val="28"/>
        </w:rPr>
        <w:t>1日前</w:t>
      </w:r>
      <w:r w:rsidR="00BA30DC">
        <w:rPr>
          <w:rFonts w:ascii="標楷體" w:eastAsia="標楷體" w:hAnsi="標楷體" w:hint="eastAsia"/>
          <w:bCs/>
          <w:sz w:val="28"/>
          <w:szCs w:val="28"/>
        </w:rPr>
        <w:t>送達</w:t>
      </w:r>
      <w:r w:rsidR="003644D6" w:rsidRPr="003644D6">
        <w:rPr>
          <w:rFonts w:ascii="標楷體" w:eastAsia="標楷體" w:hAnsi="標楷體" w:hint="eastAsia"/>
          <w:bCs/>
          <w:sz w:val="28"/>
          <w:szCs w:val="28"/>
        </w:rPr>
        <w:t>臺北市</w:t>
      </w:r>
      <w:r w:rsidR="0097054A" w:rsidRPr="003644D6">
        <w:rPr>
          <w:rFonts w:ascii="標楷體" w:eastAsia="標楷體" w:hAnsi="標楷體" w:hint="eastAsia"/>
          <w:bCs/>
          <w:sz w:val="28"/>
          <w:szCs w:val="28"/>
        </w:rPr>
        <w:t>家庭教育中心</w:t>
      </w:r>
      <w:r w:rsidR="00C24D22" w:rsidRPr="003644D6">
        <w:rPr>
          <w:rFonts w:ascii="標楷體" w:eastAsia="標楷體" w:hAnsi="標楷體" w:hint="eastAsia"/>
          <w:bCs/>
          <w:sz w:val="28"/>
          <w:szCs w:val="28"/>
        </w:rPr>
        <w:t>。</w:t>
      </w:r>
    </w:p>
    <w:p w:rsidR="00C24D22" w:rsidRPr="008D2498" w:rsidRDefault="008D2498" w:rsidP="008D2498">
      <w:pPr>
        <w:spacing w:beforeLines="20" w:before="72" w:line="420" w:lineRule="exact"/>
        <w:ind w:leftChars="116" w:left="1399" w:hangingChars="400" w:hanging="1121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 </w:t>
      </w:r>
      <w:r w:rsidR="00C01B7A" w:rsidRPr="008D2498">
        <w:rPr>
          <w:rFonts w:ascii="標楷體" w:eastAsia="標楷體" w:hAnsi="標楷體" w:hint="eastAsia"/>
          <w:b/>
          <w:bCs/>
          <w:sz w:val="28"/>
          <w:szCs w:val="28"/>
        </w:rPr>
        <w:t>（二）審查</w:t>
      </w:r>
      <w:r w:rsidR="00C24D22" w:rsidRPr="008D2498">
        <w:rPr>
          <w:rFonts w:ascii="標楷體" w:eastAsia="標楷體" w:hAnsi="標楷體" w:hint="eastAsia"/>
          <w:b/>
          <w:bCs/>
          <w:sz w:val="28"/>
          <w:szCs w:val="28"/>
        </w:rPr>
        <w:t>：</w:t>
      </w:r>
    </w:p>
    <w:p w:rsidR="008D2498" w:rsidRDefault="008D2498" w:rsidP="008D2498">
      <w:pPr>
        <w:tabs>
          <w:tab w:val="left" w:pos="3119"/>
        </w:tabs>
        <w:spacing w:beforeLines="20" w:before="72" w:line="420" w:lineRule="exact"/>
        <w:ind w:leftChars="471" w:left="1131" w:hanging="1"/>
        <w:jc w:val="both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由臺北市家庭教育中心邀請專家學者進行審查並評選出得獎家庭：</w:t>
      </w:r>
      <w:r w:rsidRPr="00C01B7A">
        <w:rPr>
          <w:rFonts w:eastAsia="標楷體" w:hint="eastAsia"/>
          <w:sz w:val="28"/>
          <w:szCs w:val="28"/>
        </w:rPr>
        <w:t>高中職</w:t>
      </w:r>
      <w:r>
        <w:rPr>
          <w:rFonts w:eastAsia="標楷體" w:hint="eastAsia"/>
          <w:sz w:val="28"/>
          <w:szCs w:val="28"/>
        </w:rPr>
        <w:t>組</w:t>
      </w:r>
      <w:r>
        <w:rPr>
          <w:rFonts w:eastAsia="標楷體" w:hint="eastAsia"/>
          <w:sz w:val="28"/>
          <w:szCs w:val="28"/>
        </w:rPr>
        <w:t>3</w:t>
      </w:r>
      <w:r>
        <w:rPr>
          <w:rFonts w:eastAsia="標楷體" w:hint="eastAsia"/>
          <w:sz w:val="28"/>
          <w:szCs w:val="28"/>
        </w:rPr>
        <w:t>名</w:t>
      </w:r>
      <w:r w:rsidRPr="00C01B7A">
        <w:rPr>
          <w:rFonts w:eastAsia="標楷體" w:hint="eastAsia"/>
          <w:sz w:val="28"/>
          <w:szCs w:val="28"/>
        </w:rPr>
        <w:t>、國中</w:t>
      </w:r>
      <w:r>
        <w:rPr>
          <w:rFonts w:eastAsia="標楷體" w:hint="eastAsia"/>
          <w:sz w:val="28"/>
          <w:szCs w:val="28"/>
        </w:rPr>
        <w:t>組</w:t>
      </w:r>
      <w:r>
        <w:rPr>
          <w:rFonts w:eastAsia="標楷體" w:hint="eastAsia"/>
          <w:sz w:val="28"/>
          <w:szCs w:val="28"/>
        </w:rPr>
        <w:t>3</w:t>
      </w:r>
      <w:r>
        <w:rPr>
          <w:rFonts w:eastAsia="標楷體" w:hint="eastAsia"/>
          <w:sz w:val="28"/>
          <w:szCs w:val="28"/>
        </w:rPr>
        <w:t>名</w:t>
      </w:r>
      <w:r w:rsidRPr="00C01B7A">
        <w:rPr>
          <w:rFonts w:eastAsia="標楷體" w:hint="eastAsia"/>
          <w:sz w:val="28"/>
          <w:szCs w:val="28"/>
        </w:rPr>
        <w:t>、國小</w:t>
      </w:r>
      <w:r>
        <w:rPr>
          <w:rFonts w:eastAsia="標楷體" w:hint="eastAsia"/>
          <w:sz w:val="28"/>
          <w:szCs w:val="28"/>
        </w:rPr>
        <w:t>組</w:t>
      </w:r>
      <w:r w:rsidRPr="00C01B7A">
        <w:rPr>
          <w:rFonts w:eastAsia="標楷體" w:hint="eastAsia"/>
          <w:sz w:val="28"/>
          <w:szCs w:val="28"/>
        </w:rPr>
        <w:t>3</w:t>
      </w:r>
      <w:r>
        <w:rPr>
          <w:rFonts w:eastAsia="標楷體" w:hint="eastAsia"/>
          <w:sz w:val="28"/>
          <w:szCs w:val="28"/>
        </w:rPr>
        <w:t>名，</w:t>
      </w:r>
      <w:r w:rsidRPr="008D2498">
        <w:rPr>
          <w:rFonts w:ascii="標楷體" w:eastAsia="標楷體" w:hAnsi="標楷體" w:hint="eastAsia"/>
          <w:bCs/>
          <w:sz w:val="28"/>
          <w:szCs w:val="28"/>
        </w:rPr>
        <w:t>可不足額錄取</w:t>
      </w:r>
      <w:r>
        <w:rPr>
          <w:rFonts w:eastAsia="標楷體" w:hint="eastAsia"/>
          <w:sz w:val="28"/>
          <w:szCs w:val="28"/>
        </w:rPr>
        <w:t>。</w:t>
      </w:r>
    </w:p>
    <w:p w:rsidR="00C24D22" w:rsidRPr="008C10DB" w:rsidRDefault="008D2498" w:rsidP="00082226">
      <w:pPr>
        <w:spacing w:beforeLines="20" w:before="72" w:line="400" w:lineRule="exact"/>
        <w:jc w:val="both"/>
        <w:rPr>
          <w:rFonts w:eastAsia="標楷體"/>
          <w:b/>
          <w:bCs/>
          <w:sz w:val="28"/>
          <w:szCs w:val="28"/>
        </w:rPr>
      </w:pPr>
      <w:r w:rsidRPr="008C10DB">
        <w:rPr>
          <w:rFonts w:eastAsia="標楷體" w:hint="eastAsia"/>
          <w:b/>
          <w:bCs/>
          <w:sz w:val="28"/>
          <w:szCs w:val="28"/>
        </w:rPr>
        <w:t>八</w:t>
      </w:r>
      <w:r w:rsidR="00C24D22" w:rsidRPr="008C10DB">
        <w:rPr>
          <w:rFonts w:eastAsia="標楷體" w:hint="eastAsia"/>
          <w:b/>
          <w:bCs/>
          <w:sz w:val="28"/>
          <w:szCs w:val="28"/>
        </w:rPr>
        <w:t>、獎勵與表揚：</w:t>
      </w:r>
    </w:p>
    <w:p w:rsidR="00C24D22" w:rsidRPr="00AA1CDA" w:rsidRDefault="00C24D22" w:rsidP="00082226">
      <w:pPr>
        <w:spacing w:beforeLines="20" w:before="72" w:line="400" w:lineRule="exact"/>
        <w:ind w:leftChars="132" w:left="1076" w:hangingChars="271" w:hanging="759"/>
        <w:jc w:val="both"/>
        <w:rPr>
          <w:rFonts w:eastAsia="標楷體"/>
          <w:sz w:val="28"/>
          <w:szCs w:val="28"/>
        </w:rPr>
      </w:pPr>
      <w:r w:rsidRPr="00AA1CDA">
        <w:rPr>
          <w:rFonts w:eastAsia="標楷體" w:hint="eastAsia"/>
          <w:sz w:val="28"/>
          <w:szCs w:val="28"/>
        </w:rPr>
        <w:t>（一）獲獎家庭楷模</w:t>
      </w:r>
      <w:r w:rsidR="008C10DB" w:rsidRPr="00AA1CDA">
        <w:rPr>
          <w:rFonts w:eastAsia="標楷體" w:hint="eastAsia"/>
          <w:sz w:val="28"/>
          <w:szCs w:val="28"/>
        </w:rPr>
        <w:t>訂於</w:t>
      </w:r>
      <w:r w:rsidR="008C10DB" w:rsidRPr="00AA1CDA">
        <w:rPr>
          <w:rFonts w:eastAsia="標楷體" w:hint="eastAsia"/>
          <w:sz w:val="28"/>
          <w:szCs w:val="28"/>
        </w:rPr>
        <w:t>108</w:t>
      </w:r>
      <w:r w:rsidR="008C10DB" w:rsidRPr="00AA1CDA">
        <w:rPr>
          <w:rFonts w:eastAsia="標楷體" w:hint="eastAsia"/>
          <w:sz w:val="28"/>
          <w:szCs w:val="28"/>
        </w:rPr>
        <w:t>年</w:t>
      </w:r>
      <w:r w:rsidR="008C10DB" w:rsidRPr="00AA1CDA">
        <w:rPr>
          <w:rFonts w:eastAsia="標楷體" w:hint="eastAsia"/>
          <w:sz w:val="28"/>
          <w:szCs w:val="28"/>
        </w:rPr>
        <w:t>8</w:t>
      </w:r>
      <w:r w:rsidR="008C10DB" w:rsidRPr="00AA1CDA">
        <w:rPr>
          <w:rFonts w:eastAsia="標楷體" w:hint="eastAsia"/>
          <w:sz w:val="28"/>
          <w:szCs w:val="28"/>
        </w:rPr>
        <w:t>月</w:t>
      </w:r>
      <w:r w:rsidR="008C10DB" w:rsidRPr="00AA1CDA">
        <w:rPr>
          <w:rFonts w:eastAsia="標楷體" w:hint="eastAsia"/>
          <w:sz w:val="28"/>
          <w:szCs w:val="28"/>
        </w:rPr>
        <w:t>24</w:t>
      </w:r>
      <w:r w:rsidR="008C10DB" w:rsidRPr="00AA1CDA">
        <w:rPr>
          <w:rFonts w:eastAsia="標楷體" w:hint="eastAsia"/>
          <w:sz w:val="28"/>
          <w:szCs w:val="28"/>
        </w:rPr>
        <w:t>日祖父母節慶祝活動中</w:t>
      </w:r>
      <w:r w:rsidRPr="00AA1CDA">
        <w:rPr>
          <w:rFonts w:eastAsia="標楷體" w:hint="eastAsia"/>
          <w:sz w:val="28"/>
          <w:szCs w:val="28"/>
        </w:rPr>
        <w:t>公開表</w:t>
      </w:r>
      <w:r w:rsidR="008C10DB" w:rsidRPr="00AA1CDA">
        <w:rPr>
          <w:rFonts w:eastAsia="標楷體" w:hint="eastAsia"/>
          <w:sz w:val="28"/>
          <w:szCs w:val="28"/>
        </w:rPr>
        <w:t>揚</w:t>
      </w:r>
      <w:r w:rsidRPr="00AA1CDA">
        <w:rPr>
          <w:rFonts w:eastAsia="標楷體" w:hint="eastAsia"/>
          <w:sz w:val="28"/>
          <w:szCs w:val="28"/>
        </w:rPr>
        <w:t>。</w:t>
      </w:r>
    </w:p>
    <w:p w:rsidR="008C10DB" w:rsidRPr="00AA1CDA" w:rsidRDefault="00AA1CDA" w:rsidP="008C10DB">
      <w:pPr>
        <w:spacing w:beforeLines="20" w:before="72" w:line="400" w:lineRule="exact"/>
        <w:ind w:leftChars="132" w:left="1076" w:hangingChars="271" w:hanging="759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（</w:t>
      </w:r>
      <w:r w:rsidR="008A0CE5">
        <w:rPr>
          <w:rFonts w:eastAsia="標楷體" w:hint="eastAsia"/>
          <w:sz w:val="28"/>
          <w:szCs w:val="28"/>
        </w:rPr>
        <w:t>二</w:t>
      </w:r>
      <w:r w:rsidR="00C24D22" w:rsidRPr="00AA1CDA">
        <w:rPr>
          <w:rFonts w:eastAsia="標楷體" w:hint="eastAsia"/>
          <w:sz w:val="28"/>
          <w:szCs w:val="28"/>
        </w:rPr>
        <w:t>）獲獎家庭之優良事蹟</w:t>
      </w:r>
      <w:r w:rsidR="008C10DB" w:rsidRPr="00AA1CDA">
        <w:rPr>
          <w:rFonts w:eastAsia="標楷體" w:hint="eastAsia"/>
          <w:sz w:val="28"/>
          <w:szCs w:val="28"/>
        </w:rPr>
        <w:t>同意無償授予主辦單位教育性質之利用推廣。</w:t>
      </w:r>
    </w:p>
    <w:p w:rsidR="00C24D22" w:rsidRPr="00BA30DC" w:rsidRDefault="00AA1CDA" w:rsidP="00082226">
      <w:pPr>
        <w:spacing w:beforeLines="20" w:before="72" w:line="400" w:lineRule="exact"/>
        <w:jc w:val="both"/>
        <w:rPr>
          <w:rFonts w:eastAsia="標楷體"/>
          <w:sz w:val="28"/>
          <w:szCs w:val="28"/>
        </w:rPr>
      </w:pPr>
      <w:r w:rsidRPr="00BA30DC">
        <w:rPr>
          <w:rFonts w:eastAsia="標楷體" w:hint="eastAsia"/>
          <w:b/>
          <w:bCs/>
          <w:sz w:val="28"/>
          <w:szCs w:val="28"/>
        </w:rPr>
        <w:t>九</w:t>
      </w:r>
      <w:r w:rsidR="00C24D22" w:rsidRPr="00BA30DC">
        <w:rPr>
          <w:rFonts w:eastAsia="標楷體" w:hint="eastAsia"/>
          <w:b/>
          <w:bCs/>
          <w:sz w:val="28"/>
          <w:szCs w:val="28"/>
        </w:rPr>
        <w:t>、經費：</w:t>
      </w:r>
      <w:r w:rsidR="00C24D22" w:rsidRPr="00BA30DC">
        <w:rPr>
          <w:rFonts w:eastAsia="標楷體" w:hint="eastAsia"/>
          <w:sz w:val="28"/>
          <w:szCs w:val="28"/>
        </w:rPr>
        <w:t>由</w:t>
      </w:r>
      <w:r w:rsidRPr="00BA30DC">
        <w:rPr>
          <w:rFonts w:eastAsia="標楷體" w:hint="eastAsia"/>
          <w:sz w:val="28"/>
          <w:szCs w:val="28"/>
        </w:rPr>
        <w:t>臺北市家庭教育中心</w:t>
      </w:r>
      <w:r w:rsidR="00C24D22" w:rsidRPr="00BA30DC">
        <w:rPr>
          <w:rFonts w:eastAsia="標楷體" w:hint="eastAsia"/>
          <w:sz w:val="28"/>
          <w:szCs w:val="28"/>
        </w:rPr>
        <w:t>年度相關經費項下支應。</w:t>
      </w:r>
    </w:p>
    <w:p w:rsidR="008A0CE5" w:rsidRDefault="00C24D22" w:rsidP="008A0CE5">
      <w:pPr>
        <w:spacing w:beforeLines="20" w:before="72" w:line="400" w:lineRule="exact"/>
        <w:ind w:left="420" w:hangingChars="150" w:hanging="420"/>
        <w:jc w:val="both"/>
        <w:rPr>
          <w:rFonts w:eastAsia="標楷體"/>
          <w:color w:val="FF0000"/>
          <w:sz w:val="28"/>
          <w:szCs w:val="28"/>
        </w:rPr>
      </w:pPr>
      <w:r w:rsidRPr="00520412">
        <w:rPr>
          <w:rFonts w:eastAsia="標楷體"/>
          <w:color w:val="FF0000"/>
          <w:sz w:val="28"/>
          <w:szCs w:val="28"/>
        </w:rPr>
        <w:br w:type="page"/>
      </w:r>
    </w:p>
    <w:p w:rsidR="008A0CE5" w:rsidRDefault="008A0CE5" w:rsidP="008A0CE5">
      <w:pPr>
        <w:spacing w:beforeLines="20" w:before="72" w:line="400" w:lineRule="exact"/>
        <w:ind w:left="360" w:hangingChars="150" w:hanging="360"/>
        <w:jc w:val="both"/>
        <w:rPr>
          <w:rFonts w:eastAsia="標楷體"/>
          <w:color w:val="FF0000"/>
          <w:sz w:val="28"/>
          <w:szCs w:val="28"/>
        </w:rPr>
      </w:pPr>
      <w:r w:rsidRPr="00520412">
        <w:rPr>
          <w:noProof/>
          <w:color w:val="FF0000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479802" wp14:editId="2F9F3AD3">
                <wp:simplePos x="0" y="0"/>
                <wp:positionH relativeFrom="column">
                  <wp:posOffset>-381000</wp:posOffset>
                </wp:positionH>
                <wp:positionV relativeFrom="paragraph">
                  <wp:posOffset>-148590</wp:posOffset>
                </wp:positionV>
                <wp:extent cx="914400" cy="457200"/>
                <wp:effectExtent l="0" t="0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1B7A" w:rsidRDefault="00C01B7A" w:rsidP="00E62C05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47980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30pt;margin-top:-11.7pt;width:1in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" stroked="f">
                <v:textbox>
                  <w:txbxContent>
                    <w:p w:rsidR="00C01B7A" w:rsidRDefault="00C01B7A" w:rsidP="00E62C05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C24D22" w:rsidRPr="008A0CE5" w:rsidRDefault="00C24D22" w:rsidP="008A0CE5">
      <w:pPr>
        <w:spacing w:beforeLines="20" w:before="72" w:line="400" w:lineRule="exact"/>
        <w:ind w:left="541" w:hangingChars="150" w:hanging="541"/>
        <w:jc w:val="center"/>
        <w:rPr>
          <w:rFonts w:ascii="標楷體" w:eastAsia="標楷體" w:hAnsi="標楷體"/>
          <w:sz w:val="28"/>
          <w:szCs w:val="28"/>
        </w:rPr>
      </w:pPr>
      <w:r w:rsidRPr="008A0CE5">
        <w:rPr>
          <w:rFonts w:eastAsia="標楷體" w:hint="eastAsia"/>
          <w:b/>
          <w:sz w:val="36"/>
          <w:szCs w:val="36"/>
        </w:rPr>
        <w:t>全國慈孝家庭月－</w:t>
      </w:r>
      <w:r w:rsidRPr="008A0CE5">
        <w:rPr>
          <w:rFonts w:ascii="標楷體" w:eastAsia="標楷體" w:hAnsi="標楷體" w:hint="eastAsia"/>
          <w:b/>
          <w:bCs/>
          <w:sz w:val="36"/>
          <w:szCs w:val="36"/>
        </w:rPr>
        <w:t>家庭有愛、孝道永傳之教育論述</w:t>
      </w:r>
    </w:p>
    <w:p w:rsidR="00C24D22" w:rsidRPr="008A0CE5" w:rsidRDefault="00C24D22" w:rsidP="00082226">
      <w:pPr>
        <w:adjustRightInd w:val="0"/>
        <w:snapToGrid w:val="0"/>
        <w:spacing w:beforeLines="20" w:before="72" w:line="400" w:lineRule="exact"/>
        <w:ind w:firstLineChars="192" w:firstLine="538"/>
        <w:rPr>
          <w:rFonts w:ascii="標楷體" w:eastAsia="標楷體" w:hAnsi="標楷體"/>
          <w:sz w:val="28"/>
        </w:rPr>
      </w:pPr>
      <w:bookmarkStart w:id="1" w:name="OLE_LINK1"/>
      <w:r w:rsidRPr="008A0CE5">
        <w:rPr>
          <w:rFonts w:ascii="標楷體" w:eastAsia="標楷體" w:hAnsi="標楷體" w:hint="eastAsia"/>
          <w:sz w:val="28"/>
        </w:rPr>
        <w:t>現代社會的變遷肇致家庭結構逐漸改變，家庭中的個體常須兼負多重角色，也容易因為彼此對角色期待或價值觀的差異，產生各樣的衝突，加以近年來社會新聞中不時發生人倫悲劇事件，有識者不禁思考我國</w:t>
      </w:r>
      <w:r w:rsidRPr="008A0CE5">
        <w:rPr>
          <w:rFonts w:eastAsia="標楷體" w:hAnsi="標楷體" w:hint="eastAsia"/>
          <w:bCs/>
          <w:sz w:val="28"/>
          <w:szCs w:val="28"/>
        </w:rPr>
        <w:t>傳統「孝道」倫理功能之可貴。然而，傳統孝道雖有其穩定家庭、社會之功能，</w:t>
      </w:r>
      <w:r w:rsidRPr="008A0CE5">
        <w:rPr>
          <w:rFonts w:ascii="標楷體" w:eastAsia="標楷體" w:hAnsi="標楷體" w:hint="eastAsia"/>
          <w:sz w:val="28"/>
        </w:rPr>
        <w:t>但現代社會所重視且彌足珍貴的雙向平等、互惠、相符的基本原則亦須兼顧，也就是說，所要強調的絶對不是父權至上、百依百順、養兒防老等觀念，而是藉由「慈孝」議題的倡導，</w:t>
      </w:r>
      <w:r w:rsidRPr="008A0CE5">
        <w:rPr>
          <w:rFonts w:ascii="標楷體" w:eastAsia="標楷體" w:hAnsi="標楷體" w:hint="eastAsia"/>
          <w:sz w:val="28"/>
          <w:szCs w:val="28"/>
        </w:rPr>
        <w:t>喚起國人重新思考並能具體實踐於日常生活中的行動表現，以創造親代、子代雙贏的現代健康家庭為目標。為使各界更瞭解教育部推動「</w:t>
      </w:r>
      <w:r w:rsidRPr="008A0CE5">
        <w:rPr>
          <w:rFonts w:ascii="標楷體" w:eastAsia="標楷體" w:hAnsi="標楷體" w:hint="eastAsia"/>
          <w:sz w:val="28"/>
        </w:rPr>
        <w:t>慈孝」</w:t>
      </w:r>
      <w:r w:rsidRPr="008A0CE5">
        <w:rPr>
          <w:rFonts w:ascii="標楷體" w:eastAsia="標楷體" w:hAnsi="標楷體" w:hint="eastAsia"/>
          <w:sz w:val="28"/>
          <w:szCs w:val="28"/>
        </w:rPr>
        <w:t>之立意與方向，茲分別以「面臨課題」、「規劃理念」、「施政主軸」及「願景」說明如下：</w:t>
      </w:r>
      <w:r w:rsidRPr="008A0CE5">
        <w:rPr>
          <w:rFonts w:ascii="標楷體" w:eastAsia="標楷體" w:hAnsi="標楷體"/>
          <w:sz w:val="28"/>
        </w:rPr>
        <w:t xml:space="preserve"> </w:t>
      </w:r>
    </w:p>
    <w:p w:rsidR="00C24D22" w:rsidRPr="008A0CE5" w:rsidRDefault="00C24D22" w:rsidP="00082226">
      <w:pPr>
        <w:adjustRightInd w:val="0"/>
        <w:snapToGrid w:val="0"/>
        <w:spacing w:beforeLines="50" w:before="180" w:afterLines="50" w:after="180" w:line="400" w:lineRule="exact"/>
        <w:jc w:val="both"/>
        <w:rPr>
          <w:rFonts w:ascii="標楷體" w:eastAsia="標楷體" w:hAnsi="標楷體"/>
          <w:b/>
          <w:sz w:val="28"/>
        </w:rPr>
      </w:pPr>
      <w:r w:rsidRPr="008A0CE5">
        <w:rPr>
          <w:rFonts w:ascii="標楷體" w:eastAsia="標楷體" w:hAnsi="標楷體" w:hint="eastAsia"/>
          <w:b/>
          <w:sz w:val="28"/>
        </w:rPr>
        <w:t>一、面臨課題</w:t>
      </w:r>
    </w:p>
    <w:p w:rsidR="00C24D22" w:rsidRPr="008A0CE5" w:rsidRDefault="00C24D22" w:rsidP="00082226">
      <w:pPr>
        <w:adjustRightInd w:val="0"/>
        <w:snapToGrid w:val="0"/>
        <w:spacing w:beforeLines="20" w:before="72" w:line="400" w:lineRule="exact"/>
        <w:ind w:left="538" w:hangingChars="192" w:hanging="538"/>
        <w:jc w:val="both"/>
        <w:rPr>
          <w:rFonts w:ascii="標楷體" w:eastAsia="標楷體" w:hAnsi="標楷體"/>
          <w:sz w:val="28"/>
        </w:rPr>
      </w:pPr>
      <w:r w:rsidRPr="008A0CE5">
        <w:rPr>
          <w:rFonts w:ascii="標楷體" w:eastAsia="標楷體" w:hAnsi="標楷體"/>
          <w:b/>
          <w:sz w:val="28"/>
        </w:rPr>
        <w:t xml:space="preserve">   </w:t>
      </w:r>
      <w:r w:rsidRPr="008A0CE5">
        <w:rPr>
          <w:rFonts w:ascii="標楷體" w:eastAsia="標楷體" w:hAnsi="標楷體"/>
          <w:sz w:val="28"/>
        </w:rPr>
        <w:t xml:space="preserve"> </w:t>
      </w:r>
      <w:r w:rsidRPr="008A0CE5">
        <w:rPr>
          <w:rFonts w:ascii="標楷體" w:eastAsia="標楷體" w:hAnsi="標楷體" w:hint="eastAsia"/>
          <w:sz w:val="28"/>
        </w:rPr>
        <w:t>「百善孝為先」這句話，表彰了孝道是一切行事的基礎，但傳統所謂的「孝順」表現也必須因現代社會變遷而因勢調整，才能符合現代家庭的需求，在此，我們提出幾項因現代社會變遷衍生的重要課題：</w:t>
      </w:r>
    </w:p>
    <w:p w:rsidR="00C24D22" w:rsidRPr="008A0CE5" w:rsidRDefault="00C24D22" w:rsidP="00082226">
      <w:pPr>
        <w:adjustRightInd w:val="0"/>
        <w:spacing w:beforeLines="50" w:before="180" w:afterLines="50" w:after="180" w:line="400" w:lineRule="exact"/>
        <w:ind w:firstLineChars="100" w:firstLine="280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8A0CE5">
        <w:rPr>
          <w:rFonts w:ascii="標楷體" w:eastAsia="標楷體" w:hAnsi="標楷體"/>
          <w:b/>
          <w:bCs/>
          <w:sz w:val="28"/>
          <w:szCs w:val="28"/>
        </w:rPr>
        <w:t>(</w:t>
      </w:r>
      <w:r w:rsidRPr="008A0CE5">
        <w:rPr>
          <w:rFonts w:ascii="標楷體" w:eastAsia="標楷體" w:hAnsi="標楷體" w:hint="eastAsia"/>
          <w:b/>
          <w:bCs/>
          <w:sz w:val="28"/>
          <w:szCs w:val="28"/>
        </w:rPr>
        <w:t>一</w:t>
      </w:r>
      <w:r w:rsidRPr="008A0CE5">
        <w:rPr>
          <w:rFonts w:ascii="標楷體" w:eastAsia="標楷體" w:hAnsi="標楷體"/>
          <w:b/>
          <w:bCs/>
          <w:sz w:val="28"/>
          <w:szCs w:val="28"/>
        </w:rPr>
        <w:t>)</w:t>
      </w:r>
      <w:r w:rsidRPr="008A0CE5">
        <w:rPr>
          <w:rFonts w:ascii="標楷體" w:eastAsia="標楷體" w:hAnsi="標楷體" w:hint="eastAsia"/>
          <w:b/>
          <w:bCs/>
          <w:sz w:val="28"/>
          <w:szCs w:val="28"/>
        </w:rPr>
        <w:t>家庭結構、勞動市場已不同以往</w:t>
      </w:r>
    </w:p>
    <w:p w:rsidR="00C24D22" w:rsidRPr="008A0CE5" w:rsidRDefault="00C24D22" w:rsidP="00082226">
      <w:pPr>
        <w:adjustRightInd w:val="0"/>
        <w:snapToGrid w:val="0"/>
        <w:spacing w:beforeLines="20" w:before="72" w:line="400" w:lineRule="exact"/>
        <w:jc w:val="both"/>
        <w:rPr>
          <w:rFonts w:ascii="標楷體" w:eastAsia="標楷體" w:hAnsi="標楷體"/>
          <w:bCs/>
          <w:sz w:val="28"/>
          <w:szCs w:val="28"/>
        </w:rPr>
      </w:pPr>
      <w:r w:rsidRPr="008A0CE5">
        <w:rPr>
          <w:rFonts w:ascii="標楷體" w:eastAsia="標楷體" w:hAnsi="標楷體"/>
          <w:b/>
          <w:sz w:val="28"/>
        </w:rPr>
        <w:t xml:space="preserve">     1.</w:t>
      </w:r>
      <w:r w:rsidRPr="008A0CE5">
        <w:rPr>
          <w:rFonts w:ascii="標楷體" w:eastAsia="標楷體" w:hAnsi="標楷體" w:hint="eastAsia"/>
          <w:b/>
          <w:sz w:val="28"/>
        </w:rPr>
        <w:t>家庭結構</w:t>
      </w:r>
      <w:r w:rsidRPr="008A0CE5">
        <w:rPr>
          <w:rFonts w:ascii="標楷體" w:eastAsia="標楷體" w:hAnsi="標楷體"/>
          <w:b/>
          <w:sz w:val="28"/>
        </w:rPr>
        <w:t>-</w:t>
      </w:r>
      <w:r w:rsidRPr="008A0CE5">
        <w:rPr>
          <w:rFonts w:ascii="標楷體" w:eastAsia="標楷體" w:hAnsi="標楷體" w:hint="eastAsia"/>
          <w:b/>
          <w:sz w:val="28"/>
          <w:szCs w:val="28"/>
        </w:rPr>
        <w:t>高齡化及</w:t>
      </w:r>
      <w:r w:rsidRPr="008A0CE5">
        <w:rPr>
          <w:rFonts w:ascii="標楷體" w:eastAsia="標楷體" w:hAnsi="標楷體" w:hint="eastAsia"/>
          <w:b/>
          <w:sz w:val="28"/>
        </w:rPr>
        <w:t>少子化的隱憂</w:t>
      </w:r>
    </w:p>
    <w:p w:rsidR="00C24D22" w:rsidRPr="008A0CE5" w:rsidRDefault="005779EA" w:rsidP="00082226">
      <w:pPr>
        <w:adjustRightInd w:val="0"/>
        <w:snapToGrid w:val="0"/>
        <w:spacing w:beforeLines="20" w:before="72" w:line="400" w:lineRule="exact"/>
        <w:ind w:leftChars="375" w:left="900"/>
        <w:jc w:val="both"/>
        <w:rPr>
          <w:rFonts w:ascii="標楷體" w:eastAsia="標楷體" w:hAnsi="標楷體"/>
          <w:sz w:val="28"/>
          <w:szCs w:val="28"/>
        </w:rPr>
      </w:pPr>
      <w:r w:rsidRPr="008A0CE5">
        <w:rPr>
          <w:rFonts w:ascii="標楷體" w:eastAsia="標楷體" w:hAnsi="標楷體"/>
          <w:bCs/>
          <w:sz w:val="28"/>
          <w:szCs w:val="28"/>
        </w:rPr>
        <w:t>103</w:t>
      </w:r>
      <w:r w:rsidR="00C24D22" w:rsidRPr="008A0CE5">
        <w:rPr>
          <w:rFonts w:ascii="標楷體" w:eastAsia="標楷體" w:hAnsi="標楷體" w:hint="eastAsia"/>
          <w:bCs/>
          <w:sz w:val="28"/>
          <w:szCs w:val="28"/>
        </w:rPr>
        <w:t>年臺灣的生</w:t>
      </w:r>
      <w:r w:rsidR="00C24D22" w:rsidRPr="008A0CE5">
        <w:rPr>
          <w:rFonts w:ascii="標楷體" w:eastAsia="標楷體" w:hAnsi="標楷體" w:hint="eastAsia"/>
          <w:sz w:val="28"/>
          <w:szCs w:val="28"/>
        </w:rPr>
        <w:t>育率為</w:t>
      </w:r>
      <w:r w:rsidR="00C24D22" w:rsidRPr="008A0CE5">
        <w:rPr>
          <w:rFonts w:ascii="標楷體" w:eastAsia="標楷體" w:hAnsi="標楷體"/>
          <w:b/>
          <w:sz w:val="28"/>
          <w:szCs w:val="28"/>
        </w:rPr>
        <w:t>1.</w:t>
      </w:r>
      <w:r w:rsidRPr="008A0CE5">
        <w:rPr>
          <w:rFonts w:ascii="標楷體" w:eastAsia="標楷體" w:hAnsi="標楷體"/>
          <w:b/>
          <w:sz w:val="28"/>
          <w:szCs w:val="28"/>
        </w:rPr>
        <w:t>11</w:t>
      </w:r>
      <w:r w:rsidR="00C24D22" w:rsidRPr="008A0CE5">
        <w:rPr>
          <w:rFonts w:ascii="標楷體" w:eastAsia="標楷體" w:hAnsi="標楷體" w:hint="eastAsia"/>
          <w:sz w:val="28"/>
          <w:szCs w:val="28"/>
        </w:rPr>
        <w:t>，低生育率可能使父母過度寵溺子女，子女在家庭生活中較無法學得如何孝敬父母。少子女化的結果，亦使得老年夫妻擁有可孝養的子女數相對比過去少，尤其獨生子女更肩負父母養老的重責大任。根據</w:t>
      </w:r>
      <w:r w:rsidR="00480FC3" w:rsidRPr="008A0CE5">
        <w:rPr>
          <w:rFonts w:ascii="標楷體" w:eastAsia="標楷體" w:hAnsi="標楷體"/>
          <w:b/>
          <w:bCs/>
          <w:sz w:val="28"/>
          <w:szCs w:val="28"/>
        </w:rPr>
        <w:t>103</w:t>
      </w:r>
      <w:r w:rsidR="00C24D22" w:rsidRPr="008A0CE5">
        <w:rPr>
          <w:rFonts w:ascii="標楷體" w:eastAsia="標楷體" w:hAnsi="標楷體" w:hint="eastAsia"/>
          <w:sz w:val="28"/>
          <w:szCs w:val="28"/>
        </w:rPr>
        <w:t>年臺閩地區之國人平均餘命統計，女性為</w:t>
      </w:r>
      <w:r w:rsidR="00C24D22" w:rsidRPr="008A0CE5">
        <w:rPr>
          <w:rFonts w:ascii="標楷體" w:eastAsia="標楷體" w:hAnsi="標楷體"/>
          <w:b/>
          <w:sz w:val="28"/>
          <w:szCs w:val="28"/>
        </w:rPr>
        <w:t>8</w:t>
      </w:r>
      <w:r w:rsidRPr="008A0CE5">
        <w:rPr>
          <w:rFonts w:ascii="標楷體" w:eastAsia="標楷體" w:hAnsi="標楷體"/>
          <w:b/>
          <w:sz w:val="28"/>
          <w:szCs w:val="28"/>
        </w:rPr>
        <w:t>3</w:t>
      </w:r>
      <w:r w:rsidR="00C24D22" w:rsidRPr="008A0CE5">
        <w:rPr>
          <w:rFonts w:ascii="標楷體" w:eastAsia="標楷體" w:hAnsi="標楷體"/>
          <w:b/>
          <w:sz w:val="28"/>
          <w:szCs w:val="28"/>
        </w:rPr>
        <w:t>.2</w:t>
      </w:r>
      <w:r w:rsidRPr="008A0CE5">
        <w:rPr>
          <w:rFonts w:ascii="標楷體" w:eastAsia="標楷體" w:hAnsi="標楷體"/>
          <w:b/>
          <w:sz w:val="28"/>
          <w:szCs w:val="28"/>
        </w:rPr>
        <w:t>0</w:t>
      </w:r>
      <w:r w:rsidR="00C24D22" w:rsidRPr="008A0CE5">
        <w:rPr>
          <w:rFonts w:ascii="標楷體" w:eastAsia="標楷體" w:hAnsi="標楷體" w:hint="eastAsia"/>
          <w:sz w:val="28"/>
          <w:szCs w:val="28"/>
        </w:rPr>
        <w:t>歲、男性為</w:t>
      </w:r>
      <w:r w:rsidR="00C24D22" w:rsidRPr="008A0CE5">
        <w:rPr>
          <w:rFonts w:ascii="標楷體" w:eastAsia="標楷體" w:hAnsi="標楷體"/>
          <w:b/>
          <w:sz w:val="28"/>
          <w:szCs w:val="28"/>
        </w:rPr>
        <w:t>76.</w:t>
      </w:r>
      <w:r w:rsidRPr="008A0CE5">
        <w:rPr>
          <w:rFonts w:ascii="標楷體" w:eastAsia="標楷體" w:hAnsi="標楷體"/>
          <w:b/>
          <w:sz w:val="28"/>
          <w:szCs w:val="28"/>
        </w:rPr>
        <w:t>72</w:t>
      </w:r>
      <w:r w:rsidR="00C24D22" w:rsidRPr="008A0CE5">
        <w:rPr>
          <w:rFonts w:ascii="標楷體" w:eastAsia="標楷體" w:hAnsi="標楷體" w:hint="eastAsia"/>
          <w:sz w:val="28"/>
          <w:szCs w:val="28"/>
        </w:rPr>
        <w:t>歲，壽命延長、家庭人口老化的結果，使得年老父母養老的需求比過去殷切，而子女照顧年老父母的壓力也相對倍增。</w:t>
      </w:r>
    </w:p>
    <w:p w:rsidR="00C24D22" w:rsidRPr="008A0CE5" w:rsidRDefault="00C24D22" w:rsidP="00082226">
      <w:pPr>
        <w:adjustRightInd w:val="0"/>
        <w:snapToGrid w:val="0"/>
        <w:spacing w:beforeLines="20" w:before="72" w:line="40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8A0CE5">
        <w:rPr>
          <w:rFonts w:ascii="標楷體" w:eastAsia="標楷體" w:hAnsi="標楷體"/>
          <w:b/>
          <w:sz w:val="28"/>
          <w:szCs w:val="28"/>
        </w:rPr>
        <w:t xml:space="preserve">    2.</w:t>
      </w:r>
      <w:r w:rsidRPr="008A0CE5">
        <w:rPr>
          <w:rFonts w:ascii="標楷體" w:eastAsia="標楷體" w:hAnsi="標楷體" w:hint="eastAsia"/>
          <w:b/>
          <w:sz w:val="28"/>
          <w:szCs w:val="28"/>
        </w:rPr>
        <w:t>勞動市場</w:t>
      </w:r>
      <w:r w:rsidRPr="008A0CE5">
        <w:rPr>
          <w:rFonts w:ascii="標楷體" w:eastAsia="標楷體" w:hAnsi="標楷體"/>
          <w:b/>
          <w:sz w:val="28"/>
          <w:szCs w:val="28"/>
        </w:rPr>
        <w:t>-</w:t>
      </w:r>
      <w:r w:rsidRPr="008A0CE5">
        <w:rPr>
          <w:rFonts w:ascii="標楷體" w:eastAsia="標楷體" w:hAnsi="標楷體" w:hint="eastAsia"/>
          <w:b/>
          <w:sz w:val="28"/>
          <w:szCs w:val="28"/>
        </w:rPr>
        <w:t>離家就業或求學是普遍現象</w:t>
      </w:r>
    </w:p>
    <w:p w:rsidR="00C24D22" w:rsidRPr="008A0CE5" w:rsidRDefault="00C24D22" w:rsidP="00082226">
      <w:pPr>
        <w:adjustRightInd w:val="0"/>
        <w:snapToGrid w:val="0"/>
        <w:spacing w:beforeLines="20" w:before="72" w:line="400" w:lineRule="exact"/>
        <w:ind w:leftChars="375" w:left="900"/>
        <w:jc w:val="both"/>
        <w:rPr>
          <w:rFonts w:ascii="標楷體" w:eastAsia="標楷體" w:hAnsi="標楷體"/>
          <w:sz w:val="28"/>
          <w:szCs w:val="28"/>
        </w:rPr>
      </w:pPr>
      <w:r w:rsidRPr="008A0CE5">
        <w:rPr>
          <w:rFonts w:ascii="標楷體" w:eastAsia="標楷體" w:hAnsi="標楷體" w:hint="eastAsia"/>
          <w:sz w:val="28"/>
          <w:szCs w:val="28"/>
        </w:rPr>
        <w:t>農業社會中家人常一起日出而作、日落而息，現代工業社會，子女經常必須離鄉背井就業或求學，過去「親在不遠遊」、「隨侍在側」的理想很難達成。因此，有必要教育年輕一代，</w:t>
      </w:r>
      <w:r w:rsidRPr="008A0CE5">
        <w:rPr>
          <w:rFonts w:ascii="標楷體" w:eastAsia="標楷體" w:cs="標楷體" w:hint="eastAsia"/>
          <w:kern w:val="0"/>
          <w:sz w:val="28"/>
          <w:szCs w:val="28"/>
        </w:rPr>
        <w:t>依現代社會情況創造出既能發展自我心性，又適合父母需求的孝道行為。</w:t>
      </w:r>
    </w:p>
    <w:p w:rsidR="00C24D22" w:rsidRPr="008A0CE5" w:rsidRDefault="00C24D22" w:rsidP="00082226">
      <w:pPr>
        <w:adjustRightInd w:val="0"/>
        <w:spacing w:beforeLines="50" w:before="180" w:afterLines="50" w:after="180" w:line="400" w:lineRule="exact"/>
        <w:ind w:firstLineChars="100" w:firstLine="280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8A0CE5">
        <w:rPr>
          <w:rFonts w:ascii="標楷體" w:eastAsia="標楷體" w:hAnsi="標楷體"/>
          <w:b/>
          <w:bCs/>
          <w:sz w:val="28"/>
          <w:szCs w:val="28"/>
        </w:rPr>
        <w:t>(</w:t>
      </w:r>
      <w:r w:rsidRPr="008A0CE5">
        <w:rPr>
          <w:rFonts w:ascii="標楷體" w:eastAsia="標楷體" w:hAnsi="標楷體" w:hint="eastAsia"/>
          <w:b/>
          <w:bCs/>
          <w:sz w:val="28"/>
          <w:szCs w:val="28"/>
        </w:rPr>
        <w:t>二</w:t>
      </w:r>
      <w:r w:rsidRPr="008A0CE5">
        <w:rPr>
          <w:rFonts w:ascii="標楷體" w:eastAsia="標楷體" w:hAnsi="標楷體"/>
          <w:b/>
          <w:bCs/>
          <w:sz w:val="28"/>
          <w:szCs w:val="28"/>
        </w:rPr>
        <w:t>)</w:t>
      </w:r>
      <w:r w:rsidRPr="008A0CE5">
        <w:rPr>
          <w:rFonts w:ascii="標楷體" w:eastAsia="標楷體" w:hAnsi="標楷體" w:hint="eastAsia"/>
          <w:b/>
          <w:bCs/>
          <w:sz w:val="28"/>
          <w:szCs w:val="28"/>
        </w:rPr>
        <w:t>傳統孝道思維不能符應現代社會思潮</w:t>
      </w:r>
    </w:p>
    <w:p w:rsidR="00C24D22" w:rsidRPr="008A0CE5" w:rsidRDefault="00C24D22" w:rsidP="00082226">
      <w:pPr>
        <w:adjustRightInd w:val="0"/>
        <w:snapToGrid w:val="0"/>
        <w:spacing w:beforeLines="20" w:before="72" w:line="400" w:lineRule="exact"/>
        <w:ind w:leftChars="375" w:left="900"/>
        <w:jc w:val="both"/>
        <w:rPr>
          <w:rFonts w:ascii="標楷體" w:eastAsia="標楷體" w:hAnsi="標楷體"/>
          <w:sz w:val="28"/>
        </w:rPr>
      </w:pPr>
      <w:r w:rsidRPr="008A0CE5">
        <w:rPr>
          <w:rFonts w:ascii="標楷體" w:eastAsia="標楷體" w:hAnsi="標楷體" w:hint="eastAsia"/>
          <w:sz w:val="28"/>
          <w:szCs w:val="28"/>
        </w:rPr>
        <w:t>傳統的孝道是一種「重孝輕慈」的單向思維，但現代社會重視平權、互惠，因此過去的孝道觀念在現代社會常會與個人追求獨立自主或自我</w:t>
      </w:r>
      <w:r w:rsidRPr="008A0CE5">
        <w:rPr>
          <w:rFonts w:ascii="標楷體" w:eastAsia="標楷體" w:hAnsi="標楷體" w:hint="eastAsia"/>
          <w:sz w:val="28"/>
          <w:szCs w:val="28"/>
        </w:rPr>
        <w:lastRenderedPageBreak/>
        <w:t>實現之目標衝突。</w:t>
      </w:r>
      <w:r w:rsidRPr="008A0CE5">
        <w:rPr>
          <w:rFonts w:ascii="標楷體" w:eastAsia="標楷體" w:hAnsi="標楷體" w:hint="eastAsia"/>
          <w:sz w:val="28"/>
        </w:rPr>
        <w:t>雖然孝的價值與功能千古不移，但行孝的具體行為卻因時代的變遷而有更迭，更重要的是，</w:t>
      </w:r>
      <w:r w:rsidRPr="008A0CE5">
        <w:rPr>
          <w:rFonts w:ascii="標楷體" w:eastAsia="標楷體" w:hAnsi="標楷體" w:hint="eastAsia"/>
          <w:sz w:val="28"/>
          <w:szCs w:val="28"/>
        </w:rPr>
        <w:t>孝道的學習是經由家庭教養而來，如果父母從子女誕生開始，就用心照顧、疼愛、教養子女，親子之間建立深厚感情，父母在子女成長的過程中教導子女如何關心、疼愛他人，子女當然就能自然而然，自動自發對父母盡孝。</w:t>
      </w:r>
    </w:p>
    <w:p w:rsidR="00C24D22" w:rsidRPr="008A0CE5" w:rsidRDefault="00C24D22" w:rsidP="00082226">
      <w:pPr>
        <w:adjustRightInd w:val="0"/>
        <w:spacing w:beforeLines="50" w:before="180" w:afterLines="50" w:after="180" w:line="400" w:lineRule="exact"/>
        <w:ind w:firstLineChars="50" w:firstLine="140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8A0CE5">
        <w:rPr>
          <w:rFonts w:ascii="標楷體" w:eastAsia="標楷體" w:hAnsi="標楷體"/>
          <w:b/>
          <w:bCs/>
          <w:sz w:val="28"/>
          <w:szCs w:val="28"/>
        </w:rPr>
        <w:t xml:space="preserve"> (</w:t>
      </w:r>
      <w:r w:rsidRPr="008A0CE5">
        <w:rPr>
          <w:rFonts w:ascii="標楷體" w:eastAsia="標楷體" w:hAnsi="標楷體" w:hint="eastAsia"/>
          <w:b/>
          <w:bCs/>
          <w:sz w:val="28"/>
          <w:szCs w:val="28"/>
        </w:rPr>
        <w:t>三</w:t>
      </w:r>
      <w:r w:rsidRPr="008A0CE5">
        <w:rPr>
          <w:rFonts w:ascii="標楷體" w:eastAsia="標楷體" w:hAnsi="標楷體"/>
          <w:b/>
          <w:bCs/>
          <w:sz w:val="28"/>
          <w:szCs w:val="28"/>
        </w:rPr>
        <w:t>)</w:t>
      </w:r>
      <w:r w:rsidRPr="008A0CE5">
        <w:rPr>
          <w:rFonts w:ascii="標楷體" w:eastAsia="標楷體" w:hAnsi="標楷體" w:hint="eastAsia"/>
          <w:b/>
          <w:bCs/>
          <w:sz w:val="28"/>
          <w:szCs w:val="28"/>
        </w:rPr>
        <w:t>需</w:t>
      </w:r>
      <w:r w:rsidRPr="008A0CE5">
        <w:rPr>
          <w:rFonts w:ascii="標楷體" w:eastAsia="標楷體" w:hAnsi="標楷體" w:hint="eastAsia"/>
          <w:b/>
          <w:sz w:val="28"/>
          <w:szCs w:val="28"/>
        </w:rPr>
        <w:t>打破悲情行孝的刻板迷思</w:t>
      </w:r>
    </w:p>
    <w:p w:rsidR="00C24D22" w:rsidRPr="008A0CE5" w:rsidRDefault="00C24D22" w:rsidP="00082226">
      <w:pPr>
        <w:adjustRightInd w:val="0"/>
        <w:snapToGrid w:val="0"/>
        <w:spacing w:beforeLines="20" w:before="72" w:line="400" w:lineRule="exact"/>
        <w:ind w:leftChars="375" w:left="900"/>
        <w:jc w:val="both"/>
        <w:rPr>
          <w:rFonts w:ascii="標楷體" w:eastAsia="標楷體" w:hAnsi="標楷體"/>
          <w:sz w:val="28"/>
          <w:szCs w:val="28"/>
        </w:rPr>
      </w:pPr>
      <w:r w:rsidRPr="008A0CE5">
        <w:rPr>
          <w:rFonts w:ascii="標楷體" w:eastAsia="標楷體" w:hAnsi="標楷體" w:hint="eastAsia"/>
          <w:sz w:val="28"/>
          <w:szCs w:val="28"/>
        </w:rPr>
        <w:t>能在艱困的家庭環境中展現大孝行為，固然值得推崇；但在一般家庭中能展現「父母慈、子女孝」的平凡行為，也值得肯定。因此，為鼓勵及時行孝，我們需提倡無論身處在任何家庭處境，都能做到的孝親行為。</w:t>
      </w:r>
    </w:p>
    <w:p w:rsidR="00C24D22" w:rsidRPr="008A0CE5" w:rsidRDefault="00C24D22" w:rsidP="00082226">
      <w:pPr>
        <w:tabs>
          <w:tab w:val="left" w:pos="2520"/>
        </w:tabs>
        <w:adjustRightInd w:val="0"/>
        <w:snapToGrid w:val="0"/>
        <w:spacing w:beforeLines="50" w:before="180" w:afterLines="50" w:after="180" w:line="400" w:lineRule="exact"/>
        <w:ind w:left="538" w:hangingChars="192" w:hanging="538"/>
        <w:jc w:val="both"/>
        <w:rPr>
          <w:rFonts w:ascii="標楷體" w:eastAsia="標楷體" w:hAnsi="標楷體"/>
          <w:b/>
          <w:sz w:val="28"/>
        </w:rPr>
      </w:pPr>
      <w:r w:rsidRPr="008A0CE5">
        <w:rPr>
          <w:rFonts w:ascii="標楷體" w:eastAsia="標楷體" w:hAnsi="標楷體" w:hint="eastAsia"/>
          <w:b/>
          <w:sz w:val="28"/>
        </w:rPr>
        <w:t>二、規劃理念</w:t>
      </w:r>
      <w:r w:rsidRPr="008A0CE5">
        <w:rPr>
          <w:rFonts w:ascii="標楷體" w:eastAsia="標楷體" w:hAnsi="標楷體"/>
          <w:b/>
          <w:sz w:val="28"/>
        </w:rPr>
        <w:br/>
      </w:r>
      <w:r w:rsidR="00EA0947" w:rsidRPr="008A0CE5">
        <w:rPr>
          <w:rFonts w:ascii="標楷體" w:eastAsia="標楷體" w:hAnsi="標楷體" w:hint="eastAsia"/>
          <w:sz w:val="28"/>
          <w:szCs w:val="28"/>
        </w:rPr>
        <w:t xml:space="preserve"> </w:t>
      </w:r>
      <w:r w:rsidRPr="008A0CE5">
        <w:rPr>
          <w:rFonts w:ascii="標楷體" w:eastAsia="標楷體" w:hAnsi="標楷體" w:hint="eastAsia"/>
          <w:sz w:val="28"/>
          <w:szCs w:val="28"/>
        </w:rPr>
        <w:t>綜合上述，目前所面臨的主要課題，我們的規劃理念如下</w:t>
      </w:r>
      <w:r w:rsidRPr="008A0CE5">
        <w:rPr>
          <w:rFonts w:ascii="標楷體" w:eastAsia="標楷體" w:hAnsi="標楷體" w:hint="eastAsia"/>
          <w:b/>
          <w:sz w:val="28"/>
          <w:szCs w:val="28"/>
        </w:rPr>
        <w:t>：</w:t>
      </w:r>
    </w:p>
    <w:p w:rsidR="00C24D22" w:rsidRPr="008A0CE5" w:rsidRDefault="00C24D22" w:rsidP="00082226">
      <w:pPr>
        <w:adjustRightInd w:val="0"/>
        <w:snapToGrid w:val="0"/>
        <w:spacing w:beforeLines="50" w:before="180" w:afterLines="50" w:after="180" w:line="400" w:lineRule="exact"/>
        <w:ind w:firstLineChars="50" w:firstLine="140"/>
        <w:jc w:val="both"/>
        <w:rPr>
          <w:rFonts w:ascii="標楷體" w:eastAsia="標楷體" w:hAnsi="標楷體"/>
          <w:bCs/>
          <w:sz w:val="28"/>
        </w:rPr>
      </w:pPr>
      <w:r w:rsidRPr="008A0CE5">
        <w:rPr>
          <w:rFonts w:ascii="標楷體" w:eastAsia="標楷體" w:hAnsi="標楷體" w:hint="eastAsia"/>
          <w:b/>
          <w:sz w:val="28"/>
        </w:rPr>
        <w:t>（一）強調</w:t>
      </w:r>
      <w:r w:rsidRPr="008A0CE5">
        <w:rPr>
          <w:rFonts w:ascii="標楷體" w:eastAsia="標楷體" w:hAnsi="標楷體" w:hint="eastAsia"/>
          <w:b/>
          <w:bCs/>
          <w:sz w:val="28"/>
        </w:rPr>
        <w:t>「父母慈、子女孝」的互惠觀念</w:t>
      </w:r>
    </w:p>
    <w:p w:rsidR="00C24D22" w:rsidRPr="008A0CE5" w:rsidRDefault="00C24D22" w:rsidP="00082226">
      <w:pPr>
        <w:adjustRightInd w:val="0"/>
        <w:snapToGrid w:val="0"/>
        <w:spacing w:beforeLines="20" w:before="72" w:line="400" w:lineRule="exact"/>
        <w:ind w:leftChars="375" w:left="900"/>
        <w:jc w:val="both"/>
        <w:rPr>
          <w:rFonts w:ascii="標楷體" w:eastAsia="標楷體" w:cs="標楷體"/>
          <w:strike/>
          <w:kern w:val="0"/>
          <w:sz w:val="28"/>
          <w:szCs w:val="28"/>
        </w:rPr>
      </w:pPr>
      <w:r w:rsidRPr="008A0CE5">
        <w:rPr>
          <w:rFonts w:ascii="標楷體" w:eastAsia="標楷體" w:cs="標楷體" w:hint="eastAsia"/>
          <w:kern w:val="0"/>
          <w:sz w:val="28"/>
          <w:szCs w:val="28"/>
        </w:rPr>
        <w:t>傳統孝道重視「獨益性」、「角色性」，只要求子女對父母單一方向的責任，親子的關係是上尊下卑；但現今則重視「互益性」、「情感性」，強調良好的親子關係需要靠彼此正向的互動，親愛勝於敬畏，情感高於角色扮演，是較為對等的關係，也就是以</w:t>
      </w:r>
      <w:r w:rsidRPr="008A0CE5">
        <w:rPr>
          <w:rFonts w:ascii="標楷體" w:eastAsia="標楷體" w:hAnsi="標楷體" w:hint="eastAsia"/>
          <w:sz w:val="28"/>
        </w:rPr>
        <w:t>親子雙向互惠為核心，以親子情感經營為基礎的互惠關係</w:t>
      </w:r>
      <w:r w:rsidRPr="008A0CE5">
        <w:rPr>
          <w:rFonts w:ascii="標楷體" w:eastAsia="標楷體" w:cs="標楷體" w:hint="eastAsia"/>
          <w:kern w:val="0"/>
          <w:sz w:val="28"/>
          <w:szCs w:val="28"/>
        </w:rPr>
        <w:t>。</w:t>
      </w:r>
    </w:p>
    <w:p w:rsidR="00C24D22" w:rsidRPr="008A0CE5" w:rsidRDefault="00C24D22" w:rsidP="00082226">
      <w:pPr>
        <w:adjustRightInd w:val="0"/>
        <w:snapToGrid w:val="0"/>
        <w:spacing w:beforeLines="50" w:before="180" w:afterLines="50" w:after="180" w:line="400" w:lineRule="exact"/>
        <w:ind w:firstLineChars="50" w:firstLine="140"/>
        <w:jc w:val="both"/>
        <w:rPr>
          <w:rFonts w:ascii="標楷體" w:eastAsia="標楷體" w:cs="標楷體"/>
          <w:b/>
          <w:kern w:val="0"/>
          <w:sz w:val="28"/>
          <w:szCs w:val="28"/>
        </w:rPr>
      </w:pPr>
      <w:r w:rsidRPr="008A0CE5">
        <w:rPr>
          <w:rFonts w:ascii="標楷體" w:eastAsia="標楷體" w:cs="標楷體" w:hint="eastAsia"/>
          <w:b/>
          <w:kern w:val="0"/>
          <w:sz w:val="28"/>
          <w:szCs w:val="28"/>
        </w:rPr>
        <w:t>（二）孝道表現可以是多元化的</w:t>
      </w:r>
    </w:p>
    <w:p w:rsidR="00C24D22" w:rsidRPr="008A0CE5" w:rsidRDefault="00C24D22" w:rsidP="00082226">
      <w:pPr>
        <w:adjustRightInd w:val="0"/>
        <w:spacing w:beforeLines="20" w:before="72" w:line="400" w:lineRule="exact"/>
        <w:ind w:leftChars="375" w:left="900"/>
        <w:jc w:val="both"/>
        <w:rPr>
          <w:rFonts w:ascii="標楷體" w:eastAsia="標楷體" w:cs="標楷體"/>
          <w:kern w:val="0"/>
          <w:sz w:val="28"/>
          <w:szCs w:val="28"/>
        </w:rPr>
      </w:pPr>
      <w:r w:rsidRPr="008A0CE5">
        <w:rPr>
          <w:rFonts w:ascii="標楷體" w:eastAsia="標楷體" w:cs="標楷體" w:hint="eastAsia"/>
          <w:kern w:val="0"/>
          <w:sz w:val="28"/>
          <w:szCs w:val="28"/>
        </w:rPr>
        <w:t>傳統的孝道具有規範及強制性，但今日為人子女者可依身處不同處境，自行創造出既能開展自我心性，又適合父母需求的孝行。例如，若無法隨侍在側，可以透過電話、網路、部落格、家庭相簿等多元方式來表達。尤其在科技進步、知識更迭的現代社會，子女如何將新</w:t>
      </w:r>
      <w:r w:rsidRPr="008A0CE5">
        <w:rPr>
          <w:rFonts w:ascii="標楷體" w:eastAsia="標楷體" w:hAnsi="標楷體" w:hint="eastAsia"/>
          <w:sz w:val="28"/>
          <w:szCs w:val="28"/>
        </w:rPr>
        <w:t>知識、新觀念、新技能等在日常生活中與父母分享，達到所謂「文化反哺」的訴求，也是行孝的好方法。</w:t>
      </w:r>
    </w:p>
    <w:p w:rsidR="00C24D22" w:rsidRPr="008A0CE5" w:rsidRDefault="00C24D22" w:rsidP="00082226">
      <w:pPr>
        <w:adjustRightInd w:val="0"/>
        <w:snapToGrid w:val="0"/>
        <w:spacing w:beforeLines="50" w:before="180" w:afterLines="50" w:after="180" w:line="400" w:lineRule="exact"/>
        <w:ind w:firstLineChars="50" w:firstLine="140"/>
        <w:jc w:val="both"/>
        <w:rPr>
          <w:rFonts w:ascii="標楷體" w:eastAsia="標楷體" w:hAnsi="標楷體"/>
          <w:b/>
          <w:sz w:val="28"/>
        </w:rPr>
      </w:pPr>
      <w:r w:rsidRPr="008A0CE5">
        <w:rPr>
          <w:rFonts w:ascii="標楷體" w:eastAsia="標楷體" w:hAnsi="標楷體"/>
          <w:b/>
          <w:sz w:val="28"/>
        </w:rPr>
        <w:t>(</w:t>
      </w:r>
      <w:r w:rsidRPr="008A0CE5">
        <w:rPr>
          <w:rFonts w:ascii="標楷體" w:eastAsia="標楷體" w:hAnsi="標楷體" w:hint="eastAsia"/>
          <w:b/>
          <w:sz w:val="28"/>
        </w:rPr>
        <w:t>三</w:t>
      </w:r>
      <w:r w:rsidRPr="008A0CE5">
        <w:rPr>
          <w:rFonts w:ascii="標楷體" w:eastAsia="標楷體" w:hAnsi="標楷體"/>
          <w:b/>
          <w:sz w:val="28"/>
        </w:rPr>
        <w:t>)</w:t>
      </w:r>
      <w:r w:rsidRPr="008A0CE5">
        <w:rPr>
          <w:rFonts w:ascii="標楷體" w:eastAsia="標楷體" w:hAnsi="標楷體" w:hint="eastAsia"/>
          <w:b/>
          <w:sz w:val="28"/>
        </w:rPr>
        <w:t>孝道與行孝是需要教育學習的</w:t>
      </w:r>
      <w:r w:rsidRPr="008A0CE5">
        <w:rPr>
          <w:rFonts w:ascii="標楷體" w:eastAsia="標楷體" w:hAnsi="標楷體"/>
          <w:b/>
          <w:sz w:val="28"/>
        </w:rPr>
        <w:t xml:space="preserve"> </w:t>
      </w:r>
    </w:p>
    <w:p w:rsidR="00C24D22" w:rsidRPr="008A0CE5" w:rsidRDefault="00C24D22" w:rsidP="00082226">
      <w:pPr>
        <w:adjustRightInd w:val="0"/>
        <w:snapToGrid w:val="0"/>
        <w:spacing w:beforeLines="20" w:before="72" w:line="400" w:lineRule="exact"/>
        <w:ind w:leftChars="300" w:left="720"/>
        <w:jc w:val="both"/>
        <w:rPr>
          <w:rFonts w:ascii="標楷體" w:eastAsia="標楷體" w:hAnsi="標楷體"/>
          <w:sz w:val="28"/>
        </w:rPr>
      </w:pPr>
      <w:r w:rsidRPr="008A0CE5">
        <w:rPr>
          <w:rFonts w:ascii="標楷體" w:eastAsia="標楷體" w:hAnsi="標楷體" w:hint="eastAsia"/>
          <w:bCs/>
          <w:sz w:val="28"/>
        </w:rPr>
        <w:t>藉由教育策略的實施，能讓親子學習並體會現代的孝道表現</w:t>
      </w:r>
      <w:r w:rsidRPr="008A0CE5">
        <w:rPr>
          <w:rFonts w:ascii="標楷體" w:eastAsia="標楷體" w:hAnsi="標楷體" w:hint="eastAsia"/>
          <w:sz w:val="28"/>
        </w:rPr>
        <w:t>是具體可行，而非窒礙難行。所以，我們提供親子雙方以下的行為合宜指標：</w:t>
      </w:r>
    </w:p>
    <w:p w:rsidR="00C24D22" w:rsidRPr="008A0CE5" w:rsidRDefault="00C24D22" w:rsidP="00082226">
      <w:pPr>
        <w:adjustRightInd w:val="0"/>
        <w:snapToGrid w:val="0"/>
        <w:spacing w:beforeLines="20" w:before="72" w:line="400" w:lineRule="exact"/>
        <w:jc w:val="both"/>
        <w:rPr>
          <w:rFonts w:ascii="標楷體" w:eastAsia="標楷體" w:hAnsi="標楷體"/>
          <w:b/>
          <w:sz w:val="28"/>
        </w:rPr>
      </w:pPr>
      <w:r w:rsidRPr="008A0CE5">
        <w:rPr>
          <w:rFonts w:ascii="標楷體" w:eastAsia="標楷體" w:hAnsi="標楷體"/>
          <w:b/>
          <w:sz w:val="28"/>
        </w:rPr>
        <w:t xml:space="preserve">    1.</w:t>
      </w:r>
      <w:r w:rsidRPr="008A0CE5">
        <w:rPr>
          <w:rFonts w:ascii="標楷體" w:eastAsia="標楷體" w:hAnsi="標楷體" w:hint="eastAsia"/>
          <w:b/>
          <w:sz w:val="28"/>
        </w:rPr>
        <w:t>父母行為指標</w:t>
      </w:r>
    </w:p>
    <w:p w:rsidR="00C24D22" w:rsidRPr="008A0CE5" w:rsidRDefault="00C24D22" w:rsidP="00082226">
      <w:pPr>
        <w:spacing w:beforeLines="20" w:before="72" w:line="400" w:lineRule="exact"/>
        <w:ind w:leftChars="375" w:left="900"/>
        <w:jc w:val="both"/>
        <w:rPr>
          <w:rFonts w:ascii="標楷體" w:eastAsia="標楷體" w:hAnsi="標楷體"/>
          <w:sz w:val="28"/>
          <w:szCs w:val="28"/>
        </w:rPr>
      </w:pPr>
      <w:r w:rsidRPr="008A0CE5">
        <w:rPr>
          <w:rFonts w:ascii="標楷體" w:eastAsia="標楷體" w:hAnsi="標楷體" w:hint="eastAsia"/>
          <w:sz w:val="28"/>
          <w:szCs w:val="28"/>
        </w:rPr>
        <w:t>現代父母要能：慈愛而不溺愛、嚴格而不嚴厲、說理而不強求、關心而不干預、公平而不偏心、參與而不介入、彈性而不固執、鼓勵替代懲罰、身教重於言教、順性因勢利導。</w:t>
      </w:r>
    </w:p>
    <w:p w:rsidR="00C24D22" w:rsidRPr="008A0CE5" w:rsidRDefault="00C24D22" w:rsidP="00082226">
      <w:pPr>
        <w:adjustRightInd w:val="0"/>
        <w:snapToGrid w:val="0"/>
        <w:spacing w:beforeLines="20" w:before="72" w:line="400" w:lineRule="exact"/>
        <w:jc w:val="both"/>
        <w:rPr>
          <w:rFonts w:ascii="標楷體" w:eastAsia="標楷體" w:hAnsi="標楷體"/>
          <w:b/>
          <w:sz w:val="28"/>
        </w:rPr>
      </w:pPr>
      <w:r w:rsidRPr="008A0CE5">
        <w:rPr>
          <w:rFonts w:ascii="標楷體" w:eastAsia="標楷體" w:hAnsi="標楷體"/>
          <w:b/>
          <w:sz w:val="28"/>
        </w:rPr>
        <w:lastRenderedPageBreak/>
        <w:t xml:space="preserve">    2.</w:t>
      </w:r>
      <w:r w:rsidRPr="008A0CE5">
        <w:rPr>
          <w:rFonts w:ascii="標楷體" w:eastAsia="標楷體" w:hAnsi="標楷體" w:hint="eastAsia"/>
          <w:b/>
          <w:sz w:val="28"/>
        </w:rPr>
        <w:t>子女行為指標</w:t>
      </w:r>
    </w:p>
    <w:p w:rsidR="00C24D22" w:rsidRPr="008A0CE5" w:rsidRDefault="00C24D22" w:rsidP="00082226">
      <w:pPr>
        <w:adjustRightInd w:val="0"/>
        <w:snapToGrid w:val="0"/>
        <w:spacing w:beforeLines="20" w:before="72" w:line="400" w:lineRule="exact"/>
        <w:ind w:leftChars="299" w:left="718"/>
        <w:jc w:val="both"/>
        <w:rPr>
          <w:rFonts w:ascii="標楷體" w:eastAsia="標楷體" w:hAnsi="標楷體"/>
          <w:sz w:val="28"/>
          <w:szCs w:val="28"/>
        </w:rPr>
      </w:pPr>
      <w:r w:rsidRPr="008A0CE5">
        <w:rPr>
          <w:rFonts w:ascii="標楷體" w:eastAsia="標楷體" w:hAnsi="標楷體" w:hint="eastAsia"/>
          <w:sz w:val="28"/>
        </w:rPr>
        <w:t>現代子女</w:t>
      </w:r>
      <w:r w:rsidRPr="008A0CE5">
        <w:rPr>
          <w:rFonts w:ascii="標楷體" w:eastAsia="標楷體" w:hAnsi="標楷體" w:hint="eastAsia"/>
          <w:sz w:val="28"/>
          <w:szCs w:val="28"/>
        </w:rPr>
        <w:t>要能：對父母有禮貌、幫父母作家事、關心體貼父母、友愛兄弟姐妹、保護自己身體健康、注意自身安全、不讓父母操心、謀求自我充分發展、學習跟人和諧相處、養成良好習慣，保持端正品德，行為表現合適有禮、與祖父母建立親密關係。</w:t>
      </w:r>
    </w:p>
    <w:p w:rsidR="00C24D22" w:rsidRPr="008A0CE5" w:rsidRDefault="00C24D22" w:rsidP="00082226">
      <w:pPr>
        <w:adjustRightInd w:val="0"/>
        <w:spacing w:beforeLines="50" w:before="180" w:afterLines="50" w:after="180" w:line="40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8A0CE5">
        <w:rPr>
          <w:rFonts w:ascii="標楷體" w:eastAsia="標楷體" w:hAnsi="標楷體" w:cs="新細明體" w:hint="eastAsia"/>
          <w:b/>
          <w:kern w:val="0"/>
          <w:sz w:val="28"/>
          <w:szCs w:val="28"/>
        </w:rPr>
        <w:t>三、施政主軸</w:t>
      </w:r>
    </w:p>
    <w:p w:rsidR="00C24D22" w:rsidRPr="008A0CE5" w:rsidRDefault="00C24D22" w:rsidP="00082226">
      <w:pPr>
        <w:adjustRightInd w:val="0"/>
        <w:spacing w:beforeLines="20" w:before="72" w:line="400" w:lineRule="exact"/>
        <w:ind w:left="840" w:hangingChars="300" w:hanging="840"/>
        <w:jc w:val="both"/>
        <w:rPr>
          <w:rFonts w:ascii="標楷體" w:eastAsia="標楷體" w:hAnsi="標楷體"/>
          <w:bCs/>
          <w:sz w:val="28"/>
        </w:rPr>
      </w:pPr>
      <w:r w:rsidRPr="008A0CE5">
        <w:rPr>
          <w:rFonts w:ascii="標楷體" w:eastAsia="標楷體" w:hAnsi="標楷體" w:hint="eastAsia"/>
          <w:sz w:val="28"/>
        </w:rPr>
        <w:t>（一）</w:t>
      </w:r>
      <w:r w:rsidRPr="008A0CE5">
        <w:rPr>
          <w:rFonts w:ascii="標楷體" w:eastAsia="標楷體" w:hAnsi="標楷體" w:hint="eastAsia"/>
          <w:bCs/>
          <w:sz w:val="28"/>
        </w:rPr>
        <w:t>以校</w:t>
      </w:r>
      <w:r w:rsidRPr="008A0CE5">
        <w:rPr>
          <w:rFonts w:ascii="標楷體" w:eastAsia="標楷體" w:hAnsi="標楷體" w:hint="eastAsia"/>
          <w:sz w:val="28"/>
        </w:rPr>
        <w:t>園內學生為對象，辦理以</w:t>
      </w:r>
      <w:r w:rsidRPr="008A0CE5">
        <w:rPr>
          <w:rFonts w:ascii="標楷體" w:eastAsia="標楷體" w:hAnsi="標楷體" w:hint="eastAsia"/>
          <w:bCs/>
          <w:sz w:val="28"/>
        </w:rPr>
        <w:t>「父母慈、子女孝」為訴求的「慈孝家庭楷模選拔及表揚活動」為主。</w:t>
      </w:r>
    </w:p>
    <w:p w:rsidR="00C24D22" w:rsidRPr="008A0CE5" w:rsidRDefault="00C24D22" w:rsidP="00082226">
      <w:pPr>
        <w:adjustRightInd w:val="0"/>
        <w:spacing w:beforeLines="20" w:before="72" w:line="400" w:lineRule="exact"/>
        <w:ind w:left="840" w:hangingChars="300" w:hanging="840"/>
        <w:jc w:val="both"/>
        <w:rPr>
          <w:rFonts w:ascii="標楷體" w:eastAsia="標楷體" w:hAnsi="標楷體"/>
          <w:bCs/>
          <w:sz w:val="28"/>
        </w:rPr>
      </w:pPr>
      <w:r w:rsidRPr="008A0CE5">
        <w:rPr>
          <w:rFonts w:ascii="標楷體" w:eastAsia="標楷體" w:hAnsi="標楷體" w:hint="eastAsia"/>
          <w:bCs/>
          <w:sz w:val="28"/>
        </w:rPr>
        <w:t>（二）</w:t>
      </w:r>
      <w:r w:rsidRPr="008A0CE5">
        <w:rPr>
          <w:rFonts w:ascii="標楷體" w:eastAsia="標楷體" w:hAnsi="標楷體" w:hint="eastAsia"/>
          <w:sz w:val="28"/>
        </w:rPr>
        <w:t>結合社教館所、縣市家庭教育中心及學校辦理相關創意活動</w:t>
      </w:r>
      <w:r w:rsidRPr="008A0CE5">
        <w:rPr>
          <w:rFonts w:ascii="標楷體" w:eastAsia="標楷體" w:hAnsi="標楷體" w:hint="eastAsia"/>
          <w:bCs/>
          <w:sz w:val="28"/>
        </w:rPr>
        <w:t>為輔。</w:t>
      </w:r>
    </w:p>
    <w:p w:rsidR="00C24D22" w:rsidRPr="008A0CE5" w:rsidRDefault="00C24D22" w:rsidP="00082226">
      <w:pPr>
        <w:adjustRightInd w:val="0"/>
        <w:spacing w:beforeLines="50" w:before="180" w:afterLines="50" w:after="180" w:line="40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8A0CE5">
        <w:rPr>
          <w:rFonts w:ascii="標楷體" w:eastAsia="標楷體" w:hAnsi="標楷體" w:cs="新細明體" w:hint="eastAsia"/>
          <w:b/>
          <w:kern w:val="0"/>
          <w:sz w:val="28"/>
          <w:szCs w:val="28"/>
        </w:rPr>
        <w:t>四、願景</w:t>
      </w:r>
    </w:p>
    <w:p w:rsidR="00C24D22" w:rsidRPr="008A0CE5" w:rsidRDefault="00C24D22" w:rsidP="00082226">
      <w:pPr>
        <w:adjustRightInd w:val="0"/>
        <w:spacing w:beforeLines="20" w:before="72" w:line="400" w:lineRule="exact"/>
        <w:ind w:leftChars="230" w:left="552"/>
        <w:jc w:val="both"/>
        <w:rPr>
          <w:rFonts w:ascii="標楷體" w:eastAsia="標楷體" w:hAnsi="標楷體"/>
          <w:sz w:val="28"/>
        </w:rPr>
      </w:pPr>
      <w:r w:rsidRPr="008A0CE5">
        <w:rPr>
          <w:rFonts w:ascii="標楷體" w:eastAsia="標楷體" w:hAnsi="標楷體" w:hint="eastAsia"/>
          <w:sz w:val="28"/>
        </w:rPr>
        <w:t>透過倡導「父母慈、子女孝」的互惠孝道思維，從校園開始做起，喚起國人重視行孝、表現孝道的傳統美德，並展現出符合現代社會生活的具體孝親行動，創造親代、子代雙贏的現代健康家庭，營造祥和社會。</w:t>
      </w:r>
    </w:p>
    <w:bookmarkEnd w:id="1"/>
    <w:p w:rsidR="008A0CE5" w:rsidRDefault="008A0CE5">
      <w:pPr>
        <w:widowControl/>
      </w:pPr>
      <w:r>
        <w:br w:type="page"/>
      </w:r>
    </w:p>
    <w:p w:rsidR="008A0CE5" w:rsidRDefault="008A0CE5" w:rsidP="008A0CE5">
      <w:pPr>
        <w:spacing w:line="560" w:lineRule="exact"/>
        <w:jc w:val="center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  <w:r w:rsidRPr="006C7EDE">
        <w:rPr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1E3340" wp14:editId="0FA0F552">
                <wp:simplePos x="0" y="0"/>
                <wp:positionH relativeFrom="column">
                  <wp:posOffset>-595630</wp:posOffset>
                </wp:positionH>
                <wp:positionV relativeFrom="paragraph">
                  <wp:posOffset>-229235</wp:posOffset>
                </wp:positionV>
                <wp:extent cx="693420" cy="457200"/>
                <wp:effectExtent l="0" t="0" r="11430" b="1905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3420" cy="457200"/>
                        </a:xfrm>
                        <a:prstGeom prst="rect">
                          <a:avLst/>
                        </a:prstGeom>
                        <a:ln w="3175"/>
                        <a:extLst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0CE5" w:rsidRDefault="008A0CE5" w:rsidP="008A0CE5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附件2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1E3340" id="Text Box 5" o:spid="_x0000_s1027" type="#_x0000_t202" style="position:absolute;left:0;text-align:left;margin-left:-46.9pt;margin-top:-18.05pt;width:54.6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" fillcolor="white [3201]" strokecolor="black [3200]" strokeweight=".25pt">
                <v:textbox>
                  <w:txbxContent>
                    <w:p w:rsidR="008A0CE5" w:rsidRDefault="008A0CE5" w:rsidP="008A0CE5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hint="eastAsia"/>
          <w:b/>
          <w:bCs/>
          <w:sz w:val="32"/>
          <w:szCs w:val="32"/>
        </w:rPr>
        <w:t>臺北市家庭教育中心</w:t>
      </w:r>
      <w:r w:rsidRPr="00DD761F">
        <w:rPr>
          <w:rFonts w:ascii="標楷體" w:eastAsia="標楷體" w:hAnsi="標楷體" w:hint="eastAsia"/>
          <w:b/>
          <w:bCs/>
          <w:sz w:val="32"/>
          <w:szCs w:val="32"/>
        </w:rPr>
        <w:t>慈孝家庭楷模選拔</w:t>
      </w:r>
    </w:p>
    <w:p w:rsidR="008A0CE5" w:rsidRDefault="008A0CE5" w:rsidP="008A0CE5">
      <w:pPr>
        <w:spacing w:line="56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學校推薦</w:t>
      </w:r>
      <w:r w:rsidRPr="006B4AE5">
        <w:rPr>
          <w:rFonts w:ascii="標楷體" w:eastAsia="標楷體" w:hAnsi="標楷體" w:hint="eastAsia"/>
          <w:b/>
          <w:bCs/>
          <w:sz w:val="32"/>
          <w:szCs w:val="32"/>
        </w:rPr>
        <w:t>送件</w:t>
      </w:r>
      <w:r>
        <w:rPr>
          <w:rFonts w:ascii="標楷體" w:eastAsia="標楷體" w:hAnsi="標楷體" w:hint="eastAsia"/>
          <w:b/>
          <w:color w:val="000000"/>
          <w:sz w:val="32"/>
          <w:szCs w:val="32"/>
        </w:rPr>
        <w:t>自我</w:t>
      </w:r>
      <w:r w:rsidRPr="006B4AE5">
        <w:rPr>
          <w:rFonts w:ascii="標楷體" w:eastAsia="標楷體" w:hAnsi="標楷體" w:hint="eastAsia"/>
          <w:b/>
          <w:bCs/>
          <w:sz w:val="32"/>
          <w:szCs w:val="32"/>
        </w:rPr>
        <w:t>檢核表</w:t>
      </w:r>
    </w:p>
    <w:p w:rsidR="008A0CE5" w:rsidRDefault="008A0CE5" w:rsidP="008A0CE5">
      <w:pPr>
        <w:snapToGrid w:val="0"/>
        <w:spacing w:line="240" w:lineRule="exact"/>
        <w:ind w:rightChars="-150" w:right="-360" w:firstLineChars="800" w:firstLine="2563"/>
        <w:rPr>
          <w:rFonts w:ascii="標楷體" w:eastAsia="標楷體" w:hAnsi="標楷體"/>
          <w:b/>
          <w:color w:val="000000"/>
          <w:sz w:val="32"/>
          <w:szCs w:val="32"/>
        </w:rPr>
      </w:pPr>
    </w:p>
    <w:p w:rsidR="008A0CE5" w:rsidRPr="004C16CD" w:rsidRDefault="008A0CE5" w:rsidP="008A0CE5">
      <w:pPr>
        <w:snapToGrid w:val="0"/>
        <w:spacing w:line="360" w:lineRule="exact"/>
        <w:rPr>
          <w:rFonts w:ascii="標楷體" w:eastAsia="標楷體" w:hAnsi="標楷體"/>
          <w:sz w:val="26"/>
          <w:szCs w:val="26"/>
        </w:rPr>
      </w:pPr>
      <w:r w:rsidRPr="004C16CD">
        <w:rPr>
          <w:rFonts w:ascii="標楷體" w:eastAsia="標楷體" w:hAnsi="標楷體" w:hint="eastAsia"/>
          <w:sz w:val="26"/>
          <w:szCs w:val="26"/>
        </w:rPr>
        <w:t>【填表說明】</w:t>
      </w:r>
    </w:p>
    <w:p w:rsidR="008A0CE5" w:rsidRPr="004C16CD" w:rsidRDefault="008A0CE5" w:rsidP="008A0CE5">
      <w:pPr>
        <w:snapToGrid w:val="0"/>
        <w:spacing w:line="440" w:lineRule="exact"/>
        <w:ind w:left="424" w:hangingChars="163" w:hanging="424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一、</w:t>
      </w:r>
      <w:r w:rsidRPr="004C16CD">
        <w:rPr>
          <w:rFonts w:ascii="標楷體" w:eastAsia="標楷體" w:hAnsi="標楷體" w:hint="eastAsia"/>
          <w:sz w:val="26"/>
          <w:szCs w:val="26"/>
        </w:rPr>
        <w:t>凡臺北市高中職以下學校推薦參加「</w:t>
      </w:r>
      <w:r w:rsidRPr="008A0CE5">
        <w:rPr>
          <w:rFonts w:ascii="標楷體" w:eastAsia="標楷體" w:hAnsi="標楷體" w:hint="eastAsia"/>
          <w:sz w:val="26"/>
          <w:szCs w:val="26"/>
        </w:rPr>
        <w:t>臺北市家庭教育中心慈孝家庭楷模選拔</w:t>
      </w:r>
      <w:r w:rsidRPr="004C16CD">
        <w:rPr>
          <w:rFonts w:ascii="標楷體" w:eastAsia="標楷體" w:hAnsi="標楷體" w:hint="eastAsia"/>
          <w:sz w:val="26"/>
          <w:szCs w:val="26"/>
        </w:rPr>
        <w:t>」者，請配合填寫此檢核表，以確保符合報名之規定。</w:t>
      </w:r>
    </w:p>
    <w:p w:rsidR="008A0CE5" w:rsidRPr="004C16CD" w:rsidRDefault="008A0CE5" w:rsidP="008A0CE5">
      <w:pPr>
        <w:snapToGrid w:val="0"/>
        <w:spacing w:line="440" w:lineRule="exact"/>
        <w:ind w:left="424" w:hangingChars="163" w:hanging="424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二、</w:t>
      </w:r>
      <w:r w:rsidRPr="004C16CD">
        <w:rPr>
          <w:rFonts w:ascii="標楷體" w:eastAsia="標楷體" w:hAnsi="標楷體" w:hint="eastAsia"/>
          <w:sz w:val="26"/>
          <w:szCs w:val="26"/>
        </w:rPr>
        <w:t>請依序完成檢核表各項勾選，並在核章欄核章，連同報名資料（</w:t>
      </w:r>
      <w:r>
        <w:rPr>
          <w:rFonts w:ascii="標楷體" w:eastAsia="標楷體" w:hAnsi="標楷體" w:hint="eastAsia"/>
          <w:sz w:val="26"/>
          <w:szCs w:val="26"/>
        </w:rPr>
        <w:t>1.</w:t>
      </w:r>
      <w:r w:rsidRPr="004C16CD">
        <w:rPr>
          <w:rFonts w:ascii="標楷體" w:eastAsia="標楷體" w:hAnsi="標楷體" w:hint="eastAsia"/>
          <w:sz w:val="26"/>
          <w:szCs w:val="26"/>
        </w:rPr>
        <w:t>推薦書、</w:t>
      </w:r>
      <w:r>
        <w:rPr>
          <w:rFonts w:ascii="標楷體" w:eastAsia="標楷體" w:hAnsi="標楷體" w:hint="eastAsia"/>
          <w:sz w:val="26"/>
          <w:szCs w:val="26"/>
        </w:rPr>
        <w:t>2.</w:t>
      </w:r>
      <w:r w:rsidRPr="004C16CD">
        <w:rPr>
          <w:rFonts w:ascii="標楷體" w:eastAsia="標楷體" w:hAnsi="標楷體" w:hint="eastAsia"/>
          <w:sz w:val="26"/>
          <w:szCs w:val="26"/>
        </w:rPr>
        <w:t>家庭互動照片</w:t>
      </w:r>
      <w:r>
        <w:rPr>
          <w:rFonts w:ascii="標楷體" w:eastAsia="標楷體" w:hAnsi="標楷體" w:hint="eastAsia"/>
          <w:sz w:val="26"/>
          <w:szCs w:val="26"/>
        </w:rPr>
        <w:t>、3.</w:t>
      </w:r>
      <w:r w:rsidRPr="004C16CD">
        <w:rPr>
          <w:rFonts w:ascii="標楷體" w:eastAsia="標楷體" w:hAnsi="標楷體" w:hint="eastAsia"/>
          <w:sz w:val="26"/>
          <w:szCs w:val="26"/>
        </w:rPr>
        <w:t>其他佐證資料）於</w:t>
      </w:r>
      <w:r>
        <w:rPr>
          <w:rFonts w:ascii="標楷體" w:eastAsia="標楷體" w:hAnsi="標楷體" w:hint="eastAsia"/>
          <w:sz w:val="26"/>
          <w:szCs w:val="26"/>
        </w:rPr>
        <w:t>108</w:t>
      </w:r>
      <w:r w:rsidRPr="004C16CD">
        <w:rPr>
          <w:rFonts w:ascii="標楷體" w:eastAsia="標楷體" w:hAnsi="標楷體" w:hint="eastAsia"/>
          <w:sz w:val="26"/>
          <w:szCs w:val="26"/>
        </w:rPr>
        <w:t>年</w:t>
      </w:r>
      <w:r>
        <w:rPr>
          <w:rFonts w:ascii="標楷體" w:eastAsia="標楷體" w:hAnsi="標楷體" w:hint="eastAsia"/>
          <w:sz w:val="26"/>
          <w:szCs w:val="26"/>
        </w:rPr>
        <w:t>7</w:t>
      </w:r>
      <w:r w:rsidRPr="004C16CD">
        <w:rPr>
          <w:rFonts w:ascii="標楷體" w:eastAsia="標楷體" w:hAnsi="標楷體" w:hint="eastAsia"/>
          <w:sz w:val="26"/>
          <w:szCs w:val="26"/>
        </w:rPr>
        <w:t>月</w:t>
      </w:r>
      <w:r>
        <w:rPr>
          <w:rFonts w:ascii="標楷體" w:eastAsia="標楷體" w:hAnsi="標楷體" w:hint="eastAsia"/>
          <w:sz w:val="26"/>
          <w:szCs w:val="26"/>
        </w:rPr>
        <w:t>1</w:t>
      </w:r>
      <w:r w:rsidRPr="004C16CD">
        <w:rPr>
          <w:rFonts w:ascii="標楷體" w:eastAsia="標楷體" w:hAnsi="標楷體" w:hint="eastAsia"/>
          <w:sz w:val="26"/>
          <w:szCs w:val="26"/>
        </w:rPr>
        <w:t>日前</w:t>
      </w:r>
      <w:r w:rsidR="00BA30DC">
        <w:rPr>
          <w:rFonts w:ascii="標楷體" w:eastAsia="標楷體" w:hAnsi="標楷體" w:hint="eastAsia"/>
          <w:sz w:val="26"/>
          <w:szCs w:val="26"/>
        </w:rPr>
        <w:t>送達</w:t>
      </w:r>
      <w:r w:rsidRPr="004C16CD">
        <w:rPr>
          <w:rFonts w:ascii="標楷體" w:eastAsia="標楷體" w:hAnsi="標楷體" w:hint="eastAsia"/>
          <w:sz w:val="26"/>
          <w:szCs w:val="26"/>
        </w:rPr>
        <w:t>臺北市家庭教育中心參加</w:t>
      </w:r>
      <w:r>
        <w:rPr>
          <w:rFonts w:ascii="標楷體" w:eastAsia="標楷體" w:hAnsi="標楷體" w:hint="eastAsia"/>
          <w:sz w:val="26"/>
          <w:szCs w:val="26"/>
        </w:rPr>
        <w:t>審查</w:t>
      </w:r>
      <w:r w:rsidRPr="004C16CD">
        <w:rPr>
          <w:rFonts w:ascii="標楷體" w:eastAsia="標楷體" w:hAnsi="標楷體" w:hint="eastAsia"/>
          <w:sz w:val="26"/>
          <w:szCs w:val="26"/>
        </w:rPr>
        <w:t>。</w:t>
      </w:r>
    </w:p>
    <w:p w:rsidR="008A0CE5" w:rsidRPr="004C16CD" w:rsidRDefault="008A0CE5" w:rsidP="008A0CE5">
      <w:pPr>
        <w:snapToGrid w:val="0"/>
        <w:spacing w:line="440" w:lineRule="exact"/>
        <w:ind w:left="424" w:hangingChars="163" w:hanging="424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三、</w:t>
      </w:r>
      <w:r w:rsidRPr="004C16CD">
        <w:rPr>
          <w:rFonts w:ascii="標楷體" w:eastAsia="標楷體" w:hAnsi="標楷體" w:hint="eastAsia"/>
          <w:sz w:val="26"/>
          <w:szCs w:val="26"/>
        </w:rPr>
        <w:t>若因推薦檢核不實或疏漏，未符規定，致影響權益或法律責任部分，概由推薦學校及當事人自行負責。</w:t>
      </w:r>
    </w:p>
    <w:p w:rsidR="008A0CE5" w:rsidRPr="00727F55" w:rsidRDefault="008A0CE5" w:rsidP="008A0CE5">
      <w:pPr>
        <w:snapToGrid w:val="0"/>
        <w:spacing w:line="240" w:lineRule="exact"/>
        <w:ind w:rightChars="-150" w:right="-360" w:firstLineChars="800" w:firstLine="2563"/>
        <w:rPr>
          <w:rFonts w:ascii="標楷體" w:eastAsia="標楷體" w:hAnsi="標楷體"/>
          <w:b/>
          <w:color w:val="000000"/>
          <w:sz w:val="32"/>
          <w:szCs w:val="32"/>
        </w:rPr>
      </w:pPr>
    </w:p>
    <w:p w:rsidR="008A0CE5" w:rsidRPr="00727F55" w:rsidRDefault="008A0CE5" w:rsidP="008A0CE5">
      <w:pPr>
        <w:snapToGrid w:val="0"/>
        <w:spacing w:line="440" w:lineRule="exact"/>
        <w:ind w:left="280" w:hangingChars="100" w:hanging="280"/>
        <w:rPr>
          <w:rFonts w:ascii="標楷體" w:eastAsia="標楷體" w:hAnsi="標楷體"/>
          <w:sz w:val="28"/>
          <w:szCs w:val="28"/>
        </w:rPr>
      </w:pPr>
      <w:r w:rsidRPr="00727F55">
        <w:rPr>
          <w:rFonts w:ascii="標楷體" w:eastAsia="標楷體" w:hAnsi="標楷體" w:hint="eastAsia"/>
          <w:b/>
          <w:sz w:val="28"/>
          <w:szCs w:val="28"/>
        </w:rPr>
        <w:t>校名：</w:t>
      </w:r>
      <w:r w:rsidRPr="00727F55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              </w:t>
      </w:r>
      <w:r w:rsidRPr="00727F55">
        <w:rPr>
          <w:rFonts w:ascii="標楷體" w:eastAsia="標楷體" w:hAnsi="標楷體" w:hint="eastAsia"/>
          <w:b/>
          <w:sz w:val="28"/>
          <w:szCs w:val="28"/>
        </w:rPr>
        <w:t xml:space="preserve">  推薦組別：</w:t>
      </w:r>
      <w:r w:rsidRPr="00727F55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□國小組 □國中組 □高中職組  </w:t>
      </w: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6480"/>
        <w:gridCol w:w="2880"/>
      </w:tblGrid>
      <w:tr w:rsidR="008A0CE5" w:rsidRPr="009D2A71" w:rsidTr="00074102">
        <w:trPr>
          <w:jc w:val="center"/>
        </w:trPr>
        <w:tc>
          <w:tcPr>
            <w:tcW w:w="720" w:type="dxa"/>
            <w:vAlign w:val="center"/>
          </w:tcPr>
          <w:p w:rsidR="008A0CE5" w:rsidRPr="007C161F" w:rsidRDefault="008A0CE5" w:rsidP="00074102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C161F">
              <w:rPr>
                <w:rFonts w:ascii="標楷體" w:eastAsia="標楷體" w:hAnsi="標楷體" w:hint="eastAsia"/>
                <w:b/>
                <w:sz w:val="28"/>
                <w:szCs w:val="28"/>
              </w:rPr>
              <w:t>項目</w:t>
            </w:r>
          </w:p>
        </w:tc>
        <w:tc>
          <w:tcPr>
            <w:tcW w:w="6480" w:type="dxa"/>
            <w:vAlign w:val="center"/>
          </w:tcPr>
          <w:p w:rsidR="008A0CE5" w:rsidRPr="007C161F" w:rsidRDefault="008A0CE5" w:rsidP="00074102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C161F">
              <w:rPr>
                <w:rFonts w:ascii="標楷體" w:eastAsia="標楷體" w:hAnsi="標楷體" w:hint="eastAsia"/>
                <w:b/>
                <w:sz w:val="28"/>
                <w:szCs w:val="28"/>
              </w:rPr>
              <w:t>檢  核  項  目</w:t>
            </w:r>
          </w:p>
        </w:tc>
        <w:tc>
          <w:tcPr>
            <w:tcW w:w="2880" w:type="dxa"/>
            <w:vAlign w:val="center"/>
          </w:tcPr>
          <w:p w:rsidR="008A0CE5" w:rsidRPr="007C161F" w:rsidRDefault="008A0CE5" w:rsidP="00074102">
            <w:pPr>
              <w:snapToGrid w:val="0"/>
              <w:spacing w:line="400" w:lineRule="exact"/>
              <w:ind w:left="280" w:hangingChars="100" w:hanging="28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C161F">
              <w:rPr>
                <w:rFonts w:ascii="標楷體" w:eastAsia="標楷體" w:hAnsi="標楷體" w:hint="eastAsia"/>
                <w:b/>
                <w:sz w:val="28"/>
                <w:szCs w:val="28"/>
              </w:rPr>
              <w:t>推薦送件檢核結果</w:t>
            </w:r>
          </w:p>
          <w:p w:rsidR="008A0CE5" w:rsidRPr="007C161F" w:rsidRDefault="008A0CE5" w:rsidP="00074102">
            <w:pPr>
              <w:snapToGrid w:val="0"/>
              <w:spacing w:line="400" w:lineRule="exact"/>
              <w:ind w:left="280" w:hangingChars="100" w:hanging="28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C161F">
              <w:rPr>
                <w:rFonts w:ascii="標楷體" w:eastAsia="標楷體" w:hAnsi="標楷體" w:hint="eastAsia"/>
                <w:b/>
                <w:sz w:val="28"/>
                <w:szCs w:val="28"/>
              </w:rPr>
              <w:t>（符合請打ˇ）</w:t>
            </w:r>
          </w:p>
        </w:tc>
      </w:tr>
      <w:tr w:rsidR="008A0CE5" w:rsidRPr="007C161F" w:rsidTr="00074102">
        <w:trPr>
          <w:jc w:val="center"/>
        </w:trPr>
        <w:tc>
          <w:tcPr>
            <w:tcW w:w="720" w:type="dxa"/>
            <w:vAlign w:val="center"/>
          </w:tcPr>
          <w:p w:rsidR="008A0CE5" w:rsidRPr="007C161F" w:rsidRDefault="008A0CE5" w:rsidP="00074102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C161F"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</w:p>
        </w:tc>
        <w:tc>
          <w:tcPr>
            <w:tcW w:w="6480" w:type="dxa"/>
            <w:vAlign w:val="center"/>
          </w:tcPr>
          <w:p w:rsidR="008A0CE5" w:rsidRPr="007C161F" w:rsidRDefault="008A0CE5" w:rsidP="00074102">
            <w:pPr>
              <w:snapToGrid w:val="0"/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C161F">
              <w:rPr>
                <w:rFonts w:ascii="標楷體" w:eastAsia="標楷體" w:hAnsi="標楷體" w:hint="eastAsia"/>
                <w:b/>
                <w:sz w:val="28"/>
                <w:szCs w:val="28"/>
              </w:rPr>
              <w:t>推薦學生家庭成員確為符合「父母慈、子女孝」之精神，並能展現家庭平日營造溫馨、和樂的氛圍。</w:t>
            </w:r>
          </w:p>
        </w:tc>
        <w:tc>
          <w:tcPr>
            <w:tcW w:w="2880" w:type="dxa"/>
            <w:vAlign w:val="center"/>
          </w:tcPr>
          <w:p w:rsidR="008A0CE5" w:rsidRPr="007C161F" w:rsidRDefault="008A0CE5" w:rsidP="00074102">
            <w:pPr>
              <w:snapToGrid w:val="0"/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C161F">
              <w:rPr>
                <w:rFonts w:ascii="標楷體" w:eastAsia="標楷體" w:hAnsi="標楷體" w:hint="eastAsia"/>
                <w:b/>
                <w:sz w:val="28"/>
                <w:szCs w:val="28"/>
              </w:rPr>
              <w:t>□符合   □不符合</w:t>
            </w:r>
          </w:p>
        </w:tc>
      </w:tr>
      <w:tr w:rsidR="008A0CE5" w:rsidRPr="00E61D59" w:rsidTr="00074102">
        <w:trPr>
          <w:jc w:val="center"/>
        </w:trPr>
        <w:tc>
          <w:tcPr>
            <w:tcW w:w="720" w:type="dxa"/>
            <w:vAlign w:val="center"/>
          </w:tcPr>
          <w:p w:rsidR="008A0CE5" w:rsidRPr="007C161F" w:rsidRDefault="008A0CE5" w:rsidP="00074102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2</w:t>
            </w:r>
          </w:p>
        </w:tc>
        <w:tc>
          <w:tcPr>
            <w:tcW w:w="6480" w:type="dxa"/>
            <w:vAlign w:val="center"/>
          </w:tcPr>
          <w:p w:rsidR="008A0CE5" w:rsidRPr="007C161F" w:rsidRDefault="008A0CE5" w:rsidP="00074102">
            <w:pPr>
              <w:snapToGrid w:val="0"/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61D59">
              <w:rPr>
                <w:rFonts w:ascii="標楷體" w:eastAsia="標楷體" w:hAnsi="標楷體" w:hint="eastAsia"/>
                <w:b/>
                <w:sz w:val="28"/>
                <w:szCs w:val="28"/>
              </w:rPr>
              <w:t>推薦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人員</w:t>
            </w:r>
            <w:r w:rsidRPr="00E61D59">
              <w:rPr>
                <w:rFonts w:ascii="標楷體" w:eastAsia="標楷體" w:hAnsi="標楷體" w:hint="eastAsia"/>
                <w:b/>
                <w:sz w:val="28"/>
                <w:szCs w:val="28"/>
              </w:rPr>
              <w:t>於5年內未曾獲內政部「孝行獎」及教育部「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慈孝</w:t>
            </w:r>
            <w:r w:rsidRPr="00E61D59">
              <w:rPr>
                <w:rFonts w:ascii="標楷體" w:eastAsia="標楷體" w:hAnsi="標楷體" w:hint="eastAsia"/>
                <w:b/>
                <w:sz w:val="28"/>
                <w:szCs w:val="28"/>
              </w:rPr>
              <w:t>家庭楷模」表揚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。</w:t>
            </w:r>
          </w:p>
        </w:tc>
        <w:tc>
          <w:tcPr>
            <w:tcW w:w="2880" w:type="dxa"/>
            <w:vAlign w:val="center"/>
          </w:tcPr>
          <w:p w:rsidR="008A0CE5" w:rsidRPr="007C161F" w:rsidRDefault="008A0CE5" w:rsidP="00074102">
            <w:pPr>
              <w:snapToGrid w:val="0"/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C161F">
              <w:rPr>
                <w:rFonts w:ascii="標楷體" w:eastAsia="標楷體" w:hAnsi="標楷體" w:hint="eastAsia"/>
                <w:b/>
                <w:sz w:val="28"/>
                <w:szCs w:val="28"/>
              </w:rPr>
              <w:t>□符合   □不符合</w:t>
            </w:r>
          </w:p>
        </w:tc>
      </w:tr>
      <w:tr w:rsidR="008A0CE5" w:rsidRPr="008E0A3F" w:rsidTr="00074102">
        <w:trPr>
          <w:jc w:val="center"/>
        </w:trPr>
        <w:tc>
          <w:tcPr>
            <w:tcW w:w="720" w:type="dxa"/>
            <w:vAlign w:val="center"/>
          </w:tcPr>
          <w:p w:rsidR="008A0CE5" w:rsidRPr="008E0A3F" w:rsidRDefault="008A0CE5" w:rsidP="00074102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E0A3F">
              <w:rPr>
                <w:rFonts w:ascii="標楷體" w:eastAsia="標楷體" w:hAnsi="標楷體" w:hint="eastAsia"/>
                <w:b/>
                <w:sz w:val="28"/>
                <w:szCs w:val="28"/>
              </w:rPr>
              <w:t>3</w:t>
            </w:r>
          </w:p>
        </w:tc>
        <w:tc>
          <w:tcPr>
            <w:tcW w:w="6480" w:type="dxa"/>
            <w:vAlign w:val="center"/>
          </w:tcPr>
          <w:p w:rsidR="008A0CE5" w:rsidRPr="008E0A3F" w:rsidRDefault="008A0CE5" w:rsidP="00074102">
            <w:pPr>
              <w:snapToGrid w:val="0"/>
              <w:spacing w:line="400" w:lineRule="exact"/>
              <w:ind w:left="561" w:hangingChars="200" w:hanging="561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E0A3F">
              <w:rPr>
                <w:rFonts w:ascii="標楷體" w:eastAsia="標楷體" w:hAnsi="標楷體" w:hint="eastAsia"/>
                <w:b/>
                <w:sz w:val="28"/>
                <w:szCs w:val="28"/>
              </w:rPr>
              <w:t>推薦人員最近3年內未有刑事案件經判刑確定者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。</w:t>
            </w:r>
          </w:p>
        </w:tc>
        <w:tc>
          <w:tcPr>
            <w:tcW w:w="2880" w:type="dxa"/>
            <w:vAlign w:val="center"/>
          </w:tcPr>
          <w:p w:rsidR="008A0CE5" w:rsidRPr="008E0A3F" w:rsidRDefault="008A0CE5" w:rsidP="00074102">
            <w:pPr>
              <w:snapToGrid w:val="0"/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E0A3F">
              <w:rPr>
                <w:rFonts w:ascii="標楷體" w:eastAsia="標楷體" w:hAnsi="標楷體" w:hint="eastAsia"/>
                <w:b/>
                <w:sz w:val="28"/>
                <w:szCs w:val="28"/>
              </w:rPr>
              <w:t>□符合   □不符合</w:t>
            </w:r>
          </w:p>
        </w:tc>
      </w:tr>
      <w:tr w:rsidR="008A0CE5" w:rsidRPr="008E0A3F" w:rsidTr="00074102">
        <w:trPr>
          <w:jc w:val="center"/>
        </w:trPr>
        <w:tc>
          <w:tcPr>
            <w:tcW w:w="720" w:type="dxa"/>
            <w:vAlign w:val="center"/>
          </w:tcPr>
          <w:p w:rsidR="008A0CE5" w:rsidRPr="008E0A3F" w:rsidRDefault="008A0CE5" w:rsidP="00074102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4</w:t>
            </w:r>
          </w:p>
        </w:tc>
        <w:tc>
          <w:tcPr>
            <w:tcW w:w="6480" w:type="dxa"/>
            <w:vAlign w:val="center"/>
          </w:tcPr>
          <w:p w:rsidR="008A0CE5" w:rsidRPr="008E0A3F" w:rsidRDefault="008A0CE5" w:rsidP="00074102">
            <w:pPr>
              <w:snapToGrid w:val="0"/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E0A3F">
              <w:rPr>
                <w:rFonts w:ascii="標楷體" w:eastAsia="標楷體" w:hAnsi="標楷體" w:hint="eastAsia"/>
                <w:b/>
                <w:sz w:val="28"/>
                <w:szCs w:val="28"/>
              </w:rPr>
              <w:t>推薦人員業經本校「</w:t>
            </w:r>
            <w:r w:rsidRPr="00307EFD">
              <w:rPr>
                <w:rFonts w:ascii="標楷體" w:eastAsia="標楷體" w:hAnsi="標楷體" w:hint="eastAsia"/>
                <w:b/>
                <w:sz w:val="28"/>
                <w:szCs w:val="28"/>
              </w:rPr>
              <w:t>慈孝家庭楷模選拔會</w:t>
            </w:r>
            <w:r w:rsidRPr="008E0A3F">
              <w:rPr>
                <w:rFonts w:ascii="標楷體" w:eastAsia="標楷體" w:hAnsi="標楷體" w:hint="eastAsia"/>
                <w:b/>
                <w:sz w:val="28"/>
                <w:szCs w:val="28"/>
              </w:rPr>
              <w:t>」審查通過後推薦。</w:t>
            </w:r>
          </w:p>
        </w:tc>
        <w:tc>
          <w:tcPr>
            <w:tcW w:w="2880" w:type="dxa"/>
            <w:vAlign w:val="center"/>
          </w:tcPr>
          <w:p w:rsidR="008A0CE5" w:rsidRPr="008E0A3F" w:rsidRDefault="008A0CE5" w:rsidP="00074102">
            <w:pPr>
              <w:snapToGrid w:val="0"/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E0A3F">
              <w:rPr>
                <w:rFonts w:ascii="標楷體" w:eastAsia="標楷體" w:hAnsi="標楷體" w:hint="eastAsia"/>
                <w:b/>
                <w:sz w:val="28"/>
                <w:szCs w:val="28"/>
              </w:rPr>
              <w:t>□符合   □不符合</w:t>
            </w:r>
          </w:p>
        </w:tc>
      </w:tr>
      <w:tr w:rsidR="008A0CE5" w:rsidRPr="008E0A3F" w:rsidTr="00074102">
        <w:trPr>
          <w:jc w:val="center"/>
        </w:trPr>
        <w:tc>
          <w:tcPr>
            <w:tcW w:w="720" w:type="dxa"/>
            <w:vAlign w:val="center"/>
          </w:tcPr>
          <w:p w:rsidR="008A0CE5" w:rsidRDefault="008A0CE5" w:rsidP="00074102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5</w:t>
            </w:r>
          </w:p>
        </w:tc>
        <w:tc>
          <w:tcPr>
            <w:tcW w:w="6480" w:type="dxa"/>
            <w:vAlign w:val="center"/>
          </w:tcPr>
          <w:p w:rsidR="008A0CE5" w:rsidRPr="0093385A" w:rsidRDefault="008A0CE5" w:rsidP="00074102">
            <w:pPr>
              <w:snapToGrid w:val="0"/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3385A">
              <w:rPr>
                <w:rFonts w:ascii="標楷體" w:eastAsia="標楷體" w:hAnsi="標楷體" w:hint="eastAsia"/>
                <w:b/>
                <w:sz w:val="28"/>
                <w:szCs w:val="28"/>
              </w:rPr>
              <w:t>已檢附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「</w:t>
            </w:r>
            <w:r w:rsidRPr="0070212D">
              <w:rPr>
                <w:rFonts w:ascii="標楷體" w:eastAsia="標楷體" w:hAnsi="標楷體" w:hint="eastAsia"/>
                <w:b/>
                <w:sz w:val="28"/>
                <w:szCs w:val="28"/>
              </w:rPr>
              <w:t>慈孝家庭楷模推薦書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」。</w:t>
            </w:r>
          </w:p>
        </w:tc>
        <w:tc>
          <w:tcPr>
            <w:tcW w:w="2880" w:type="dxa"/>
            <w:vAlign w:val="center"/>
          </w:tcPr>
          <w:p w:rsidR="008A0CE5" w:rsidRPr="008E0A3F" w:rsidRDefault="008A0CE5" w:rsidP="00074102">
            <w:pPr>
              <w:snapToGrid w:val="0"/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E0A3F">
              <w:rPr>
                <w:rFonts w:ascii="標楷體" w:eastAsia="標楷體" w:hAnsi="標楷體" w:hint="eastAsia"/>
                <w:b/>
                <w:sz w:val="28"/>
                <w:szCs w:val="28"/>
              </w:rPr>
              <w:t>□符合   □不符合</w:t>
            </w:r>
          </w:p>
        </w:tc>
      </w:tr>
      <w:tr w:rsidR="008A0CE5" w:rsidRPr="008E0A3F" w:rsidTr="00074102">
        <w:trPr>
          <w:jc w:val="center"/>
        </w:trPr>
        <w:tc>
          <w:tcPr>
            <w:tcW w:w="720" w:type="dxa"/>
            <w:vAlign w:val="center"/>
          </w:tcPr>
          <w:p w:rsidR="008A0CE5" w:rsidRDefault="008A0CE5" w:rsidP="00074102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6</w:t>
            </w:r>
          </w:p>
        </w:tc>
        <w:tc>
          <w:tcPr>
            <w:tcW w:w="6480" w:type="dxa"/>
            <w:vAlign w:val="center"/>
          </w:tcPr>
          <w:p w:rsidR="008A0CE5" w:rsidRPr="0093385A" w:rsidRDefault="008A0CE5" w:rsidP="00074102">
            <w:pPr>
              <w:snapToGrid w:val="0"/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3385A">
              <w:rPr>
                <w:rFonts w:ascii="標楷體" w:eastAsia="標楷體" w:hAnsi="標楷體" w:hint="eastAsia"/>
                <w:b/>
                <w:sz w:val="28"/>
                <w:szCs w:val="28"/>
              </w:rPr>
              <w:t>前述推薦書已確實加蓋</w:t>
            </w:r>
            <w:r w:rsidRPr="00213427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學校印信</w:t>
            </w:r>
            <w:r w:rsidRPr="0093385A">
              <w:rPr>
                <w:rFonts w:ascii="標楷體" w:eastAsia="標楷體" w:hAnsi="標楷體" w:hint="eastAsia"/>
                <w:b/>
                <w:sz w:val="28"/>
                <w:szCs w:val="28"/>
              </w:rPr>
              <w:t>並有</w:t>
            </w:r>
            <w:r w:rsidRPr="00213427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校長簽章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。</w:t>
            </w:r>
          </w:p>
        </w:tc>
        <w:tc>
          <w:tcPr>
            <w:tcW w:w="2880" w:type="dxa"/>
            <w:vAlign w:val="center"/>
          </w:tcPr>
          <w:p w:rsidR="008A0CE5" w:rsidRPr="008E0A3F" w:rsidRDefault="008A0CE5" w:rsidP="00074102">
            <w:pPr>
              <w:snapToGrid w:val="0"/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E0A3F">
              <w:rPr>
                <w:rFonts w:ascii="標楷體" w:eastAsia="標楷體" w:hAnsi="標楷體" w:hint="eastAsia"/>
                <w:b/>
                <w:sz w:val="28"/>
                <w:szCs w:val="28"/>
              </w:rPr>
              <w:t>□符合   □不符合</w:t>
            </w:r>
          </w:p>
        </w:tc>
      </w:tr>
      <w:tr w:rsidR="008A0CE5" w:rsidRPr="008E0A3F" w:rsidTr="00074102">
        <w:trPr>
          <w:jc w:val="center"/>
        </w:trPr>
        <w:tc>
          <w:tcPr>
            <w:tcW w:w="720" w:type="dxa"/>
            <w:vAlign w:val="center"/>
          </w:tcPr>
          <w:p w:rsidR="008A0CE5" w:rsidRDefault="008A0CE5" w:rsidP="00074102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7</w:t>
            </w:r>
          </w:p>
        </w:tc>
        <w:tc>
          <w:tcPr>
            <w:tcW w:w="6480" w:type="dxa"/>
            <w:vAlign w:val="center"/>
          </w:tcPr>
          <w:p w:rsidR="008A0CE5" w:rsidRPr="0093385A" w:rsidRDefault="008A0CE5" w:rsidP="00074102">
            <w:pPr>
              <w:snapToGrid w:val="0"/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3385A">
              <w:rPr>
                <w:rFonts w:ascii="標楷體" w:eastAsia="標楷體" w:hAnsi="標楷體" w:hint="eastAsia"/>
                <w:b/>
                <w:sz w:val="28"/>
                <w:szCs w:val="28"/>
              </w:rPr>
              <w:t>已檢附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「</w:t>
            </w:r>
            <w:r w:rsidRPr="0093385A">
              <w:rPr>
                <w:rFonts w:ascii="標楷體" w:eastAsia="標楷體" w:hAnsi="標楷體" w:hint="eastAsia"/>
                <w:b/>
                <w:sz w:val="28"/>
                <w:szCs w:val="28"/>
              </w:rPr>
              <w:t>家庭互動照片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」黏貼</w:t>
            </w:r>
            <w:r w:rsidRPr="0093385A">
              <w:rPr>
                <w:rFonts w:ascii="標楷體" w:eastAsia="標楷體" w:hAnsi="標楷體" w:hint="eastAsia"/>
                <w:b/>
                <w:sz w:val="28"/>
                <w:szCs w:val="28"/>
              </w:rPr>
              <w:t>表及相關佐證資料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。</w:t>
            </w:r>
          </w:p>
        </w:tc>
        <w:tc>
          <w:tcPr>
            <w:tcW w:w="2880" w:type="dxa"/>
            <w:vAlign w:val="center"/>
          </w:tcPr>
          <w:p w:rsidR="008A0CE5" w:rsidRPr="008E0A3F" w:rsidRDefault="008A0CE5" w:rsidP="00074102">
            <w:pPr>
              <w:snapToGrid w:val="0"/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E0A3F">
              <w:rPr>
                <w:rFonts w:ascii="標楷體" w:eastAsia="標楷體" w:hAnsi="標楷體" w:hint="eastAsia"/>
                <w:b/>
                <w:sz w:val="28"/>
                <w:szCs w:val="28"/>
              </w:rPr>
              <w:t>□符合   □不符合</w:t>
            </w:r>
          </w:p>
        </w:tc>
      </w:tr>
      <w:tr w:rsidR="008A0CE5" w:rsidRPr="00727F55" w:rsidTr="00074102">
        <w:trPr>
          <w:jc w:val="center"/>
        </w:trPr>
        <w:tc>
          <w:tcPr>
            <w:tcW w:w="720" w:type="dxa"/>
            <w:vAlign w:val="center"/>
          </w:tcPr>
          <w:p w:rsidR="008A0CE5" w:rsidRPr="00727F55" w:rsidRDefault="008A0CE5" w:rsidP="00074102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27F55">
              <w:rPr>
                <w:rFonts w:ascii="標楷體" w:eastAsia="標楷體" w:hAnsi="標楷體" w:hint="eastAsia"/>
                <w:b/>
                <w:sz w:val="28"/>
                <w:szCs w:val="28"/>
              </w:rPr>
              <w:t>8</w:t>
            </w:r>
          </w:p>
        </w:tc>
        <w:tc>
          <w:tcPr>
            <w:tcW w:w="6480" w:type="dxa"/>
            <w:vAlign w:val="center"/>
          </w:tcPr>
          <w:p w:rsidR="008A0CE5" w:rsidRPr="00727F55" w:rsidRDefault="008A0CE5" w:rsidP="00BA30DC">
            <w:pPr>
              <w:snapToGrid w:val="0"/>
              <w:spacing w:line="400" w:lineRule="exact"/>
              <w:rPr>
                <w:rFonts w:ascii="標楷體" w:eastAsia="標楷體" w:hAnsi="標楷體"/>
                <w:b/>
                <w:bCs/>
                <w:sz w:val="28"/>
              </w:rPr>
            </w:pPr>
            <w:r w:rsidRPr="00727F55">
              <w:rPr>
                <w:rFonts w:ascii="標楷體" w:eastAsia="標楷體" w:hAnsi="標楷體" w:hint="eastAsia"/>
                <w:b/>
                <w:sz w:val="28"/>
                <w:szCs w:val="28"/>
              </w:rPr>
              <w:t>於10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8</w:t>
            </w:r>
            <w:r w:rsidRPr="00727F55">
              <w:rPr>
                <w:rFonts w:ascii="標楷體" w:eastAsia="標楷體" w:hAnsi="標楷體" w:hint="eastAsia"/>
                <w:b/>
                <w:sz w:val="28"/>
                <w:szCs w:val="28"/>
              </w:rPr>
              <w:t>年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7</w:t>
            </w:r>
            <w:r w:rsidRPr="00727F55">
              <w:rPr>
                <w:rFonts w:ascii="標楷體" w:eastAsia="標楷體" w:hAnsi="標楷體" w:hint="eastAsia"/>
                <w:b/>
                <w:sz w:val="28"/>
                <w:szCs w:val="28"/>
              </w:rPr>
              <w:t>月</w:t>
            </w:r>
            <w:r w:rsidR="000C2D01"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  <w:r w:rsidRPr="00727F55">
              <w:rPr>
                <w:rFonts w:ascii="標楷體" w:eastAsia="標楷體" w:hAnsi="標楷體" w:hint="eastAsia"/>
                <w:b/>
                <w:sz w:val="28"/>
                <w:szCs w:val="28"/>
              </w:rPr>
              <w:t>日前送</w:t>
            </w:r>
            <w:r w:rsidR="00BA30DC">
              <w:rPr>
                <w:rFonts w:ascii="標楷體" w:eastAsia="標楷體" w:hAnsi="標楷體" w:hint="eastAsia"/>
                <w:b/>
                <w:sz w:val="28"/>
                <w:szCs w:val="28"/>
              </w:rPr>
              <w:t>達</w:t>
            </w:r>
            <w:r w:rsidRPr="00727F55">
              <w:rPr>
                <w:rFonts w:ascii="標楷體" w:eastAsia="標楷體" w:hAnsi="標楷體" w:hint="eastAsia"/>
                <w:b/>
                <w:sz w:val="28"/>
                <w:szCs w:val="28"/>
              </w:rPr>
              <w:t>臺北市家庭教育中心</w:t>
            </w:r>
            <w:r w:rsidR="00BA30DC">
              <w:rPr>
                <w:rFonts w:ascii="標楷體" w:eastAsia="標楷體" w:hAnsi="標楷體" w:hint="eastAsia"/>
                <w:b/>
                <w:sz w:val="28"/>
                <w:szCs w:val="28"/>
              </w:rPr>
              <w:t>。</w:t>
            </w:r>
          </w:p>
        </w:tc>
        <w:tc>
          <w:tcPr>
            <w:tcW w:w="2880" w:type="dxa"/>
            <w:vAlign w:val="center"/>
          </w:tcPr>
          <w:p w:rsidR="008A0CE5" w:rsidRPr="00727F55" w:rsidRDefault="008A0CE5" w:rsidP="00074102">
            <w:pPr>
              <w:snapToGrid w:val="0"/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27F55">
              <w:rPr>
                <w:rFonts w:ascii="標楷體" w:eastAsia="標楷體" w:hAnsi="標楷體" w:hint="eastAsia"/>
                <w:b/>
                <w:sz w:val="28"/>
                <w:szCs w:val="28"/>
              </w:rPr>
              <w:t>□符合   □不符合</w:t>
            </w:r>
          </w:p>
        </w:tc>
      </w:tr>
      <w:tr w:rsidR="008A0CE5" w:rsidRPr="008E0A3F" w:rsidTr="00074102">
        <w:trPr>
          <w:jc w:val="center"/>
        </w:trPr>
        <w:tc>
          <w:tcPr>
            <w:tcW w:w="720" w:type="dxa"/>
            <w:vAlign w:val="center"/>
          </w:tcPr>
          <w:p w:rsidR="008A0CE5" w:rsidRDefault="008A0CE5" w:rsidP="00074102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總結</w:t>
            </w:r>
          </w:p>
        </w:tc>
        <w:tc>
          <w:tcPr>
            <w:tcW w:w="6480" w:type="dxa"/>
            <w:vAlign w:val="center"/>
          </w:tcPr>
          <w:p w:rsidR="008A0CE5" w:rsidRDefault="008A0CE5" w:rsidP="00074102">
            <w:pPr>
              <w:snapToGrid w:val="0"/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□以上基本要項皆符合規定。</w:t>
            </w:r>
          </w:p>
          <w:p w:rsidR="008A0CE5" w:rsidRDefault="008A0CE5" w:rsidP="008A0CE5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□不符合要件 第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項，共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        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項。</w:t>
            </w:r>
          </w:p>
        </w:tc>
        <w:tc>
          <w:tcPr>
            <w:tcW w:w="2880" w:type="dxa"/>
            <w:vAlign w:val="center"/>
          </w:tcPr>
          <w:p w:rsidR="008A0CE5" w:rsidRPr="008E0A3F" w:rsidRDefault="008A0CE5" w:rsidP="00074102">
            <w:pPr>
              <w:snapToGrid w:val="0"/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E0A3F">
              <w:rPr>
                <w:rFonts w:ascii="標楷體" w:eastAsia="標楷體" w:hAnsi="標楷體" w:hint="eastAsia"/>
                <w:b/>
                <w:sz w:val="28"/>
                <w:szCs w:val="28"/>
              </w:rPr>
              <w:t>□符合   □不符合</w:t>
            </w:r>
          </w:p>
        </w:tc>
      </w:tr>
    </w:tbl>
    <w:p w:rsidR="008A0CE5" w:rsidRDefault="008A0CE5" w:rsidP="008A0CE5">
      <w:pPr>
        <w:snapToGrid w:val="0"/>
        <w:spacing w:line="440" w:lineRule="exact"/>
        <w:ind w:left="280" w:hangingChars="100" w:hanging="280"/>
        <w:rPr>
          <w:rFonts w:ascii="標楷體" w:eastAsia="標楷體" w:hAnsi="標楷體"/>
          <w:sz w:val="28"/>
          <w:szCs w:val="28"/>
        </w:rPr>
      </w:pPr>
    </w:p>
    <w:p w:rsidR="008A0CE5" w:rsidRDefault="008A0CE5" w:rsidP="008A0CE5">
      <w:pPr>
        <w:snapToGrid w:val="0"/>
        <w:spacing w:line="440" w:lineRule="exact"/>
        <w:ind w:left="280" w:hangingChars="100" w:hanging="280"/>
        <w:rPr>
          <w:rFonts w:ascii="標楷體" w:eastAsia="標楷體" w:hAnsi="標楷體"/>
          <w:b/>
          <w:sz w:val="28"/>
          <w:szCs w:val="28"/>
        </w:rPr>
      </w:pPr>
      <w:r w:rsidRPr="00727F55">
        <w:rPr>
          <w:rFonts w:ascii="標楷體" w:eastAsia="標楷體" w:hAnsi="標楷體" w:hint="eastAsia"/>
          <w:sz w:val="28"/>
          <w:szCs w:val="28"/>
        </w:rPr>
        <w:t>（請核章）</w:t>
      </w:r>
    </w:p>
    <w:p w:rsidR="008A0CE5" w:rsidRPr="00727F55" w:rsidRDefault="008A0CE5" w:rsidP="008A0CE5">
      <w:pPr>
        <w:snapToGrid w:val="0"/>
        <w:spacing w:line="440" w:lineRule="exact"/>
        <w:ind w:left="280" w:hangingChars="100" w:hanging="280"/>
        <w:rPr>
          <w:rFonts w:ascii="標楷體" w:eastAsia="標楷體" w:hAnsi="標楷體"/>
          <w:b/>
          <w:sz w:val="28"/>
          <w:szCs w:val="28"/>
          <w:u w:val="single"/>
        </w:rPr>
      </w:pPr>
      <w:r w:rsidRPr="00727F55">
        <w:rPr>
          <w:rFonts w:ascii="標楷體" w:eastAsia="標楷體" w:hAnsi="標楷體" w:hint="eastAsia"/>
          <w:b/>
          <w:sz w:val="28"/>
          <w:szCs w:val="28"/>
        </w:rPr>
        <w:t>承辦人：</w:t>
      </w:r>
      <w:r w:rsidRPr="00727F55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 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</w:t>
      </w:r>
      <w:r w:rsidRPr="00727F55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</w:t>
      </w:r>
      <w:r w:rsidRPr="00727F55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</w:t>
      </w:r>
      <w:r w:rsidRPr="00727F55">
        <w:rPr>
          <w:rFonts w:ascii="標楷體" w:eastAsia="標楷體" w:hAnsi="標楷體" w:hint="eastAsia"/>
          <w:b/>
          <w:sz w:val="28"/>
          <w:szCs w:val="28"/>
        </w:rPr>
        <w:t>主任：</w:t>
      </w:r>
      <w:r w:rsidRPr="00727F55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</w:t>
      </w:r>
      <w:r w:rsidRPr="00727F55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      </w:t>
      </w:r>
      <w:r w:rsidRPr="00727F55">
        <w:rPr>
          <w:rFonts w:ascii="標楷體" w:eastAsia="標楷體" w:hAnsi="標楷體" w:hint="eastAsia"/>
          <w:b/>
          <w:sz w:val="28"/>
          <w:szCs w:val="28"/>
        </w:rPr>
        <w:t>校長：</w:t>
      </w:r>
      <w:r w:rsidRPr="00727F55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</w:t>
      </w:r>
      <w:r w:rsidRPr="00727F55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     </w:t>
      </w:r>
    </w:p>
    <w:p w:rsidR="008A0CE5" w:rsidRDefault="008A0CE5" w:rsidP="008A0CE5">
      <w:pPr>
        <w:snapToGrid w:val="0"/>
        <w:spacing w:line="440" w:lineRule="exact"/>
        <w:ind w:left="280" w:hangingChars="100" w:hanging="280"/>
        <w:rPr>
          <w:rFonts w:ascii="標楷體" w:eastAsia="標楷體" w:hAnsi="標楷體"/>
          <w:b/>
          <w:sz w:val="28"/>
          <w:szCs w:val="28"/>
        </w:rPr>
      </w:pPr>
      <w:r w:rsidRPr="00727F55">
        <w:rPr>
          <w:rFonts w:ascii="標楷體" w:eastAsia="標楷體" w:hAnsi="標楷體" w:hint="eastAsia"/>
          <w:b/>
          <w:sz w:val="28"/>
          <w:szCs w:val="28"/>
        </w:rPr>
        <w:t>填表日期：10</w:t>
      </w:r>
      <w:r>
        <w:rPr>
          <w:rFonts w:ascii="標楷體" w:eastAsia="標楷體" w:hAnsi="標楷體" w:hint="eastAsia"/>
          <w:b/>
          <w:sz w:val="28"/>
          <w:szCs w:val="28"/>
        </w:rPr>
        <w:t>8</w:t>
      </w:r>
      <w:r w:rsidRPr="00727F55">
        <w:rPr>
          <w:rFonts w:ascii="標楷體" w:eastAsia="標楷體" w:hAnsi="標楷體" w:hint="eastAsia"/>
          <w:b/>
          <w:sz w:val="28"/>
          <w:szCs w:val="28"/>
        </w:rPr>
        <w:t xml:space="preserve"> 年 </w:t>
      </w:r>
      <w:r w:rsidRPr="00727F55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</w:t>
      </w:r>
      <w:r w:rsidRPr="00727F55">
        <w:rPr>
          <w:rFonts w:ascii="標楷體" w:eastAsia="標楷體" w:hAnsi="標楷體" w:hint="eastAsia"/>
          <w:b/>
          <w:sz w:val="28"/>
          <w:szCs w:val="28"/>
        </w:rPr>
        <w:t xml:space="preserve">月 </w:t>
      </w:r>
      <w:r w:rsidRPr="00727F55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</w:t>
      </w:r>
      <w:r w:rsidRPr="00727F55">
        <w:rPr>
          <w:rFonts w:ascii="標楷體" w:eastAsia="標楷體" w:hAnsi="標楷體" w:hint="eastAsia"/>
          <w:b/>
          <w:sz w:val="28"/>
          <w:szCs w:val="28"/>
        </w:rPr>
        <w:t>日</w:t>
      </w:r>
    </w:p>
    <w:p w:rsidR="00BA30DC" w:rsidRDefault="00BA30DC">
      <w:pPr>
        <w:widowControl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br w:type="page"/>
      </w:r>
    </w:p>
    <w:p w:rsidR="00F51BE2" w:rsidRPr="00BA30DC" w:rsidRDefault="00BA30DC" w:rsidP="00BA30DC">
      <w:pPr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BA30DC">
        <w:rPr>
          <w:rFonts w:ascii="標楷體" w:eastAsia="標楷體" w:hAnsi="標楷體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28042B" wp14:editId="1D34D771">
                <wp:simplePos x="0" y="0"/>
                <wp:positionH relativeFrom="margin">
                  <wp:posOffset>-758190</wp:posOffset>
                </wp:positionH>
                <wp:positionV relativeFrom="margin">
                  <wp:posOffset>-83185</wp:posOffset>
                </wp:positionV>
                <wp:extent cx="673735" cy="394335"/>
                <wp:effectExtent l="0" t="0" r="0" b="5715"/>
                <wp:wrapSquare wrapText="bothSides"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735" cy="394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1B7A" w:rsidRDefault="00C01B7A" w:rsidP="00E62C05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附件</w:t>
                            </w:r>
                            <w:r w:rsidR="008A0CE5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28042B" id="Text Box 6" o:spid="_x0000_s1028" type="#_x0000_t202" style="position:absolute;left:0;text-align:left;margin-left:-59.7pt;margin-top:-6.55pt;width:53.05pt;height:31.0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" stroked="f">
                <v:textbox>
                  <w:txbxContent>
                    <w:p w:rsidR="00C01B7A" w:rsidRDefault="00C01B7A" w:rsidP="00E62C05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附件</w:t>
                      </w:r>
                      <w:r w:rsidR="008A0CE5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8A0CE5" w:rsidRPr="00BA30DC">
        <w:rPr>
          <w:rFonts w:ascii="標楷體" w:eastAsia="標楷體" w:hAnsi="標楷體" w:hint="eastAsia"/>
          <w:b/>
          <w:bCs/>
          <w:sz w:val="32"/>
          <w:szCs w:val="32"/>
        </w:rPr>
        <w:t>臺北市家庭教育中心慈孝家庭楷模選拔</w:t>
      </w:r>
      <w:r w:rsidRPr="00BA30DC">
        <w:rPr>
          <w:rFonts w:ascii="標楷體" w:eastAsia="標楷體" w:hAnsi="標楷體" w:hint="eastAsia"/>
          <w:b/>
          <w:bCs/>
          <w:sz w:val="32"/>
          <w:szCs w:val="32"/>
        </w:rPr>
        <w:t xml:space="preserve"> 推薦書</w:t>
      </w:r>
    </w:p>
    <w:p w:rsidR="00123F57" w:rsidRPr="00BA30DC" w:rsidRDefault="00C24D22" w:rsidP="00BA30DC">
      <w:pPr>
        <w:jc w:val="center"/>
        <w:rPr>
          <w:rFonts w:ascii="標楷體" w:eastAsia="標楷體" w:hAnsi="標楷體"/>
        </w:rPr>
      </w:pPr>
      <w:r w:rsidRPr="00BA30DC">
        <w:rPr>
          <w:rFonts w:ascii="標楷體" w:eastAsia="標楷體" w:hAnsi="標楷體" w:hint="eastAsia"/>
        </w:rPr>
        <w:t>表格可至</w:t>
      </w:r>
      <w:r w:rsidR="008A0CE5" w:rsidRPr="00BA30DC">
        <w:rPr>
          <w:rFonts w:ascii="標楷體" w:eastAsia="標楷體" w:hAnsi="標楷體" w:hint="eastAsia"/>
        </w:rPr>
        <w:t>臺北市家庭教育中心網站（</w:t>
      </w:r>
      <w:r w:rsidR="008A0CE5" w:rsidRPr="00BA30DC">
        <w:rPr>
          <w:rFonts w:ascii="標楷體" w:eastAsia="標楷體" w:hAnsi="標楷體"/>
        </w:rPr>
        <w:t>https://www.family.gov.taipei/</w:t>
      </w:r>
      <w:r w:rsidR="008A0CE5" w:rsidRPr="00BA30DC">
        <w:rPr>
          <w:rFonts w:ascii="標楷體" w:eastAsia="標楷體" w:hAnsi="標楷體" w:hint="eastAsia"/>
        </w:rPr>
        <w:t>）</w:t>
      </w:r>
      <w:r w:rsidRPr="00BA30DC">
        <w:rPr>
          <w:rFonts w:ascii="標楷體" w:eastAsia="標楷體" w:hAnsi="標楷體" w:hint="eastAsia"/>
        </w:rPr>
        <w:t>下載。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91"/>
        <w:gridCol w:w="677"/>
        <w:gridCol w:w="820"/>
        <w:gridCol w:w="1852"/>
        <w:gridCol w:w="819"/>
        <w:gridCol w:w="370"/>
        <w:gridCol w:w="506"/>
        <w:gridCol w:w="1163"/>
        <w:gridCol w:w="2747"/>
      </w:tblGrid>
      <w:tr w:rsidR="00BA30DC" w:rsidRPr="00BA30DC" w:rsidTr="0029698C">
        <w:trPr>
          <w:cantSplit/>
          <w:trHeight w:val="445"/>
        </w:trPr>
        <w:tc>
          <w:tcPr>
            <w:tcW w:w="1010" w:type="pct"/>
            <w:gridSpan w:val="3"/>
            <w:vMerge w:val="restart"/>
            <w:textDirection w:val="tbRlV"/>
            <w:vAlign w:val="center"/>
          </w:tcPr>
          <w:p w:rsidR="00C24D22" w:rsidRPr="00BA30DC" w:rsidRDefault="00C24D22" w:rsidP="0029698C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 w:rsidRPr="00BA30DC">
              <w:rPr>
                <w:rFonts w:ascii="標楷體" w:eastAsia="標楷體" w:hAnsi="標楷體" w:hint="eastAsia"/>
              </w:rPr>
              <w:t>（二吋照片黏貼處）</w:t>
            </w:r>
          </w:p>
        </w:tc>
        <w:tc>
          <w:tcPr>
            <w:tcW w:w="991" w:type="pct"/>
            <w:vMerge w:val="restart"/>
            <w:vAlign w:val="center"/>
          </w:tcPr>
          <w:p w:rsidR="00C24D22" w:rsidRPr="00BA30DC" w:rsidRDefault="00C24D22" w:rsidP="0029698C">
            <w:pPr>
              <w:jc w:val="both"/>
              <w:rPr>
                <w:rFonts w:ascii="標楷體" w:eastAsia="標楷體" w:hAnsi="標楷體"/>
              </w:rPr>
            </w:pPr>
            <w:r w:rsidRPr="00BA30DC">
              <w:rPr>
                <w:rFonts w:ascii="標楷體" w:eastAsia="標楷體" w:hAnsi="標楷體" w:hint="eastAsia"/>
              </w:rPr>
              <w:t>組別：（請勾選）</w:t>
            </w:r>
          </w:p>
          <w:p w:rsidR="00C24D22" w:rsidRPr="00BA30DC" w:rsidRDefault="00C24D22" w:rsidP="0029698C">
            <w:pPr>
              <w:jc w:val="both"/>
              <w:rPr>
                <w:rFonts w:ascii="標楷體" w:eastAsia="標楷體" w:hAnsi="標楷體"/>
              </w:rPr>
            </w:pPr>
            <w:r w:rsidRPr="00BA30DC">
              <w:rPr>
                <w:rFonts w:ascii="標楷體" w:eastAsia="標楷體" w:hAnsi="標楷體" w:hint="eastAsia"/>
              </w:rPr>
              <w:t>□國小組</w:t>
            </w:r>
            <w:r w:rsidRPr="00BA30DC">
              <w:rPr>
                <w:rFonts w:ascii="標楷體" w:eastAsia="標楷體" w:hAnsi="標楷體"/>
              </w:rPr>
              <w:t xml:space="preserve"> </w:t>
            </w:r>
          </w:p>
          <w:p w:rsidR="00C24D22" w:rsidRPr="00BA30DC" w:rsidRDefault="00C24D22" w:rsidP="0029698C">
            <w:pPr>
              <w:jc w:val="both"/>
              <w:rPr>
                <w:rFonts w:ascii="標楷體" w:eastAsia="標楷體" w:hAnsi="標楷體"/>
              </w:rPr>
            </w:pPr>
            <w:r w:rsidRPr="00BA30DC">
              <w:rPr>
                <w:rFonts w:ascii="標楷體" w:eastAsia="標楷體" w:hAnsi="標楷體" w:hint="eastAsia"/>
              </w:rPr>
              <w:t>□國中組</w:t>
            </w:r>
          </w:p>
          <w:p w:rsidR="00C24D22" w:rsidRPr="00BA30DC" w:rsidRDefault="00C24D22" w:rsidP="0029698C">
            <w:pPr>
              <w:jc w:val="both"/>
              <w:rPr>
                <w:rFonts w:ascii="標楷體" w:eastAsia="標楷體" w:hAnsi="標楷體"/>
              </w:rPr>
            </w:pPr>
            <w:r w:rsidRPr="00BA30DC">
              <w:rPr>
                <w:rFonts w:ascii="標楷體" w:eastAsia="標楷體" w:hAnsi="標楷體" w:hint="eastAsia"/>
              </w:rPr>
              <w:t>□高中職組</w:t>
            </w:r>
          </w:p>
        </w:tc>
        <w:tc>
          <w:tcPr>
            <w:tcW w:w="2999" w:type="pct"/>
            <w:gridSpan w:val="5"/>
            <w:vAlign w:val="center"/>
          </w:tcPr>
          <w:p w:rsidR="00C24D22" w:rsidRPr="00BA30DC" w:rsidRDefault="00C24D22" w:rsidP="0029698C">
            <w:pPr>
              <w:jc w:val="both"/>
              <w:rPr>
                <w:rFonts w:ascii="標楷體" w:eastAsia="標楷體" w:hAnsi="標楷體"/>
              </w:rPr>
            </w:pPr>
            <w:r w:rsidRPr="00BA30DC">
              <w:rPr>
                <w:rFonts w:ascii="標楷體" w:eastAsia="標楷體" w:hAnsi="標楷體" w:hint="eastAsia"/>
              </w:rPr>
              <w:t>學校名稱：</w:t>
            </w:r>
          </w:p>
        </w:tc>
      </w:tr>
      <w:tr w:rsidR="00BA30DC" w:rsidRPr="00BA30DC" w:rsidTr="0029698C">
        <w:trPr>
          <w:cantSplit/>
          <w:trHeight w:val="445"/>
        </w:trPr>
        <w:tc>
          <w:tcPr>
            <w:tcW w:w="0" w:type="auto"/>
            <w:gridSpan w:val="3"/>
            <w:vMerge/>
            <w:vAlign w:val="center"/>
          </w:tcPr>
          <w:p w:rsidR="00C24D22" w:rsidRPr="00BA30DC" w:rsidRDefault="00C24D22" w:rsidP="0029698C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vAlign w:val="center"/>
          </w:tcPr>
          <w:p w:rsidR="00C24D22" w:rsidRPr="00BA30DC" w:rsidRDefault="00C24D22" w:rsidP="0029698C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529" w:type="pct"/>
            <w:gridSpan w:val="4"/>
            <w:vAlign w:val="center"/>
          </w:tcPr>
          <w:p w:rsidR="00C24D22" w:rsidRPr="00BA30DC" w:rsidRDefault="00C24D22" w:rsidP="0029698C">
            <w:pPr>
              <w:jc w:val="both"/>
              <w:rPr>
                <w:rFonts w:ascii="標楷體" w:eastAsia="標楷體" w:hAnsi="標楷體"/>
              </w:rPr>
            </w:pPr>
            <w:r w:rsidRPr="00BA30DC">
              <w:rPr>
                <w:rFonts w:ascii="標楷體" w:eastAsia="標楷體" w:hAnsi="標楷體" w:hint="eastAsia"/>
              </w:rPr>
              <w:t>學生姓名：</w:t>
            </w:r>
          </w:p>
        </w:tc>
        <w:tc>
          <w:tcPr>
            <w:tcW w:w="1470" w:type="pct"/>
            <w:vAlign w:val="center"/>
          </w:tcPr>
          <w:p w:rsidR="00C24D22" w:rsidRPr="00BA30DC" w:rsidRDefault="00C24D22" w:rsidP="0029698C">
            <w:pPr>
              <w:jc w:val="both"/>
              <w:rPr>
                <w:rFonts w:ascii="標楷體" w:eastAsia="標楷體" w:hAnsi="標楷體"/>
              </w:rPr>
            </w:pPr>
            <w:r w:rsidRPr="00BA30DC">
              <w:rPr>
                <w:rFonts w:ascii="標楷體" w:eastAsia="標楷體" w:hAnsi="標楷體" w:hint="eastAsia"/>
              </w:rPr>
              <w:t>學生年齡：</w:t>
            </w:r>
          </w:p>
        </w:tc>
      </w:tr>
      <w:tr w:rsidR="00BA30DC" w:rsidRPr="00BA30DC" w:rsidTr="0029698C">
        <w:trPr>
          <w:cantSplit/>
          <w:trHeight w:val="445"/>
        </w:trPr>
        <w:tc>
          <w:tcPr>
            <w:tcW w:w="0" w:type="auto"/>
            <w:gridSpan w:val="3"/>
            <w:vMerge/>
            <w:vAlign w:val="center"/>
          </w:tcPr>
          <w:p w:rsidR="00C24D22" w:rsidRPr="00BA30DC" w:rsidRDefault="00C24D22" w:rsidP="0029698C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vAlign w:val="center"/>
          </w:tcPr>
          <w:p w:rsidR="00C24D22" w:rsidRPr="00BA30DC" w:rsidRDefault="00C24D22" w:rsidP="0029698C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529" w:type="pct"/>
            <w:gridSpan w:val="4"/>
            <w:vAlign w:val="center"/>
          </w:tcPr>
          <w:p w:rsidR="00C24D22" w:rsidRPr="00BA30DC" w:rsidRDefault="00C24D22" w:rsidP="0029698C">
            <w:pPr>
              <w:jc w:val="both"/>
              <w:rPr>
                <w:rFonts w:ascii="標楷體" w:eastAsia="標楷體" w:hAnsi="標楷體"/>
              </w:rPr>
            </w:pPr>
            <w:r w:rsidRPr="00BA30DC">
              <w:rPr>
                <w:rFonts w:ascii="標楷體" w:eastAsia="標楷體" w:hAnsi="標楷體" w:hint="eastAsia"/>
              </w:rPr>
              <w:t>學生性別：</w:t>
            </w:r>
          </w:p>
        </w:tc>
        <w:tc>
          <w:tcPr>
            <w:tcW w:w="1470" w:type="pct"/>
            <w:vAlign w:val="center"/>
          </w:tcPr>
          <w:p w:rsidR="00C24D22" w:rsidRPr="00BA30DC" w:rsidRDefault="00C24D22" w:rsidP="0029698C">
            <w:pPr>
              <w:jc w:val="both"/>
              <w:rPr>
                <w:rFonts w:ascii="標楷體" w:eastAsia="標楷體" w:hAnsi="標楷體"/>
              </w:rPr>
            </w:pPr>
            <w:r w:rsidRPr="00BA30DC">
              <w:rPr>
                <w:rFonts w:ascii="標楷體" w:eastAsia="標楷體" w:hAnsi="標楷體" w:hint="eastAsia"/>
              </w:rPr>
              <w:t>學生年級：</w:t>
            </w:r>
          </w:p>
        </w:tc>
      </w:tr>
      <w:tr w:rsidR="00BA30DC" w:rsidRPr="00BA30DC" w:rsidTr="0029698C">
        <w:trPr>
          <w:cantSplit/>
          <w:trHeight w:val="445"/>
        </w:trPr>
        <w:tc>
          <w:tcPr>
            <w:tcW w:w="0" w:type="auto"/>
            <w:gridSpan w:val="3"/>
            <w:vMerge/>
            <w:vAlign w:val="center"/>
          </w:tcPr>
          <w:p w:rsidR="00C24D22" w:rsidRPr="00BA30DC" w:rsidRDefault="00C24D22" w:rsidP="0029698C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vAlign w:val="center"/>
          </w:tcPr>
          <w:p w:rsidR="00C24D22" w:rsidRPr="00BA30DC" w:rsidRDefault="00C24D22" w:rsidP="0029698C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999" w:type="pct"/>
            <w:gridSpan w:val="5"/>
            <w:vAlign w:val="center"/>
          </w:tcPr>
          <w:p w:rsidR="00C24D22" w:rsidRPr="00BA30DC" w:rsidRDefault="00C24D22" w:rsidP="0029698C">
            <w:pPr>
              <w:jc w:val="both"/>
              <w:rPr>
                <w:rFonts w:ascii="標楷體" w:eastAsia="標楷體" w:hAnsi="標楷體"/>
              </w:rPr>
            </w:pPr>
            <w:r w:rsidRPr="00BA30DC">
              <w:rPr>
                <w:rFonts w:ascii="標楷體" w:eastAsia="標楷體" w:hAnsi="標楷體" w:hint="eastAsia"/>
              </w:rPr>
              <w:t>學生聯絡電話：</w:t>
            </w:r>
            <w:r w:rsidRPr="00BA30DC">
              <w:rPr>
                <w:rFonts w:ascii="標楷體" w:eastAsia="標楷體" w:hAnsi="標楷體"/>
              </w:rPr>
              <w:t xml:space="preserve"> </w:t>
            </w:r>
          </w:p>
        </w:tc>
      </w:tr>
      <w:tr w:rsidR="00BA30DC" w:rsidRPr="00BA30DC" w:rsidTr="0029698C">
        <w:trPr>
          <w:cantSplit/>
          <w:trHeight w:val="445"/>
        </w:trPr>
        <w:tc>
          <w:tcPr>
            <w:tcW w:w="0" w:type="auto"/>
            <w:gridSpan w:val="3"/>
            <w:vMerge/>
            <w:vAlign w:val="center"/>
          </w:tcPr>
          <w:p w:rsidR="00C24D22" w:rsidRPr="00BA30DC" w:rsidRDefault="00C24D22" w:rsidP="0029698C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vAlign w:val="center"/>
          </w:tcPr>
          <w:p w:rsidR="00C24D22" w:rsidRPr="00BA30DC" w:rsidRDefault="00C24D22" w:rsidP="0029698C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999" w:type="pct"/>
            <w:gridSpan w:val="5"/>
            <w:vAlign w:val="center"/>
          </w:tcPr>
          <w:p w:rsidR="00C24D22" w:rsidRPr="00BA30DC" w:rsidRDefault="00C24D22" w:rsidP="0029698C">
            <w:pPr>
              <w:jc w:val="both"/>
              <w:rPr>
                <w:rFonts w:ascii="標楷體" w:eastAsia="標楷體" w:hAnsi="標楷體"/>
              </w:rPr>
            </w:pPr>
            <w:r w:rsidRPr="00BA30DC">
              <w:rPr>
                <w:rFonts w:ascii="標楷體" w:eastAsia="標楷體" w:hAnsi="標楷體" w:hint="eastAsia"/>
              </w:rPr>
              <w:t>住址：</w:t>
            </w:r>
          </w:p>
        </w:tc>
      </w:tr>
      <w:tr w:rsidR="00BA30DC" w:rsidRPr="00BA30DC" w:rsidTr="0029698C">
        <w:trPr>
          <w:cantSplit/>
          <w:trHeight w:val="445"/>
        </w:trPr>
        <w:tc>
          <w:tcPr>
            <w:tcW w:w="0" w:type="auto"/>
            <w:gridSpan w:val="3"/>
            <w:vMerge/>
            <w:vAlign w:val="center"/>
          </w:tcPr>
          <w:p w:rsidR="00C24D22" w:rsidRPr="00BA30DC" w:rsidRDefault="00C24D22" w:rsidP="0029698C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vAlign w:val="center"/>
          </w:tcPr>
          <w:p w:rsidR="00C24D22" w:rsidRPr="00BA30DC" w:rsidRDefault="00C24D22" w:rsidP="0029698C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999" w:type="pct"/>
            <w:gridSpan w:val="5"/>
            <w:vAlign w:val="center"/>
          </w:tcPr>
          <w:p w:rsidR="00C24D22" w:rsidRPr="00BA30DC" w:rsidRDefault="00C24D22" w:rsidP="0029698C">
            <w:pPr>
              <w:jc w:val="both"/>
              <w:rPr>
                <w:rFonts w:ascii="標楷體" w:eastAsia="標楷體" w:hAnsi="標楷體"/>
              </w:rPr>
            </w:pPr>
            <w:r w:rsidRPr="00BA30DC">
              <w:rPr>
                <w:rFonts w:ascii="標楷體" w:eastAsia="標楷體" w:hAnsi="標楷體"/>
              </w:rPr>
              <w:t>E-mail</w:t>
            </w:r>
            <w:r w:rsidRPr="00BA30DC">
              <w:rPr>
                <w:rFonts w:ascii="標楷體" w:eastAsia="標楷體" w:hAnsi="標楷體" w:hint="eastAsia"/>
              </w:rPr>
              <w:t>：</w:t>
            </w:r>
          </w:p>
        </w:tc>
      </w:tr>
      <w:tr w:rsidR="00BA30DC" w:rsidRPr="00BA30DC" w:rsidTr="00AC776A">
        <w:trPr>
          <w:cantSplit/>
          <w:trHeight w:val="715"/>
        </w:trPr>
        <w:tc>
          <w:tcPr>
            <w:tcW w:w="571" w:type="pct"/>
            <w:gridSpan w:val="2"/>
            <w:vMerge w:val="restart"/>
            <w:vAlign w:val="center"/>
          </w:tcPr>
          <w:p w:rsidR="00C24D22" w:rsidRPr="00BA30DC" w:rsidRDefault="000B2EED" w:rsidP="000B2EED">
            <w:pPr>
              <w:rPr>
                <w:rFonts w:ascii="標楷體" w:eastAsia="標楷體" w:hAnsi="標楷體"/>
              </w:rPr>
            </w:pPr>
            <w:r w:rsidRPr="00BA30DC">
              <w:rPr>
                <w:rFonts w:ascii="標楷體" w:eastAsia="標楷體" w:hAnsi="標楷體" w:hint="eastAsia"/>
              </w:rPr>
              <w:t>家庭狀</w:t>
            </w:r>
            <w:r w:rsidR="00B4022F">
              <w:rPr>
                <w:rFonts w:ascii="標楷體" w:eastAsia="標楷體" w:hAnsi="標楷體" w:hint="eastAsia"/>
              </w:rPr>
              <w:t>況</w:t>
            </w:r>
            <w:r w:rsidR="00C24D22" w:rsidRPr="00BA30DC">
              <w:rPr>
                <w:rFonts w:ascii="標楷體" w:eastAsia="標楷體" w:hAnsi="標楷體" w:hint="eastAsia"/>
              </w:rPr>
              <w:t>（以同住現況為主）</w:t>
            </w:r>
          </w:p>
        </w:tc>
        <w:tc>
          <w:tcPr>
            <w:tcW w:w="439" w:type="pct"/>
            <w:vAlign w:val="center"/>
          </w:tcPr>
          <w:p w:rsidR="00C24D22" w:rsidRPr="00BA30DC" w:rsidRDefault="00C24D22" w:rsidP="0029698C">
            <w:pPr>
              <w:jc w:val="center"/>
              <w:rPr>
                <w:rFonts w:ascii="標楷體" w:eastAsia="標楷體" w:hAnsi="標楷體"/>
              </w:rPr>
            </w:pPr>
            <w:r w:rsidRPr="00BA30DC">
              <w:rPr>
                <w:rFonts w:ascii="標楷體" w:eastAsia="標楷體" w:hAnsi="標楷體" w:hint="eastAsia"/>
              </w:rPr>
              <w:t>稱謂</w:t>
            </w:r>
          </w:p>
        </w:tc>
        <w:tc>
          <w:tcPr>
            <w:tcW w:w="991" w:type="pct"/>
            <w:vAlign w:val="center"/>
          </w:tcPr>
          <w:p w:rsidR="00C24D22" w:rsidRPr="00BA30DC" w:rsidRDefault="00C24D22" w:rsidP="0029698C">
            <w:pPr>
              <w:jc w:val="center"/>
              <w:rPr>
                <w:rFonts w:ascii="標楷體" w:eastAsia="標楷體" w:hAnsi="標楷體"/>
              </w:rPr>
            </w:pPr>
            <w:r w:rsidRPr="00BA30DC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636" w:type="pct"/>
            <w:gridSpan w:val="2"/>
            <w:vAlign w:val="center"/>
          </w:tcPr>
          <w:p w:rsidR="00C24D22" w:rsidRPr="00BA30DC" w:rsidRDefault="00C24D22" w:rsidP="0029698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BA30DC">
              <w:rPr>
                <w:rFonts w:ascii="標楷體" w:eastAsia="標楷體" w:hAnsi="標楷體" w:hint="eastAsia"/>
                <w:sz w:val="22"/>
                <w:szCs w:val="22"/>
              </w:rPr>
              <w:t>出</w:t>
            </w:r>
            <w:r w:rsidRPr="00BA30DC">
              <w:rPr>
                <w:rFonts w:ascii="標楷體" w:eastAsia="標楷體" w:hAnsi="標楷體"/>
                <w:sz w:val="22"/>
                <w:szCs w:val="22"/>
              </w:rPr>
              <w:t xml:space="preserve">  </w:t>
            </w:r>
            <w:r w:rsidRPr="00BA30DC">
              <w:rPr>
                <w:rFonts w:ascii="標楷體" w:eastAsia="標楷體" w:hAnsi="標楷體" w:hint="eastAsia"/>
                <w:sz w:val="22"/>
                <w:szCs w:val="22"/>
              </w:rPr>
              <w:t>生</w:t>
            </w:r>
          </w:p>
          <w:p w:rsidR="00C24D22" w:rsidRPr="00BA30DC" w:rsidRDefault="00C24D22" w:rsidP="0029698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BA30DC">
              <w:rPr>
                <w:rFonts w:ascii="標楷體" w:eastAsia="標楷體" w:hAnsi="標楷體" w:hint="eastAsia"/>
                <w:sz w:val="22"/>
                <w:szCs w:val="22"/>
              </w:rPr>
              <w:t>年月日</w:t>
            </w:r>
          </w:p>
        </w:tc>
        <w:tc>
          <w:tcPr>
            <w:tcW w:w="893" w:type="pct"/>
            <w:gridSpan w:val="2"/>
            <w:vAlign w:val="center"/>
          </w:tcPr>
          <w:p w:rsidR="00C24D22" w:rsidRPr="00BA30DC" w:rsidRDefault="00C24D22" w:rsidP="00BA30DC">
            <w:pPr>
              <w:jc w:val="center"/>
              <w:rPr>
                <w:rFonts w:ascii="標楷體" w:eastAsia="標楷體" w:hAnsi="標楷體"/>
              </w:rPr>
            </w:pPr>
            <w:r w:rsidRPr="00BA30DC">
              <w:rPr>
                <w:rFonts w:ascii="標楷體" w:eastAsia="標楷體" w:hAnsi="標楷體" w:hint="eastAsia"/>
              </w:rPr>
              <w:t>職業（或就讀學校）</w:t>
            </w:r>
          </w:p>
        </w:tc>
        <w:tc>
          <w:tcPr>
            <w:tcW w:w="1470" w:type="pct"/>
            <w:vAlign w:val="center"/>
          </w:tcPr>
          <w:p w:rsidR="00C24D22" w:rsidRPr="00BA30DC" w:rsidRDefault="00C24D22" w:rsidP="0029698C">
            <w:pPr>
              <w:jc w:val="center"/>
              <w:rPr>
                <w:rFonts w:ascii="標楷體" w:eastAsia="標楷體" w:hAnsi="標楷體"/>
              </w:rPr>
            </w:pPr>
            <w:r w:rsidRPr="00BA30DC">
              <w:rPr>
                <w:rFonts w:ascii="標楷體" w:eastAsia="標楷體" w:hAnsi="標楷體" w:hint="eastAsia"/>
              </w:rPr>
              <w:t>學歷</w:t>
            </w:r>
          </w:p>
        </w:tc>
      </w:tr>
      <w:tr w:rsidR="00BA30DC" w:rsidRPr="00BA30DC" w:rsidTr="00AC776A">
        <w:trPr>
          <w:cantSplit/>
          <w:trHeight w:val="301"/>
        </w:trPr>
        <w:tc>
          <w:tcPr>
            <w:tcW w:w="0" w:type="auto"/>
            <w:gridSpan w:val="2"/>
            <w:vMerge/>
            <w:vAlign w:val="center"/>
          </w:tcPr>
          <w:p w:rsidR="00C24D22" w:rsidRPr="00BA30DC" w:rsidRDefault="00C24D22" w:rsidP="0029698C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439" w:type="pct"/>
            <w:vAlign w:val="center"/>
          </w:tcPr>
          <w:p w:rsidR="00C24D22" w:rsidRPr="00BA30DC" w:rsidRDefault="00C24D22" w:rsidP="0029698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1" w:type="pct"/>
            <w:vAlign w:val="center"/>
          </w:tcPr>
          <w:p w:rsidR="00C24D22" w:rsidRPr="00BA30DC" w:rsidRDefault="00C24D22" w:rsidP="0029698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36" w:type="pct"/>
            <w:gridSpan w:val="2"/>
            <w:vAlign w:val="center"/>
          </w:tcPr>
          <w:p w:rsidR="00C24D22" w:rsidRPr="00BA30DC" w:rsidRDefault="00C24D22" w:rsidP="0029698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93" w:type="pct"/>
            <w:gridSpan w:val="2"/>
            <w:vAlign w:val="center"/>
          </w:tcPr>
          <w:p w:rsidR="00C24D22" w:rsidRPr="00BA30DC" w:rsidRDefault="00C24D22" w:rsidP="0029698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70" w:type="pct"/>
            <w:vAlign w:val="center"/>
          </w:tcPr>
          <w:p w:rsidR="00C24D22" w:rsidRPr="00BA30DC" w:rsidRDefault="00C24D22" w:rsidP="0029698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A30DC" w:rsidRPr="00BA30DC" w:rsidTr="00AC776A">
        <w:trPr>
          <w:cantSplit/>
          <w:trHeight w:val="119"/>
        </w:trPr>
        <w:tc>
          <w:tcPr>
            <w:tcW w:w="0" w:type="auto"/>
            <w:gridSpan w:val="2"/>
            <w:vMerge/>
            <w:vAlign w:val="center"/>
          </w:tcPr>
          <w:p w:rsidR="00C24D22" w:rsidRPr="00BA30DC" w:rsidRDefault="00C24D22" w:rsidP="0029698C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439" w:type="pct"/>
            <w:vAlign w:val="center"/>
          </w:tcPr>
          <w:p w:rsidR="00C24D22" w:rsidRPr="00BA30DC" w:rsidRDefault="00C24D22" w:rsidP="0029698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1" w:type="pct"/>
            <w:vAlign w:val="center"/>
          </w:tcPr>
          <w:p w:rsidR="00C24D22" w:rsidRPr="00BA30DC" w:rsidRDefault="00C24D22" w:rsidP="0029698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36" w:type="pct"/>
            <w:gridSpan w:val="2"/>
            <w:vAlign w:val="center"/>
          </w:tcPr>
          <w:p w:rsidR="00C24D22" w:rsidRPr="00BA30DC" w:rsidRDefault="00C24D22" w:rsidP="0029698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93" w:type="pct"/>
            <w:gridSpan w:val="2"/>
            <w:vAlign w:val="center"/>
          </w:tcPr>
          <w:p w:rsidR="00C24D22" w:rsidRPr="00BA30DC" w:rsidRDefault="00C24D22" w:rsidP="0029698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70" w:type="pct"/>
            <w:vAlign w:val="center"/>
          </w:tcPr>
          <w:p w:rsidR="00C24D22" w:rsidRPr="00BA30DC" w:rsidRDefault="00C24D22" w:rsidP="0029698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A30DC" w:rsidRPr="00BA30DC" w:rsidTr="00AC776A">
        <w:trPr>
          <w:cantSplit/>
          <w:trHeight w:val="119"/>
        </w:trPr>
        <w:tc>
          <w:tcPr>
            <w:tcW w:w="0" w:type="auto"/>
            <w:gridSpan w:val="2"/>
            <w:vMerge/>
            <w:vAlign w:val="center"/>
          </w:tcPr>
          <w:p w:rsidR="00C24D22" w:rsidRPr="00BA30DC" w:rsidRDefault="00C24D22" w:rsidP="0029698C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439" w:type="pct"/>
            <w:vAlign w:val="center"/>
          </w:tcPr>
          <w:p w:rsidR="00C24D22" w:rsidRPr="00BA30DC" w:rsidRDefault="00C24D22" w:rsidP="0029698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1" w:type="pct"/>
            <w:vAlign w:val="center"/>
          </w:tcPr>
          <w:p w:rsidR="00C24D22" w:rsidRPr="00BA30DC" w:rsidRDefault="00C24D22" w:rsidP="0029698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36" w:type="pct"/>
            <w:gridSpan w:val="2"/>
            <w:vAlign w:val="center"/>
          </w:tcPr>
          <w:p w:rsidR="00C24D22" w:rsidRPr="00BA30DC" w:rsidRDefault="00C24D22" w:rsidP="0029698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93" w:type="pct"/>
            <w:gridSpan w:val="2"/>
            <w:vAlign w:val="center"/>
          </w:tcPr>
          <w:p w:rsidR="00C24D22" w:rsidRPr="00BA30DC" w:rsidRDefault="00C24D22" w:rsidP="0029698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70" w:type="pct"/>
            <w:vAlign w:val="center"/>
          </w:tcPr>
          <w:p w:rsidR="00C24D22" w:rsidRPr="00BA30DC" w:rsidRDefault="00C24D22" w:rsidP="0029698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A30DC" w:rsidRPr="00BA30DC" w:rsidTr="00AC776A">
        <w:trPr>
          <w:cantSplit/>
          <w:trHeight w:val="430"/>
        </w:trPr>
        <w:tc>
          <w:tcPr>
            <w:tcW w:w="0" w:type="auto"/>
            <w:gridSpan w:val="2"/>
            <w:vMerge/>
            <w:vAlign w:val="center"/>
          </w:tcPr>
          <w:p w:rsidR="00C24D22" w:rsidRPr="00BA30DC" w:rsidRDefault="00C24D22" w:rsidP="0029698C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439" w:type="pct"/>
            <w:vAlign w:val="center"/>
          </w:tcPr>
          <w:p w:rsidR="00C24D22" w:rsidRPr="00BA30DC" w:rsidRDefault="00C24D22" w:rsidP="0029698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1" w:type="pct"/>
            <w:vAlign w:val="center"/>
          </w:tcPr>
          <w:p w:rsidR="00C24D22" w:rsidRPr="00BA30DC" w:rsidRDefault="00C24D22" w:rsidP="0029698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36" w:type="pct"/>
            <w:gridSpan w:val="2"/>
            <w:vAlign w:val="center"/>
          </w:tcPr>
          <w:p w:rsidR="00C24D22" w:rsidRPr="00BA30DC" w:rsidRDefault="00C24D22" w:rsidP="0029698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93" w:type="pct"/>
            <w:gridSpan w:val="2"/>
            <w:vAlign w:val="center"/>
          </w:tcPr>
          <w:p w:rsidR="00C24D22" w:rsidRPr="00BA30DC" w:rsidRDefault="00C24D22" w:rsidP="0029698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70" w:type="pct"/>
            <w:vAlign w:val="center"/>
          </w:tcPr>
          <w:p w:rsidR="00C24D22" w:rsidRPr="00BA30DC" w:rsidRDefault="00C24D22" w:rsidP="0029698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A30DC" w:rsidRPr="00BA30DC" w:rsidTr="0029698C">
        <w:trPr>
          <w:cantSplit/>
          <w:trHeight w:val="60"/>
        </w:trPr>
        <w:tc>
          <w:tcPr>
            <w:tcW w:w="5000" w:type="pct"/>
            <w:gridSpan w:val="9"/>
            <w:vAlign w:val="center"/>
          </w:tcPr>
          <w:p w:rsidR="00C24D22" w:rsidRPr="00BA30DC" w:rsidRDefault="00C24D22" w:rsidP="0029698C">
            <w:pPr>
              <w:jc w:val="both"/>
              <w:rPr>
                <w:rFonts w:ascii="標楷體" w:eastAsia="標楷體" w:hAnsi="標楷體"/>
              </w:rPr>
            </w:pPr>
            <w:r w:rsidRPr="00BA30DC">
              <w:rPr>
                <w:rFonts w:ascii="標楷體" w:eastAsia="標楷體" w:hAnsi="標楷體" w:hint="eastAsia"/>
              </w:rPr>
              <w:t>（請勾選）□自我推薦</w:t>
            </w:r>
            <w:r w:rsidRPr="00BA30DC">
              <w:rPr>
                <w:rFonts w:ascii="標楷體" w:eastAsia="標楷體" w:hAnsi="標楷體"/>
              </w:rPr>
              <w:t xml:space="preserve">  </w:t>
            </w:r>
            <w:r w:rsidRPr="00BA30DC">
              <w:rPr>
                <w:rFonts w:ascii="標楷體" w:eastAsia="標楷體" w:hAnsi="標楷體" w:hint="eastAsia"/>
              </w:rPr>
              <w:t>□第</w:t>
            </w:r>
            <w:r w:rsidRPr="00BA30DC">
              <w:rPr>
                <w:rFonts w:ascii="標楷體" w:eastAsia="標楷體" w:hAnsi="標楷體"/>
              </w:rPr>
              <w:t>3</w:t>
            </w:r>
            <w:r w:rsidRPr="00BA30DC">
              <w:rPr>
                <w:rFonts w:ascii="標楷體" w:eastAsia="標楷體" w:hAnsi="標楷體" w:hint="eastAsia"/>
              </w:rPr>
              <w:t>人推薦，推薦人姓名</w:t>
            </w:r>
            <w:r w:rsidRPr="00BA30DC">
              <w:rPr>
                <w:rFonts w:ascii="標楷體" w:eastAsia="標楷體" w:hAnsi="標楷體"/>
              </w:rPr>
              <w:t>:__________</w:t>
            </w:r>
            <w:r w:rsidR="005560B7" w:rsidRPr="00BA30DC">
              <w:rPr>
                <w:rFonts w:ascii="標楷體" w:eastAsia="標楷體" w:hAnsi="標楷體" w:hint="eastAsia"/>
              </w:rPr>
              <w:t>（每一家庭請以1位成員為代表）</w:t>
            </w:r>
            <w:r w:rsidRPr="00BA30DC">
              <w:rPr>
                <w:rFonts w:ascii="標楷體" w:eastAsia="標楷體" w:hAnsi="標楷體" w:hint="eastAsia"/>
              </w:rPr>
              <w:t>，與被推薦人關係</w:t>
            </w:r>
            <w:r w:rsidRPr="00BA30DC">
              <w:rPr>
                <w:rFonts w:ascii="標楷體" w:eastAsia="標楷體" w:hAnsi="標楷體"/>
              </w:rPr>
              <w:t>:________</w:t>
            </w:r>
          </w:p>
        </w:tc>
      </w:tr>
      <w:tr w:rsidR="00BA30DC" w:rsidRPr="00BA30DC" w:rsidTr="0029698C">
        <w:trPr>
          <w:cantSplit/>
          <w:trHeight w:val="2494"/>
        </w:trPr>
        <w:tc>
          <w:tcPr>
            <w:tcW w:w="209" w:type="pct"/>
            <w:vAlign w:val="center"/>
          </w:tcPr>
          <w:p w:rsidR="00C24D22" w:rsidRPr="00BA30DC" w:rsidRDefault="00C24D22" w:rsidP="0029698C">
            <w:pPr>
              <w:snapToGrid w:val="0"/>
              <w:rPr>
                <w:rFonts w:ascii="標楷體" w:eastAsia="標楷體" w:hAnsi="標楷體"/>
                <w:sz w:val="20"/>
              </w:rPr>
            </w:pPr>
            <w:r w:rsidRPr="00BA30DC">
              <w:rPr>
                <w:rFonts w:ascii="標楷體" w:eastAsia="標楷體" w:hAnsi="標楷體" w:hint="eastAsia"/>
              </w:rPr>
              <w:t>家庭互動溫馨事蹟簡介</w:t>
            </w:r>
          </w:p>
        </w:tc>
        <w:tc>
          <w:tcPr>
            <w:tcW w:w="4791" w:type="pct"/>
            <w:gridSpan w:val="8"/>
          </w:tcPr>
          <w:p w:rsidR="00C24D22" w:rsidRPr="00BA30DC" w:rsidRDefault="00C24D22" w:rsidP="0029698C">
            <w:pPr>
              <w:snapToGrid w:val="0"/>
              <w:ind w:left="210" w:hangingChars="105" w:hanging="210"/>
              <w:rPr>
                <w:rFonts w:ascii="標楷體" w:eastAsia="標楷體" w:hAnsi="標楷體"/>
                <w:sz w:val="20"/>
              </w:rPr>
            </w:pPr>
            <w:r w:rsidRPr="00BA30DC">
              <w:rPr>
                <w:rFonts w:ascii="標楷體" w:eastAsia="標楷體" w:hAnsi="標楷體"/>
                <w:sz w:val="20"/>
              </w:rPr>
              <w:t>1.</w:t>
            </w:r>
            <w:r w:rsidRPr="00BA30DC">
              <w:rPr>
                <w:rFonts w:ascii="標楷體" w:eastAsia="標楷體" w:hAnsi="標楷體" w:hint="eastAsia"/>
                <w:sz w:val="20"/>
              </w:rPr>
              <w:t>總字數</w:t>
            </w:r>
            <w:r w:rsidR="005560B7" w:rsidRPr="00BA30DC">
              <w:rPr>
                <w:rFonts w:ascii="標楷體" w:eastAsia="標楷體" w:hAnsi="標楷體" w:hint="eastAsia"/>
                <w:sz w:val="20"/>
              </w:rPr>
              <w:t>應達</w:t>
            </w:r>
            <w:r w:rsidRPr="00BA30DC">
              <w:rPr>
                <w:rFonts w:ascii="標楷體" w:eastAsia="標楷體" w:hAnsi="標楷體"/>
                <w:sz w:val="20"/>
              </w:rPr>
              <w:t>600</w:t>
            </w:r>
            <w:r w:rsidRPr="00BA30DC">
              <w:rPr>
                <w:rFonts w:ascii="標楷體" w:eastAsia="標楷體" w:hAnsi="標楷體" w:hint="eastAsia"/>
                <w:sz w:val="20"/>
              </w:rPr>
              <w:t>字</w:t>
            </w:r>
            <w:r w:rsidR="005560B7" w:rsidRPr="00BA30DC">
              <w:rPr>
                <w:rFonts w:ascii="標楷體" w:eastAsia="標楷體" w:hAnsi="標楷體" w:hint="eastAsia"/>
                <w:sz w:val="20"/>
              </w:rPr>
              <w:t>以上</w:t>
            </w:r>
            <w:r w:rsidRPr="00BA30DC">
              <w:rPr>
                <w:rFonts w:ascii="標楷體" w:eastAsia="標楷體" w:hAnsi="標楷體" w:hint="eastAsia"/>
                <w:sz w:val="20"/>
              </w:rPr>
              <w:t>。（繕打時比例可拉大）</w:t>
            </w:r>
          </w:p>
          <w:p w:rsidR="00C24D22" w:rsidRPr="00BA30DC" w:rsidRDefault="00C24D22" w:rsidP="0029698C">
            <w:pPr>
              <w:snapToGrid w:val="0"/>
              <w:ind w:left="210" w:hangingChars="105" w:hanging="210"/>
              <w:rPr>
                <w:rFonts w:ascii="標楷體" w:eastAsia="標楷體" w:hAnsi="標楷體"/>
                <w:sz w:val="20"/>
              </w:rPr>
            </w:pPr>
            <w:r w:rsidRPr="00BA30DC">
              <w:rPr>
                <w:rFonts w:ascii="標楷體" w:eastAsia="標楷體" w:hAnsi="標楷體"/>
                <w:sz w:val="20"/>
              </w:rPr>
              <w:t>2.</w:t>
            </w:r>
            <w:r w:rsidRPr="00BA30DC">
              <w:rPr>
                <w:rFonts w:ascii="標楷體" w:eastAsia="標楷體" w:hAnsi="標楷體" w:hint="eastAsia"/>
                <w:sz w:val="20"/>
              </w:rPr>
              <w:t>佐證資料請用編號附於本推薦書後</w:t>
            </w:r>
          </w:p>
          <w:p w:rsidR="00C24D22" w:rsidRPr="00BA30DC" w:rsidRDefault="00C24D22" w:rsidP="0029698C">
            <w:pPr>
              <w:jc w:val="both"/>
              <w:rPr>
                <w:rFonts w:ascii="標楷體" w:eastAsia="標楷體" w:hAnsi="標楷體"/>
                <w:sz w:val="20"/>
              </w:rPr>
            </w:pPr>
            <w:r w:rsidRPr="00BA30DC">
              <w:rPr>
                <w:rFonts w:ascii="標楷體" w:eastAsia="標楷體" w:hAnsi="標楷體"/>
                <w:sz w:val="20"/>
              </w:rPr>
              <w:t>3.</w:t>
            </w:r>
            <w:r w:rsidRPr="00BA30DC">
              <w:rPr>
                <w:rFonts w:ascii="標楷體" w:eastAsia="標楷體" w:hAnsi="標楷體" w:hint="eastAsia"/>
                <w:sz w:val="20"/>
              </w:rPr>
              <w:t>請提供家庭互動清晰照片</w:t>
            </w:r>
            <w:r w:rsidRPr="00BA30DC">
              <w:rPr>
                <w:rFonts w:ascii="標楷體" w:eastAsia="標楷體" w:hAnsi="標楷體"/>
                <w:sz w:val="20"/>
              </w:rPr>
              <w:t>4-6</w:t>
            </w:r>
            <w:r w:rsidRPr="00BA30DC">
              <w:rPr>
                <w:rFonts w:ascii="標楷體" w:eastAsia="標楷體" w:hAnsi="標楷體" w:hint="eastAsia"/>
                <w:sz w:val="20"/>
              </w:rPr>
              <w:t>張，並依後附格式黏貼</w:t>
            </w:r>
          </w:p>
          <w:p w:rsidR="00C24D22" w:rsidRPr="00BA30DC" w:rsidRDefault="00C24D22" w:rsidP="0029698C">
            <w:pPr>
              <w:ind w:left="200" w:hangingChars="100" w:hanging="200"/>
              <w:jc w:val="both"/>
              <w:rPr>
                <w:rFonts w:ascii="標楷體" w:eastAsia="標楷體" w:hAnsi="標楷體"/>
              </w:rPr>
            </w:pPr>
            <w:r w:rsidRPr="00BA30DC">
              <w:rPr>
                <w:rFonts w:ascii="標楷體" w:eastAsia="標楷體" w:hAnsi="標楷體"/>
                <w:sz w:val="20"/>
              </w:rPr>
              <w:t>4.</w:t>
            </w:r>
            <w:r w:rsidRPr="00BA30DC">
              <w:rPr>
                <w:rFonts w:ascii="標楷體" w:eastAsia="標楷體" w:hAnsi="標楷體" w:hint="eastAsia"/>
                <w:sz w:val="20"/>
              </w:rPr>
              <w:t>如為自我推薦</w:t>
            </w:r>
            <w:r w:rsidRPr="00BA30DC">
              <w:rPr>
                <w:rFonts w:ascii="標楷體" w:eastAsia="標楷體" w:hAnsi="標楷體" w:hint="eastAsia"/>
                <w:sz w:val="20"/>
                <w:szCs w:val="20"/>
              </w:rPr>
              <w:t>，請</w:t>
            </w:r>
            <w:r w:rsidRPr="00BA30DC">
              <w:rPr>
                <w:rFonts w:ascii="標楷體" w:eastAsia="標楷體" w:hAnsi="標楷體" w:hint="eastAsia"/>
                <w:b/>
                <w:sz w:val="20"/>
                <w:szCs w:val="20"/>
              </w:rPr>
              <w:t>務必分別由父母與子女雙方相互寫下平日互動之事實。（</w:t>
            </w:r>
            <w:r w:rsidRPr="00BA30DC">
              <w:rPr>
                <w:rFonts w:ascii="標楷體" w:eastAsia="標楷體" w:hAnsi="標楷體" w:hint="eastAsia"/>
                <w:sz w:val="20"/>
                <w:szCs w:val="20"/>
              </w:rPr>
              <w:t>如子女年幼無法書寫，可以繪畫等創意方式代替文字）</w:t>
            </w:r>
          </w:p>
        </w:tc>
      </w:tr>
      <w:tr w:rsidR="00BA30DC" w:rsidRPr="00BA30DC" w:rsidTr="0029698C">
        <w:trPr>
          <w:cantSplit/>
          <w:trHeight w:val="710"/>
        </w:trPr>
        <w:tc>
          <w:tcPr>
            <w:tcW w:w="2908" w:type="pct"/>
            <w:gridSpan w:val="7"/>
            <w:vAlign w:val="center"/>
          </w:tcPr>
          <w:p w:rsidR="00C24D22" w:rsidRPr="00BA30DC" w:rsidRDefault="00C24D22" w:rsidP="0029698C">
            <w:pPr>
              <w:snapToGrid w:val="0"/>
              <w:ind w:left="1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BA30DC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如獲選表揚，是否同意將照片及優良事蹟供作教育部宣導（如於網站公開閱覽）□同意</w:t>
            </w:r>
            <w:r w:rsidRPr="00BA30DC">
              <w:rPr>
                <w:rFonts w:ascii="標楷體" w:eastAsia="標楷體" w:hAnsi="標楷體"/>
                <w:kern w:val="0"/>
                <w:sz w:val="20"/>
                <w:szCs w:val="20"/>
              </w:rPr>
              <w:t xml:space="preserve">       </w:t>
            </w:r>
            <w:r w:rsidRPr="00BA30DC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□不同意</w:t>
            </w:r>
          </w:p>
        </w:tc>
        <w:tc>
          <w:tcPr>
            <w:tcW w:w="2092" w:type="pct"/>
            <w:gridSpan w:val="2"/>
            <w:vAlign w:val="center"/>
          </w:tcPr>
          <w:p w:rsidR="00C24D22" w:rsidRPr="00BA30DC" w:rsidRDefault="00C24D22" w:rsidP="0029698C">
            <w:pPr>
              <w:snapToGrid w:val="0"/>
              <w:ind w:left="210" w:hangingChars="105" w:hanging="210"/>
              <w:rPr>
                <w:rFonts w:ascii="標楷體" w:eastAsia="標楷體" w:hAnsi="標楷體"/>
                <w:sz w:val="20"/>
              </w:rPr>
            </w:pPr>
            <w:r w:rsidRPr="00BA30DC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家長（或監護人）簽名：</w:t>
            </w:r>
            <w:r w:rsidRPr="00BA30DC">
              <w:rPr>
                <w:rFonts w:ascii="標楷體" w:eastAsia="標楷體" w:hAnsi="標楷體"/>
                <w:kern w:val="0"/>
                <w:sz w:val="20"/>
                <w:szCs w:val="20"/>
              </w:rPr>
              <w:t xml:space="preserve">                </w:t>
            </w:r>
          </w:p>
        </w:tc>
      </w:tr>
      <w:tr w:rsidR="00BA30DC" w:rsidRPr="00BA30DC" w:rsidTr="0029698C">
        <w:trPr>
          <w:cantSplit/>
          <w:trHeight w:val="1687"/>
        </w:trPr>
        <w:tc>
          <w:tcPr>
            <w:tcW w:w="5000" w:type="pct"/>
            <w:gridSpan w:val="9"/>
            <w:vAlign w:val="center"/>
          </w:tcPr>
          <w:p w:rsidR="00C24D22" w:rsidRPr="00BA30DC" w:rsidRDefault="00C24D22" w:rsidP="0029698C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BA30DC">
              <w:rPr>
                <w:rFonts w:ascii="標楷體" w:eastAsia="標楷體" w:hAnsi="標楷體" w:hint="eastAsia"/>
              </w:rPr>
              <w:t>學校：</w:t>
            </w:r>
            <w:r w:rsidRPr="00BA30DC">
              <w:rPr>
                <w:rFonts w:ascii="標楷體" w:eastAsia="標楷體" w:hAnsi="標楷體"/>
              </w:rPr>
              <w:t xml:space="preserve">                                           </w:t>
            </w:r>
            <w:r w:rsidRPr="00BA30DC">
              <w:rPr>
                <w:rFonts w:ascii="標楷體" w:eastAsia="標楷體" w:hAnsi="標楷體" w:hint="eastAsia"/>
                <w:sz w:val="21"/>
                <w:szCs w:val="21"/>
              </w:rPr>
              <w:t>（請蓋印信，未加蓋者，不予受理）</w:t>
            </w:r>
          </w:p>
          <w:p w:rsidR="00C24D22" w:rsidRPr="00BA30DC" w:rsidRDefault="00C24D22" w:rsidP="0029698C">
            <w:pPr>
              <w:tabs>
                <w:tab w:val="left" w:pos="2400"/>
              </w:tabs>
              <w:jc w:val="both"/>
              <w:rPr>
                <w:rFonts w:ascii="標楷體" w:eastAsia="標楷體" w:hAnsi="標楷體"/>
              </w:rPr>
            </w:pPr>
            <w:r w:rsidRPr="00BA30DC">
              <w:rPr>
                <w:rFonts w:ascii="標楷體" w:eastAsia="標楷體" w:hAnsi="標楷體" w:hint="eastAsia"/>
              </w:rPr>
              <w:t>地址：</w:t>
            </w:r>
            <w:r w:rsidRPr="00BA30DC">
              <w:rPr>
                <w:rFonts w:ascii="標楷體" w:eastAsia="標楷體" w:hAnsi="標楷體"/>
              </w:rPr>
              <w:t xml:space="preserve">                              </w:t>
            </w:r>
            <w:r w:rsidRPr="00BA30DC">
              <w:rPr>
                <w:rFonts w:ascii="標楷體" w:eastAsia="標楷體" w:hAnsi="標楷體" w:hint="eastAsia"/>
              </w:rPr>
              <w:t>（請簽章）</w:t>
            </w:r>
          </w:p>
          <w:p w:rsidR="00C24D22" w:rsidRPr="00BA30DC" w:rsidRDefault="00C24D22" w:rsidP="0029698C">
            <w:pPr>
              <w:jc w:val="both"/>
              <w:rPr>
                <w:rFonts w:ascii="標楷體" w:eastAsia="標楷體" w:hAnsi="標楷體"/>
                <w:sz w:val="20"/>
              </w:rPr>
            </w:pPr>
            <w:r w:rsidRPr="00BA30DC">
              <w:rPr>
                <w:rFonts w:ascii="標楷體" w:eastAsia="標楷體" w:hAnsi="標楷體" w:hint="eastAsia"/>
              </w:rPr>
              <w:t>校長：</w:t>
            </w:r>
            <w:r w:rsidRPr="00BA30DC">
              <w:rPr>
                <w:rFonts w:ascii="標楷體" w:eastAsia="標楷體" w:hAnsi="標楷體"/>
                <w:sz w:val="20"/>
              </w:rPr>
              <w:t xml:space="preserve">      </w:t>
            </w:r>
          </w:p>
          <w:p w:rsidR="00C24D22" w:rsidRPr="00BA30DC" w:rsidRDefault="00C24D22" w:rsidP="0029698C">
            <w:pPr>
              <w:ind w:rightChars="1097" w:right="2633"/>
              <w:jc w:val="both"/>
              <w:rPr>
                <w:rFonts w:ascii="標楷體" w:eastAsia="標楷體" w:hAnsi="標楷體"/>
              </w:rPr>
            </w:pPr>
            <w:r w:rsidRPr="00BA30DC">
              <w:rPr>
                <w:rFonts w:ascii="標楷體" w:eastAsia="標楷體" w:hAnsi="標楷體" w:hint="eastAsia"/>
              </w:rPr>
              <w:t>聯絡人及電話：</w:t>
            </w:r>
            <w:r w:rsidRPr="00BA30DC">
              <w:rPr>
                <w:rFonts w:ascii="標楷體" w:eastAsia="標楷體" w:hAnsi="標楷體"/>
              </w:rPr>
              <w:t xml:space="preserve"> </w:t>
            </w:r>
          </w:p>
          <w:p w:rsidR="00C24D22" w:rsidRPr="00BA30DC" w:rsidRDefault="00C24D22" w:rsidP="0029698C">
            <w:pPr>
              <w:ind w:rightChars="1097" w:right="2633"/>
              <w:jc w:val="both"/>
              <w:rPr>
                <w:rFonts w:ascii="標楷體" w:eastAsia="標楷體" w:hAnsi="標楷體"/>
              </w:rPr>
            </w:pPr>
            <w:r w:rsidRPr="00BA30DC">
              <w:rPr>
                <w:rFonts w:ascii="標楷體" w:eastAsia="標楷體" w:hAnsi="標楷體" w:hint="eastAsia"/>
              </w:rPr>
              <w:t>中</w:t>
            </w:r>
            <w:r w:rsidRPr="00BA30DC">
              <w:rPr>
                <w:rFonts w:ascii="標楷體" w:eastAsia="標楷體" w:hAnsi="標楷體"/>
              </w:rPr>
              <w:t xml:space="preserve"> </w:t>
            </w:r>
            <w:r w:rsidRPr="00BA30DC">
              <w:rPr>
                <w:rFonts w:ascii="標楷體" w:eastAsia="標楷體" w:hAnsi="標楷體" w:hint="eastAsia"/>
              </w:rPr>
              <w:t>華</w:t>
            </w:r>
            <w:r w:rsidRPr="00BA30DC">
              <w:rPr>
                <w:rFonts w:ascii="標楷體" w:eastAsia="標楷體" w:hAnsi="標楷體"/>
              </w:rPr>
              <w:t xml:space="preserve"> </w:t>
            </w:r>
            <w:r w:rsidRPr="00BA30DC">
              <w:rPr>
                <w:rFonts w:ascii="標楷體" w:eastAsia="標楷體" w:hAnsi="標楷體" w:hint="eastAsia"/>
              </w:rPr>
              <w:t>民</w:t>
            </w:r>
            <w:r w:rsidRPr="00BA30DC">
              <w:rPr>
                <w:rFonts w:ascii="標楷體" w:eastAsia="標楷體" w:hAnsi="標楷體"/>
              </w:rPr>
              <w:t xml:space="preserve"> </w:t>
            </w:r>
            <w:r w:rsidRPr="00BA30DC">
              <w:rPr>
                <w:rFonts w:ascii="標楷體" w:eastAsia="標楷體" w:hAnsi="標楷體" w:hint="eastAsia"/>
              </w:rPr>
              <w:t>國</w:t>
            </w:r>
            <w:r w:rsidRPr="00BA30DC">
              <w:rPr>
                <w:rFonts w:ascii="標楷體" w:eastAsia="標楷體" w:hAnsi="標楷體"/>
              </w:rPr>
              <w:t xml:space="preserve">      </w:t>
            </w:r>
            <w:r w:rsidRPr="00BA30DC">
              <w:rPr>
                <w:rFonts w:ascii="標楷體" w:eastAsia="標楷體" w:hAnsi="標楷體" w:hint="eastAsia"/>
              </w:rPr>
              <w:t>年</w:t>
            </w:r>
            <w:r w:rsidRPr="00BA30DC">
              <w:rPr>
                <w:rFonts w:ascii="標楷體" w:eastAsia="標楷體" w:hAnsi="標楷體"/>
              </w:rPr>
              <w:t xml:space="preserve">      </w:t>
            </w:r>
            <w:r w:rsidRPr="00BA30DC">
              <w:rPr>
                <w:rFonts w:ascii="標楷體" w:eastAsia="標楷體" w:hAnsi="標楷體" w:hint="eastAsia"/>
              </w:rPr>
              <w:t>月</w:t>
            </w:r>
            <w:r w:rsidRPr="00BA30DC">
              <w:rPr>
                <w:rFonts w:ascii="標楷體" w:eastAsia="標楷體" w:hAnsi="標楷體"/>
              </w:rPr>
              <w:t xml:space="preserve">      </w:t>
            </w:r>
            <w:r w:rsidRPr="00BA30DC">
              <w:rPr>
                <w:rFonts w:ascii="標楷體" w:eastAsia="標楷體" w:hAnsi="標楷體" w:hint="eastAsia"/>
              </w:rPr>
              <w:t>日</w:t>
            </w:r>
          </w:p>
        </w:tc>
      </w:tr>
      <w:tr w:rsidR="00BA30DC" w:rsidRPr="00BA30DC" w:rsidTr="00AC776A">
        <w:trPr>
          <w:cantSplit/>
          <w:trHeight w:val="536"/>
        </w:trPr>
        <w:tc>
          <w:tcPr>
            <w:tcW w:w="2439" w:type="pct"/>
            <w:gridSpan w:val="5"/>
            <w:vAlign w:val="center"/>
          </w:tcPr>
          <w:p w:rsidR="00C24D22" w:rsidRPr="00BA30DC" w:rsidRDefault="00C24D22" w:rsidP="0029698C">
            <w:pPr>
              <w:snapToGrid w:val="0"/>
              <w:spacing w:line="240" w:lineRule="exact"/>
              <w:ind w:right="113"/>
              <w:jc w:val="center"/>
              <w:rPr>
                <w:rFonts w:ascii="標楷體" w:eastAsia="標楷體" w:hAnsi="標楷體"/>
              </w:rPr>
            </w:pPr>
            <w:r w:rsidRPr="00BA30DC">
              <w:rPr>
                <w:rFonts w:ascii="標楷體" w:eastAsia="標楷體" w:hAnsi="標楷體" w:hint="eastAsia"/>
              </w:rPr>
              <w:t>初審單位意見</w:t>
            </w:r>
          </w:p>
          <w:p w:rsidR="00C24D22" w:rsidRPr="00BA30DC" w:rsidRDefault="00C24D22" w:rsidP="0029698C">
            <w:pPr>
              <w:snapToGrid w:val="0"/>
              <w:spacing w:line="240" w:lineRule="exact"/>
              <w:ind w:right="113"/>
              <w:jc w:val="center"/>
              <w:rPr>
                <w:rFonts w:ascii="標楷體" w:eastAsia="標楷體" w:hAnsi="標楷體"/>
              </w:rPr>
            </w:pPr>
            <w:r w:rsidRPr="00BA30DC">
              <w:rPr>
                <w:rFonts w:ascii="標楷體" w:eastAsia="標楷體" w:hAnsi="標楷體" w:hint="eastAsia"/>
              </w:rPr>
              <w:t>（請加蓋機關首長職章）</w:t>
            </w:r>
          </w:p>
        </w:tc>
        <w:tc>
          <w:tcPr>
            <w:tcW w:w="2561" w:type="pct"/>
            <w:gridSpan w:val="4"/>
            <w:vAlign w:val="center"/>
          </w:tcPr>
          <w:p w:rsidR="00C24D22" w:rsidRPr="00BA30DC" w:rsidRDefault="00C24D22" w:rsidP="0029698C">
            <w:pPr>
              <w:jc w:val="center"/>
              <w:rPr>
                <w:rFonts w:ascii="標楷體" w:eastAsia="標楷體" w:hAnsi="標楷體"/>
              </w:rPr>
            </w:pPr>
            <w:r w:rsidRPr="00BA30DC">
              <w:rPr>
                <w:rFonts w:ascii="標楷體" w:eastAsia="標楷體" w:hAnsi="標楷體" w:hint="eastAsia"/>
              </w:rPr>
              <w:t>決審意見</w:t>
            </w:r>
          </w:p>
        </w:tc>
      </w:tr>
      <w:tr w:rsidR="00BA30DC" w:rsidRPr="00BA30DC" w:rsidTr="00AC776A">
        <w:trPr>
          <w:cantSplit/>
          <w:trHeight w:val="1242"/>
        </w:trPr>
        <w:tc>
          <w:tcPr>
            <w:tcW w:w="2439" w:type="pct"/>
            <w:gridSpan w:val="5"/>
          </w:tcPr>
          <w:p w:rsidR="00C24D22" w:rsidRPr="00BA30DC" w:rsidRDefault="00C24D22" w:rsidP="0029698C">
            <w:pPr>
              <w:numPr>
                <w:ilvl w:val="0"/>
                <w:numId w:val="31"/>
              </w:numPr>
              <w:snapToGrid w:val="0"/>
              <w:spacing w:line="240" w:lineRule="exact"/>
              <w:jc w:val="both"/>
              <w:rPr>
                <w:rFonts w:ascii="標楷體" w:eastAsia="標楷體" w:hAnsi="標楷體"/>
                <w:b/>
              </w:rPr>
            </w:pPr>
            <w:r w:rsidRPr="00BA30DC">
              <w:rPr>
                <w:rFonts w:ascii="標楷體" w:eastAsia="標楷體" w:hAnsi="標楷體" w:hint="eastAsia"/>
                <w:b/>
              </w:rPr>
              <w:t>排序第</w:t>
            </w:r>
            <w:r w:rsidRPr="00BA30DC">
              <w:rPr>
                <w:rFonts w:ascii="標楷體" w:eastAsia="標楷體" w:hAnsi="標楷體"/>
                <w:b/>
              </w:rPr>
              <w:t>_______</w:t>
            </w:r>
            <w:r w:rsidRPr="00BA30DC">
              <w:rPr>
                <w:rFonts w:ascii="標楷體" w:eastAsia="標楷體" w:hAnsi="標楷體" w:hint="eastAsia"/>
                <w:b/>
              </w:rPr>
              <w:t>位【必填】</w:t>
            </w:r>
          </w:p>
          <w:p w:rsidR="00C24D22" w:rsidRPr="00BA30DC" w:rsidRDefault="00C24D22" w:rsidP="0029698C">
            <w:pPr>
              <w:numPr>
                <w:ilvl w:val="0"/>
                <w:numId w:val="32"/>
              </w:numPr>
              <w:snapToGrid w:val="0"/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BA30DC">
              <w:rPr>
                <w:rFonts w:ascii="標楷體" w:eastAsia="標楷體" w:hAnsi="標楷體" w:hint="eastAsia"/>
                <w:b/>
              </w:rPr>
              <w:t>初審意見請分點條列敘明</w:t>
            </w:r>
          </w:p>
          <w:p w:rsidR="00C24D22" w:rsidRPr="00BA30DC" w:rsidRDefault="00C24D22" w:rsidP="0029698C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b/>
              </w:rPr>
            </w:pPr>
            <w:r w:rsidRPr="00BA30DC">
              <w:rPr>
                <w:rFonts w:ascii="標楷體" w:eastAsia="標楷體" w:hAnsi="標楷體"/>
                <w:b/>
              </w:rPr>
              <w:t>1.</w:t>
            </w:r>
          </w:p>
          <w:p w:rsidR="00C24D22" w:rsidRPr="00BA30DC" w:rsidRDefault="00C24D22" w:rsidP="0029698C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b/>
              </w:rPr>
            </w:pPr>
            <w:r w:rsidRPr="00BA30DC">
              <w:rPr>
                <w:rFonts w:ascii="標楷體" w:eastAsia="標楷體" w:hAnsi="標楷體"/>
                <w:b/>
              </w:rPr>
              <w:t>2.</w:t>
            </w:r>
          </w:p>
          <w:p w:rsidR="00C24D22" w:rsidRPr="00BA30DC" w:rsidRDefault="00C24D22" w:rsidP="0029698C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b/>
              </w:rPr>
            </w:pPr>
            <w:r w:rsidRPr="00BA30DC">
              <w:rPr>
                <w:rFonts w:ascii="標楷體" w:eastAsia="標楷體" w:hAnsi="標楷體"/>
                <w:b/>
              </w:rPr>
              <w:t xml:space="preserve">3.               </w:t>
            </w:r>
          </w:p>
        </w:tc>
        <w:tc>
          <w:tcPr>
            <w:tcW w:w="2561" w:type="pct"/>
            <w:gridSpan w:val="4"/>
            <w:vAlign w:val="center"/>
          </w:tcPr>
          <w:p w:rsidR="00C24D22" w:rsidRPr="00BA30DC" w:rsidRDefault="00C24D22" w:rsidP="0029698C">
            <w:pPr>
              <w:snapToGrid w:val="0"/>
              <w:spacing w:line="240" w:lineRule="exact"/>
              <w:jc w:val="distribute"/>
              <w:rPr>
                <w:rFonts w:ascii="標楷體" w:eastAsia="標楷體" w:hAnsi="標楷體"/>
              </w:rPr>
            </w:pPr>
          </w:p>
        </w:tc>
      </w:tr>
    </w:tbl>
    <w:p w:rsidR="00C24D22" w:rsidRPr="00BA30DC" w:rsidRDefault="00C24D22" w:rsidP="00E62C05">
      <w:pPr>
        <w:rPr>
          <w:rFonts w:ascii="標楷體" w:eastAsia="標楷體" w:hAnsi="標楷體"/>
        </w:rPr>
      </w:pPr>
      <w:r w:rsidRPr="00BA30DC">
        <w:br w:type="page"/>
      </w:r>
      <w:r w:rsidRPr="00BA30DC">
        <w:rPr>
          <w:rFonts w:eastAsia="標楷體" w:hint="eastAsia"/>
          <w:bCs/>
          <w:sz w:val="28"/>
          <w:szCs w:val="28"/>
        </w:rPr>
        <w:lastRenderedPageBreak/>
        <w:t>家庭互動</w:t>
      </w:r>
      <w:r w:rsidRPr="00BA30DC">
        <w:rPr>
          <w:rFonts w:ascii="標楷體" w:eastAsia="標楷體" w:hAnsi="標楷體" w:hint="eastAsia"/>
          <w:sz w:val="28"/>
          <w:szCs w:val="28"/>
        </w:rPr>
        <w:t>照片黏貼表</w:t>
      </w:r>
    </w:p>
    <w:p w:rsidR="00C24D22" w:rsidRPr="00BA30DC" w:rsidRDefault="00C24D22" w:rsidP="00082226">
      <w:pPr>
        <w:spacing w:afterLines="50" w:after="180"/>
        <w:rPr>
          <w:rFonts w:ascii="標楷體" w:eastAsia="標楷體" w:hAnsi="標楷體"/>
        </w:rPr>
      </w:pPr>
      <w:r w:rsidRPr="00BA30DC">
        <w:rPr>
          <w:rFonts w:ascii="標楷體" w:eastAsia="標楷體" w:hAnsi="標楷體" w:hint="eastAsia"/>
        </w:rPr>
        <w:t>就讀學校：</w:t>
      </w:r>
      <w:r w:rsidRPr="00BA30DC">
        <w:rPr>
          <w:rFonts w:ascii="標楷體" w:eastAsia="標楷體" w:hAnsi="標楷體"/>
        </w:rPr>
        <w:t>___________________</w:t>
      </w:r>
      <w:r w:rsidRPr="00BA30DC">
        <w:rPr>
          <w:rFonts w:ascii="標楷體" w:eastAsia="標楷體" w:hAnsi="標楷體" w:hint="eastAsia"/>
        </w:rPr>
        <w:t>，自我推薦或被推薦人姓名：</w:t>
      </w:r>
      <w:r w:rsidRPr="00BA30DC">
        <w:rPr>
          <w:rFonts w:ascii="標楷體" w:eastAsia="標楷體" w:hAnsi="標楷體"/>
        </w:rPr>
        <w:t>____________________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9317"/>
      </w:tblGrid>
      <w:tr w:rsidR="00C24D22" w:rsidRPr="00BA30DC" w:rsidTr="00E62C05">
        <w:trPr>
          <w:trHeight w:val="5862"/>
        </w:trPr>
        <w:tc>
          <w:tcPr>
            <w:tcW w:w="9900" w:type="dxa"/>
            <w:vAlign w:val="center"/>
          </w:tcPr>
          <w:p w:rsidR="00C24D22" w:rsidRPr="00BA30DC" w:rsidRDefault="00C24D22">
            <w:pPr>
              <w:jc w:val="center"/>
              <w:rPr>
                <w:rFonts w:ascii="標楷體" w:eastAsia="標楷體" w:hAnsi="標楷體"/>
              </w:rPr>
            </w:pPr>
            <w:r w:rsidRPr="00BA30DC">
              <w:rPr>
                <w:rFonts w:ascii="標楷體" w:eastAsia="標楷體" w:hAnsi="標楷體"/>
              </w:rPr>
              <w:t>4</w:t>
            </w:r>
            <w:r w:rsidRPr="00BA30DC">
              <w:rPr>
                <w:rFonts w:ascii="標楷體" w:eastAsia="標楷體" w:hAnsi="標楷體" w:hint="eastAsia"/>
              </w:rPr>
              <w:t>×</w:t>
            </w:r>
            <w:r w:rsidRPr="00BA30DC">
              <w:rPr>
                <w:rFonts w:ascii="標楷體" w:eastAsia="標楷體" w:hAnsi="標楷體"/>
              </w:rPr>
              <w:t>6</w:t>
            </w:r>
            <w:r w:rsidRPr="00BA30DC">
              <w:rPr>
                <w:rFonts w:ascii="標楷體" w:eastAsia="標楷體" w:hAnsi="標楷體" w:hint="eastAsia"/>
              </w:rPr>
              <w:t>彩色</w:t>
            </w:r>
            <w:r w:rsidRPr="00BA30DC">
              <w:rPr>
                <w:rFonts w:ascii="標楷體" w:eastAsia="標楷體" w:hAnsi="標楷體" w:hint="eastAsia"/>
                <w:sz w:val="32"/>
                <w:szCs w:val="32"/>
              </w:rPr>
              <w:t>家庭互動照片</w:t>
            </w:r>
            <w:r w:rsidRPr="00BA30DC">
              <w:rPr>
                <w:rFonts w:ascii="標楷體" w:eastAsia="標楷體" w:hAnsi="標楷體" w:hint="eastAsia"/>
              </w:rPr>
              <w:t>黏貼處</w:t>
            </w:r>
          </w:p>
        </w:tc>
      </w:tr>
    </w:tbl>
    <w:p w:rsidR="00C24D22" w:rsidRPr="00BA30DC" w:rsidRDefault="00C24D22" w:rsidP="00E62C05">
      <w:pPr>
        <w:spacing w:line="240" w:lineRule="atLeast"/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9317"/>
      </w:tblGrid>
      <w:tr w:rsidR="00520412" w:rsidRPr="00BA30DC" w:rsidTr="00E62C05">
        <w:trPr>
          <w:trHeight w:val="6059"/>
        </w:trPr>
        <w:tc>
          <w:tcPr>
            <w:tcW w:w="9900" w:type="dxa"/>
            <w:vAlign w:val="center"/>
          </w:tcPr>
          <w:p w:rsidR="00C24D22" w:rsidRPr="00BA30DC" w:rsidRDefault="00C24D22">
            <w:pPr>
              <w:spacing w:line="240" w:lineRule="atLeast"/>
              <w:jc w:val="center"/>
            </w:pPr>
            <w:r w:rsidRPr="00BA30DC">
              <w:rPr>
                <w:rFonts w:ascii="標楷體" w:eastAsia="標楷體" w:hAnsi="標楷體"/>
              </w:rPr>
              <w:t>4</w:t>
            </w:r>
            <w:r w:rsidRPr="00BA30DC">
              <w:rPr>
                <w:rFonts w:ascii="標楷體" w:eastAsia="標楷體" w:hAnsi="標楷體" w:hint="eastAsia"/>
              </w:rPr>
              <w:t>×</w:t>
            </w:r>
            <w:r w:rsidRPr="00BA30DC">
              <w:rPr>
                <w:rFonts w:ascii="標楷體" w:eastAsia="標楷體" w:hAnsi="標楷體"/>
              </w:rPr>
              <w:t>6</w:t>
            </w:r>
            <w:r w:rsidRPr="00BA30DC">
              <w:rPr>
                <w:rFonts w:ascii="標楷體" w:eastAsia="標楷體" w:hAnsi="標楷體" w:hint="eastAsia"/>
              </w:rPr>
              <w:t>彩色</w:t>
            </w:r>
            <w:r w:rsidRPr="00BA30DC">
              <w:rPr>
                <w:rFonts w:ascii="標楷體" w:eastAsia="標楷體" w:hAnsi="標楷體" w:hint="eastAsia"/>
                <w:sz w:val="32"/>
                <w:szCs w:val="32"/>
              </w:rPr>
              <w:t>家庭互動照片</w:t>
            </w:r>
            <w:r w:rsidRPr="00BA30DC">
              <w:rPr>
                <w:rFonts w:ascii="標楷體" w:eastAsia="標楷體" w:hAnsi="標楷體" w:hint="eastAsia"/>
              </w:rPr>
              <w:t>黏貼處</w:t>
            </w:r>
          </w:p>
        </w:tc>
      </w:tr>
    </w:tbl>
    <w:p w:rsidR="00C24D22" w:rsidRPr="00BA30DC" w:rsidRDefault="00C24D22" w:rsidP="00082226">
      <w:pPr>
        <w:pStyle w:val="3"/>
        <w:spacing w:beforeLines="50" w:before="180" w:after="0" w:line="240" w:lineRule="atLeast"/>
        <w:ind w:leftChars="0" w:left="540" w:hangingChars="225" w:hanging="540"/>
        <w:rPr>
          <w:rFonts w:ascii="標楷體" w:eastAsia="標楷體" w:hAnsi="標楷體"/>
          <w:sz w:val="24"/>
          <w:szCs w:val="24"/>
        </w:rPr>
      </w:pPr>
      <w:r w:rsidRPr="00BA30DC">
        <w:rPr>
          <w:rFonts w:ascii="標楷體" w:eastAsia="標楷體" w:hAnsi="標楷體" w:hint="eastAsia"/>
          <w:sz w:val="24"/>
          <w:szCs w:val="24"/>
        </w:rPr>
        <w:t>※繳交</w:t>
      </w:r>
      <w:r w:rsidRPr="00BA30DC">
        <w:rPr>
          <w:rFonts w:ascii="標楷體" w:eastAsia="標楷體" w:hAnsi="標楷體"/>
          <w:sz w:val="24"/>
          <w:szCs w:val="24"/>
        </w:rPr>
        <w:t>4-6</w:t>
      </w:r>
      <w:r w:rsidRPr="00BA30DC">
        <w:rPr>
          <w:rFonts w:ascii="標楷體" w:eastAsia="標楷體" w:hAnsi="標楷體" w:hint="eastAsia"/>
          <w:sz w:val="24"/>
          <w:szCs w:val="24"/>
        </w:rPr>
        <w:t>張相片，表格請自行延伸</w:t>
      </w:r>
    </w:p>
    <w:sectPr w:rsidR="00C24D22" w:rsidRPr="00BA30DC" w:rsidSect="005031E9">
      <w:footerReference w:type="default" r:id="rId8"/>
      <w:pgSz w:w="11906" w:h="16838"/>
      <w:pgMar w:top="709" w:right="1133" w:bottom="1418" w:left="1418" w:header="851" w:footer="64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4460" w:rsidRDefault="001B4460" w:rsidP="00AF5B22">
      <w:r>
        <w:separator/>
      </w:r>
    </w:p>
  </w:endnote>
  <w:endnote w:type="continuationSeparator" w:id="0">
    <w:p w:rsidR="001B4460" w:rsidRDefault="001B4460" w:rsidP="00AF5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98486708"/>
      <w:docPartObj>
        <w:docPartGallery w:val="Page Numbers (Bottom of Page)"/>
        <w:docPartUnique/>
      </w:docPartObj>
    </w:sdtPr>
    <w:sdtEndPr/>
    <w:sdtContent>
      <w:p w:rsidR="00C01B7A" w:rsidRDefault="00C01B7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6947" w:rsidRPr="00756947">
          <w:rPr>
            <w:noProof/>
            <w:lang w:val="zh-TW"/>
          </w:rPr>
          <w:t>2</w:t>
        </w:r>
        <w:r>
          <w:fldChar w:fldCharType="end"/>
        </w:r>
      </w:p>
    </w:sdtContent>
  </w:sdt>
  <w:p w:rsidR="00C01B7A" w:rsidRDefault="00C01B7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4460" w:rsidRDefault="001B4460" w:rsidP="00AF5B22">
      <w:r>
        <w:separator/>
      </w:r>
    </w:p>
  </w:footnote>
  <w:footnote w:type="continuationSeparator" w:id="0">
    <w:p w:rsidR="001B4460" w:rsidRDefault="001B4460" w:rsidP="00AF5B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A7032"/>
    <w:multiLevelType w:val="multilevel"/>
    <w:tmpl w:val="20B0749C"/>
    <w:lvl w:ilvl="0">
      <w:start w:val="1"/>
      <w:numFmt w:val="ideographLegalTraditional"/>
      <w:lvlText w:val="%1、"/>
      <w:lvlJc w:val="left"/>
      <w:pPr>
        <w:tabs>
          <w:tab w:val="num" w:pos="425"/>
        </w:tabs>
        <w:ind w:left="425" w:hanging="425"/>
      </w:pPr>
      <w:rPr>
        <w:rFonts w:cs="Times New Roman" w:hint="eastAsia"/>
      </w:rPr>
    </w:lvl>
    <w:lvl w:ilvl="1">
      <w:start w:val="1"/>
      <w:numFmt w:val="taiwaneseCountingThousand"/>
      <w:lvlRestart w:val="0"/>
      <w:lvlText w:val="%2、"/>
      <w:lvlJc w:val="left"/>
      <w:pPr>
        <w:tabs>
          <w:tab w:val="num" w:pos="992"/>
        </w:tabs>
        <w:ind w:left="992" w:hanging="567"/>
      </w:pPr>
      <w:rPr>
        <w:rFonts w:cs="Times New Roman" w:hint="eastAsia"/>
        <w:color w:val="000000"/>
      </w:rPr>
    </w:lvl>
    <w:lvl w:ilvl="2">
      <w:start w:val="1"/>
      <w:numFmt w:val="taiwaneseCountingThousand"/>
      <w:lvlText w:val="(%3)、"/>
      <w:lvlJc w:val="left"/>
      <w:pPr>
        <w:tabs>
          <w:tab w:val="num" w:pos="1571"/>
        </w:tabs>
        <w:ind w:left="1418" w:hanging="567"/>
      </w:pPr>
      <w:rPr>
        <w:rFonts w:cs="Times New Roman" w:hint="eastAsia"/>
      </w:rPr>
    </w:lvl>
    <w:lvl w:ilvl="3">
      <w:start w:val="1"/>
      <w:numFmt w:val="decimal"/>
      <w:lvlText w:val="%4、"/>
      <w:lvlJc w:val="left"/>
      <w:pPr>
        <w:tabs>
          <w:tab w:val="num" w:pos="2356"/>
        </w:tabs>
        <w:ind w:left="1984" w:hanging="708"/>
      </w:pPr>
      <w:rPr>
        <w:rFonts w:cs="Times New Roman" w:hint="eastAsia"/>
      </w:rPr>
    </w:lvl>
    <w:lvl w:ilvl="4">
      <w:start w:val="1"/>
      <w:numFmt w:val="decimal"/>
      <w:lvlText w:val="(%5)、"/>
      <w:lvlJc w:val="left"/>
      <w:pPr>
        <w:tabs>
          <w:tab w:val="num" w:pos="2781"/>
        </w:tabs>
        <w:ind w:left="2551" w:hanging="850"/>
      </w:pPr>
      <w:rPr>
        <w:rFonts w:cs="Times New Roman" w:hint="eastAsia"/>
      </w:rPr>
    </w:lvl>
    <w:lvl w:ilvl="5">
      <w:start w:val="1"/>
      <w:numFmt w:val="none"/>
      <w:lvlText w:val=""/>
      <w:lvlJc w:val="left"/>
      <w:pPr>
        <w:tabs>
          <w:tab w:val="num" w:pos="3566"/>
        </w:tabs>
        <w:ind w:left="3260" w:hanging="1134"/>
      </w:pPr>
      <w:rPr>
        <w:rFonts w:cs="Times New Roman" w:hint="eastAsia"/>
      </w:rPr>
    </w:lvl>
    <w:lvl w:ilvl="6">
      <w:start w:val="1"/>
      <w:numFmt w:val="none"/>
      <w:lvlText w:val=""/>
      <w:lvlJc w:val="left"/>
      <w:pPr>
        <w:tabs>
          <w:tab w:val="num" w:pos="4351"/>
        </w:tabs>
        <w:ind w:left="3827" w:hanging="1276"/>
      </w:pPr>
      <w:rPr>
        <w:rFonts w:cs="Times New Roman" w:hint="eastAsia"/>
      </w:rPr>
    </w:lvl>
    <w:lvl w:ilvl="7">
      <w:start w:val="1"/>
      <w:numFmt w:val="none"/>
      <w:lvlText w:val=""/>
      <w:lvlJc w:val="left"/>
      <w:pPr>
        <w:tabs>
          <w:tab w:val="num" w:pos="4776"/>
        </w:tabs>
        <w:ind w:left="4394" w:hanging="1418"/>
      </w:pPr>
      <w:rPr>
        <w:rFonts w:cs="Times New Roman" w:hint="eastAsia"/>
      </w:rPr>
    </w:lvl>
    <w:lvl w:ilvl="8">
      <w:start w:val="1"/>
      <w:numFmt w:val="none"/>
      <w:lvlText w:val=""/>
      <w:lvlJc w:val="left"/>
      <w:pPr>
        <w:tabs>
          <w:tab w:val="num" w:pos="5562"/>
        </w:tabs>
        <w:ind w:left="5102" w:hanging="1700"/>
      </w:pPr>
      <w:rPr>
        <w:rFonts w:cs="Times New Roman" w:hint="eastAsia"/>
      </w:rPr>
    </w:lvl>
  </w:abstractNum>
  <w:abstractNum w:abstractNumId="1" w15:restartNumberingAfterBreak="0">
    <w:nsid w:val="022732FE"/>
    <w:multiLevelType w:val="multilevel"/>
    <w:tmpl w:val="0902E760"/>
    <w:lvl w:ilvl="0">
      <w:start w:val="1"/>
      <w:numFmt w:val="ideographLegalTraditional"/>
      <w:lvlText w:val="%1、"/>
      <w:lvlJc w:val="left"/>
      <w:pPr>
        <w:tabs>
          <w:tab w:val="num" w:pos="425"/>
        </w:tabs>
        <w:ind w:left="425" w:hanging="425"/>
      </w:pPr>
      <w:rPr>
        <w:rFonts w:cs="Times New Roman" w:hint="eastAsia"/>
      </w:rPr>
    </w:lvl>
    <w:lvl w:ilvl="1">
      <w:start w:val="1"/>
      <w:numFmt w:val="taiwaneseCountingThousand"/>
      <w:lvlText w:val="(%2)"/>
      <w:lvlJc w:val="center"/>
      <w:pPr>
        <w:tabs>
          <w:tab w:val="num" w:pos="992"/>
        </w:tabs>
        <w:ind w:left="992" w:hanging="567"/>
      </w:pPr>
      <w:rPr>
        <w:rFonts w:cs="Times New Roman" w:hint="eastAsia"/>
        <w:color w:val="000000"/>
      </w:rPr>
    </w:lvl>
    <w:lvl w:ilvl="2">
      <w:start w:val="1"/>
      <w:numFmt w:val="taiwaneseCountingThousand"/>
      <w:lvlText w:val="(%3)、"/>
      <w:lvlJc w:val="left"/>
      <w:pPr>
        <w:tabs>
          <w:tab w:val="num" w:pos="1571"/>
        </w:tabs>
        <w:ind w:left="1418" w:hanging="567"/>
      </w:pPr>
      <w:rPr>
        <w:rFonts w:cs="Times New Roman" w:hint="eastAsia"/>
      </w:rPr>
    </w:lvl>
    <w:lvl w:ilvl="3">
      <w:start w:val="1"/>
      <w:numFmt w:val="decimal"/>
      <w:lvlText w:val="%4、"/>
      <w:lvlJc w:val="left"/>
      <w:pPr>
        <w:tabs>
          <w:tab w:val="num" w:pos="2356"/>
        </w:tabs>
        <w:ind w:left="1984" w:hanging="708"/>
      </w:pPr>
      <w:rPr>
        <w:rFonts w:cs="Times New Roman" w:hint="eastAsia"/>
      </w:rPr>
    </w:lvl>
    <w:lvl w:ilvl="4">
      <w:start w:val="1"/>
      <w:numFmt w:val="decimal"/>
      <w:lvlText w:val="(%5)、"/>
      <w:lvlJc w:val="left"/>
      <w:pPr>
        <w:tabs>
          <w:tab w:val="num" w:pos="2781"/>
        </w:tabs>
        <w:ind w:left="2551" w:hanging="850"/>
      </w:pPr>
      <w:rPr>
        <w:rFonts w:cs="Times New Roman" w:hint="eastAsia"/>
      </w:rPr>
    </w:lvl>
    <w:lvl w:ilvl="5">
      <w:start w:val="1"/>
      <w:numFmt w:val="none"/>
      <w:lvlText w:val=""/>
      <w:lvlJc w:val="left"/>
      <w:pPr>
        <w:tabs>
          <w:tab w:val="num" w:pos="3566"/>
        </w:tabs>
        <w:ind w:left="3260" w:hanging="1134"/>
      </w:pPr>
      <w:rPr>
        <w:rFonts w:cs="Times New Roman" w:hint="eastAsia"/>
      </w:rPr>
    </w:lvl>
    <w:lvl w:ilvl="6">
      <w:start w:val="1"/>
      <w:numFmt w:val="none"/>
      <w:lvlText w:val=""/>
      <w:lvlJc w:val="left"/>
      <w:pPr>
        <w:tabs>
          <w:tab w:val="num" w:pos="4351"/>
        </w:tabs>
        <w:ind w:left="3827" w:hanging="1276"/>
      </w:pPr>
      <w:rPr>
        <w:rFonts w:cs="Times New Roman" w:hint="eastAsia"/>
      </w:rPr>
    </w:lvl>
    <w:lvl w:ilvl="7">
      <w:start w:val="1"/>
      <w:numFmt w:val="none"/>
      <w:lvlText w:val=""/>
      <w:lvlJc w:val="left"/>
      <w:pPr>
        <w:tabs>
          <w:tab w:val="num" w:pos="4776"/>
        </w:tabs>
        <w:ind w:left="4394" w:hanging="1418"/>
      </w:pPr>
      <w:rPr>
        <w:rFonts w:cs="Times New Roman" w:hint="eastAsia"/>
      </w:rPr>
    </w:lvl>
    <w:lvl w:ilvl="8">
      <w:start w:val="1"/>
      <w:numFmt w:val="none"/>
      <w:lvlText w:val=""/>
      <w:lvlJc w:val="left"/>
      <w:pPr>
        <w:tabs>
          <w:tab w:val="num" w:pos="5562"/>
        </w:tabs>
        <w:ind w:left="5102" w:hanging="1700"/>
      </w:pPr>
      <w:rPr>
        <w:rFonts w:cs="Times New Roman" w:hint="eastAsia"/>
      </w:rPr>
    </w:lvl>
  </w:abstractNum>
  <w:abstractNum w:abstractNumId="2" w15:restartNumberingAfterBreak="0">
    <w:nsid w:val="03B615AA"/>
    <w:multiLevelType w:val="hybridMultilevel"/>
    <w:tmpl w:val="57C0BB58"/>
    <w:lvl w:ilvl="0" w:tplc="C0200B06">
      <w:start w:val="1"/>
      <w:numFmt w:val="taiwaneseCountingThousand"/>
      <w:lvlText w:val="%1、"/>
      <w:lvlJc w:val="left"/>
      <w:pPr>
        <w:ind w:left="960" w:hanging="720"/>
      </w:pPr>
      <w:rPr>
        <w:rFonts w:cs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6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  <w:rPr>
        <w:rFonts w:cs="Times New Roman"/>
      </w:rPr>
    </w:lvl>
  </w:abstractNum>
  <w:abstractNum w:abstractNumId="3" w15:restartNumberingAfterBreak="0">
    <w:nsid w:val="06517708"/>
    <w:multiLevelType w:val="hybridMultilevel"/>
    <w:tmpl w:val="AEC2CA16"/>
    <w:lvl w:ilvl="0" w:tplc="7A78C0D0">
      <w:start w:val="1"/>
      <w:numFmt w:val="taiwaneseCountingThousand"/>
      <w:lvlText w:val="%1、"/>
      <w:lvlJc w:val="left"/>
      <w:pPr>
        <w:tabs>
          <w:tab w:val="num" w:pos="876"/>
        </w:tabs>
        <w:ind w:left="876" w:hanging="360"/>
      </w:pPr>
      <w:rPr>
        <w:rFonts w:cs="Times New Roman"/>
        <w:sz w:val="26"/>
      </w:rPr>
    </w:lvl>
    <w:lvl w:ilvl="1" w:tplc="115C79C6">
      <w:start w:val="1"/>
      <w:numFmt w:val="ideographLegalTraditional"/>
      <w:lvlText w:val="%2、"/>
      <w:lvlJc w:val="left"/>
      <w:pPr>
        <w:ind w:left="720" w:hanging="720"/>
      </w:pPr>
      <w:rPr>
        <w:rFonts w:ascii="標楷體" w:eastAsia="標楷體" w:hAnsi="標楷體" w:cs="Times New Roman" w:hint="eastAsia"/>
        <w:sz w:val="26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120C02C2"/>
    <w:multiLevelType w:val="multilevel"/>
    <w:tmpl w:val="06903EC2"/>
    <w:lvl w:ilvl="0">
      <w:start w:val="1"/>
      <w:numFmt w:val="ideographLegalTraditional"/>
      <w:lvlText w:val="%1、"/>
      <w:lvlJc w:val="left"/>
      <w:pPr>
        <w:tabs>
          <w:tab w:val="num" w:pos="425"/>
        </w:tabs>
        <w:ind w:left="425" w:hanging="425"/>
      </w:pPr>
      <w:rPr>
        <w:rFonts w:cs="Times New Roman" w:hint="eastAsia"/>
      </w:rPr>
    </w:lvl>
    <w:lvl w:ilvl="1">
      <w:start w:val="1"/>
      <w:numFmt w:val="taiwaneseCountingThousand"/>
      <w:lvlRestart w:val="0"/>
      <w:lvlText w:val="%2、"/>
      <w:lvlJc w:val="left"/>
      <w:pPr>
        <w:tabs>
          <w:tab w:val="num" w:pos="992"/>
        </w:tabs>
        <w:ind w:left="992" w:hanging="567"/>
      </w:pPr>
      <w:rPr>
        <w:rFonts w:cs="Times New Roman" w:hint="eastAsia"/>
        <w:color w:val="000000"/>
      </w:rPr>
    </w:lvl>
    <w:lvl w:ilvl="2">
      <w:start w:val="1"/>
      <w:numFmt w:val="taiwaneseCountingThousand"/>
      <w:lvlText w:val="(%3)、"/>
      <w:lvlJc w:val="left"/>
      <w:pPr>
        <w:tabs>
          <w:tab w:val="num" w:pos="1571"/>
        </w:tabs>
        <w:ind w:left="1418" w:hanging="567"/>
      </w:pPr>
      <w:rPr>
        <w:rFonts w:cs="Times New Roman" w:hint="eastAsia"/>
      </w:rPr>
    </w:lvl>
    <w:lvl w:ilvl="3">
      <w:start w:val="1"/>
      <w:numFmt w:val="decimal"/>
      <w:lvlText w:val="%4、"/>
      <w:lvlJc w:val="left"/>
      <w:pPr>
        <w:tabs>
          <w:tab w:val="num" w:pos="2356"/>
        </w:tabs>
        <w:ind w:left="1984" w:hanging="708"/>
      </w:pPr>
      <w:rPr>
        <w:rFonts w:cs="Times New Roman" w:hint="eastAsia"/>
      </w:rPr>
    </w:lvl>
    <w:lvl w:ilvl="4">
      <w:start w:val="1"/>
      <w:numFmt w:val="decimal"/>
      <w:lvlText w:val="(%5)、"/>
      <w:lvlJc w:val="left"/>
      <w:pPr>
        <w:tabs>
          <w:tab w:val="num" w:pos="2781"/>
        </w:tabs>
        <w:ind w:left="2551" w:hanging="850"/>
      </w:pPr>
      <w:rPr>
        <w:rFonts w:cs="Times New Roman" w:hint="eastAsia"/>
      </w:rPr>
    </w:lvl>
    <w:lvl w:ilvl="5">
      <w:start w:val="1"/>
      <w:numFmt w:val="none"/>
      <w:lvlText w:val=""/>
      <w:lvlJc w:val="left"/>
      <w:pPr>
        <w:tabs>
          <w:tab w:val="num" w:pos="3566"/>
        </w:tabs>
        <w:ind w:left="3260" w:hanging="1134"/>
      </w:pPr>
      <w:rPr>
        <w:rFonts w:cs="Times New Roman" w:hint="eastAsia"/>
      </w:rPr>
    </w:lvl>
    <w:lvl w:ilvl="6">
      <w:start w:val="1"/>
      <w:numFmt w:val="none"/>
      <w:lvlText w:val=""/>
      <w:lvlJc w:val="left"/>
      <w:pPr>
        <w:tabs>
          <w:tab w:val="num" w:pos="4351"/>
        </w:tabs>
        <w:ind w:left="3827" w:hanging="1276"/>
      </w:pPr>
      <w:rPr>
        <w:rFonts w:cs="Times New Roman" w:hint="eastAsia"/>
      </w:rPr>
    </w:lvl>
    <w:lvl w:ilvl="7">
      <w:start w:val="1"/>
      <w:numFmt w:val="none"/>
      <w:lvlText w:val=""/>
      <w:lvlJc w:val="left"/>
      <w:pPr>
        <w:tabs>
          <w:tab w:val="num" w:pos="4776"/>
        </w:tabs>
        <w:ind w:left="4394" w:hanging="1418"/>
      </w:pPr>
      <w:rPr>
        <w:rFonts w:cs="Times New Roman" w:hint="eastAsia"/>
      </w:rPr>
    </w:lvl>
    <w:lvl w:ilvl="8">
      <w:start w:val="1"/>
      <w:numFmt w:val="none"/>
      <w:lvlText w:val=""/>
      <w:lvlJc w:val="left"/>
      <w:pPr>
        <w:tabs>
          <w:tab w:val="num" w:pos="5562"/>
        </w:tabs>
        <w:ind w:left="5102" w:hanging="1700"/>
      </w:pPr>
      <w:rPr>
        <w:rFonts w:cs="Times New Roman" w:hint="eastAsia"/>
      </w:rPr>
    </w:lvl>
  </w:abstractNum>
  <w:abstractNum w:abstractNumId="5" w15:restartNumberingAfterBreak="0">
    <w:nsid w:val="12CC5691"/>
    <w:multiLevelType w:val="hybridMultilevel"/>
    <w:tmpl w:val="6304139C"/>
    <w:lvl w:ilvl="0" w:tplc="CA78FDC6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67A0563"/>
    <w:multiLevelType w:val="multilevel"/>
    <w:tmpl w:val="083C457A"/>
    <w:lvl w:ilvl="0">
      <w:start w:val="1"/>
      <w:numFmt w:val="ideographLegalTraditional"/>
      <w:lvlText w:val="%1、"/>
      <w:lvlJc w:val="left"/>
      <w:pPr>
        <w:tabs>
          <w:tab w:val="num" w:pos="425"/>
        </w:tabs>
        <w:ind w:left="425" w:hanging="425"/>
      </w:pPr>
      <w:rPr>
        <w:rFonts w:cs="Times New Roman" w:hint="eastAsia"/>
        <w:sz w:val="26"/>
        <w:szCs w:val="26"/>
      </w:rPr>
    </w:lvl>
    <w:lvl w:ilvl="1">
      <w:start w:val="1"/>
      <w:numFmt w:val="taiwaneseCountingThousand"/>
      <w:lvlRestart w:val="0"/>
      <w:lvlText w:val="%2、"/>
      <w:lvlJc w:val="left"/>
      <w:pPr>
        <w:tabs>
          <w:tab w:val="num" w:pos="992"/>
        </w:tabs>
        <w:ind w:left="992" w:hanging="567"/>
      </w:pPr>
      <w:rPr>
        <w:rFonts w:cs="Times New Roman" w:hint="eastAsia"/>
      </w:rPr>
    </w:lvl>
    <w:lvl w:ilvl="2">
      <w:start w:val="1"/>
      <w:numFmt w:val="taiwaneseCountingThousand"/>
      <w:lvlText w:val="(%3)、"/>
      <w:lvlJc w:val="left"/>
      <w:pPr>
        <w:tabs>
          <w:tab w:val="num" w:pos="1571"/>
        </w:tabs>
        <w:ind w:left="1418" w:hanging="567"/>
      </w:pPr>
      <w:rPr>
        <w:rFonts w:cs="Times New Roman" w:hint="eastAsia"/>
      </w:rPr>
    </w:lvl>
    <w:lvl w:ilvl="3">
      <w:start w:val="1"/>
      <w:numFmt w:val="decimal"/>
      <w:lvlText w:val="%4、"/>
      <w:lvlJc w:val="left"/>
      <w:pPr>
        <w:tabs>
          <w:tab w:val="num" w:pos="2356"/>
        </w:tabs>
        <w:ind w:left="1984" w:hanging="708"/>
      </w:pPr>
      <w:rPr>
        <w:rFonts w:cs="Times New Roman" w:hint="eastAsia"/>
      </w:rPr>
    </w:lvl>
    <w:lvl w:ilvl="4">
      <w:start w:val="1"/>
      <w:numFmt w:val="decimal"/>
      <w:lvlText w:val="(%5)、"/>
      <w:lvlJc w:val="left"/>
      <w:pPr>
        <w:tabs>
          <w:tab w:val="num" w:pos="2781"/>
        </w:tabs>
        <w:ind w:left="2551" w:hanging="850"/>
      </w:pPr>
      <w:rPr>
        <w:rFonts w:cs="Times New Roman" w:hint="eastAsia"/>
      </w:rPr>
    </w:lvl>
    <w:lvl w:ilvl="5">
      <w:start w:val="1"/>
      <w:numFmt w:val="none"/>
      <w:lvlText w:val=""/>
      <w:lvlJc w:val="left"/>
      <w:pPr>
        <w:tabs>
          <w:tab w:val="num" w:pos="3566"/>
        </w:tabs>
        <w:ind w:left="3260" w:hanging="1134"/>
      </w:pPr>
      <w:rPr>
        <w:rFonts w:cs="Times New Roman" w:hint="eastAsia"/>
      </w:rPr>
    </w:lvl>
    <w:lvl w:ilvl="6">
      <w:start w:val="1"/>
      <w:numFmt w:val="none"/>
      <w:lvlText w:val=""/>
      <w:lvlJc w:val="left"/>
      <w:pPr>
        <w:tabs>
          <w:tab w:val="num" w:pos="4351"/>
        </w:tabs>
        <w:ind w:left="3827" w:hanging="1276"/>
      </w:pPr>
      <w:rPr>
        <w:rFonts w:cs="Times New Roman" w:hint="eastAsia"/>
      </w:rPr>
    </w:lvl>
    <w:lvl w:ilvl="7">
      <w:start w:val="1"/>
      <w:numFmt w:val="none"/>
      <w:lvlText w:val=""/>
      <w:lvlJc w:val="left"/>
      <w:pPr>
        <w:tabs>
          <w:tab w:val="num" w:pos="4776"/>
        </w:tabs>
        <w:ind w:left="4394" w:hanging="1418"/>
      </w:pPr>
      <w:rPr>
        <w:rFonts w:cs="Times New Roman" w:hint="eastAsia"/>
      </w:rPr>
    </w:lvl>
    <w:lvl w:ilvl="8">
      <w:start w:val="1"/>
      <w:numFmt w:val="none"/>
      <w:lvlText w:val=""/>
      <w:lvlJc w:val="left"/>
      <w:pPr>
        <w:tabs>
          <w:tab w:val="num" w:pos="5562"/>
        </w:tabs>
        <w:ind w:left="5102" w:hanging="1700"/>
      </w:pPr>
      <w:rPr>
        <w:rFonts w:cs="Times New Roman" w:hint="eastAsia"/>
      </w:rPr>
    </w:lvl>
  </w:abstractNum>
  <w:abstractNum w:abstractNumId="7" w15:restartNumberingAfterBreak="0">
    <w:nsid w:val="1FDF6CE9"/>
    <w:multiLevelType w:val="hybridMultilevel"/>
    <w:tmpl w:val="827EB46A"/>
    <w:lvl w:ilvl="0" w:tplc="C4C2E17A">
      <w:start w:val="1"/>
      <w:numFmt w:val="taiwaneseCountingThousand"/>
      <w:lvlText w:val="（%1）"/>
      <w:lvlJc w:val="left"/>
      <w:pPr>
        <w:ind w:left="810" w:hanging="81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 w15:restartNumberingAfterBreak="0">
    <w:nsid w:val="250D2710"/>
    <w:multiLevelType w:val="multilevel"/>
    <w:tmpl w:val="FE405FB6"/>
    <w:lvl w:ilvl="0">
      <w:start w:val="1"/>
      <w:numFmt w:val="ideographLegalTraditional"/>
      <w:lvlText w:val="%1、"/>
      <w:lvlJc w:val="left"/>
      <w:pPr>
        <w:tabs>
          <w:tab w:val="num" w:pos="425"/>
        </w:tabs>
        <w:ind w:left="425" w:hanging="425"/>
      </w:pPr>
      <w:rPr>
        <w:rFonts w:cs="Times New Roman" w:hint="eastAsia"/>
      </w:rPr>
    </w:lvl>
    <w:lvl w:ilvl="1">
      <w:start w:val="1"/>
      <w:numFmt w:val="taiwaneseCountingThousand"/>
      <w:lvlRestart w:val="0"/>
      <w:lvlText w:val="%2、"/>
      <w:lvlJc w:val="left"/>
      <w:pPr>
        <w:tabs>
          <w:tab w:val="num" w:pos="992"/>
        </w:tabs>
        <w:ind w:left="992" w:hanging="567"/>
      </w:pPr>
      <w:rPr>
        <w:rFonts w:cs="Times New Roman" w:hint="eastAsia"/>
        <w:color w:val="000000"/>
      </w:rPr>
    </w:lvl>
    <w:lvl w:ilvl="2">
      <w:start w:val="1"/>
      <w:numFmt w:val="taiwaneseCountingThousand"/>
      <w:lvlText w:val="(%3)、"/>
      <w:lvlJc w:val="left"/>
      <w:pPr>
        <w:tabs>
          <w:tab w:val="num" w:pos="1571"/>
        </w:tabs>
        <w:ind w:left="1418" w:hanging="567"/>
      </w:pPr>
      <w:rPr>
        <w:rFonts w:cs="Times New Roman" w:hint="eastAsia"/>
      </w:rPr>
    </w:lvl>
    <w:lvl w:ilvl="3">
      <w:start w:val="1"/>
      <w:numFmt w:val="decimal"/>
      <w:lvlText w:val="%4、"/>
      <w:lvlJc w:val="left"/>
      <w:pPr>
        <w:tabs>
          <w:tab w:val="num" w:pos="2356"/>
        </w:tabs>
        <w:ind w:left="1984" w:hanging="708"/>
      </w:pPr>
      <w:rPr>
        <w:rFonts w:cs="Times New Roman" w:hint="eastAsia"/>
      </w:rPr>
    </w:lvl>
    <w:lvl w:ilvl="4">
      <w:start w:val="1"/>
      <w:numFmt w:val="decimal"/>
      <w:lvlText w:val="(%5)、"/>
      <w:lvlJc w:val="left"/>
      <w:pPr>
        <w:tabs>
          <w:tab w:val="num" w:pos="2781"/>
        </w:tabs>
        <w:ind w:left="2551" w:hanging="850"/>
      </w:pPr>
      <w:rPr>
        <w:rFonts w:cs="Times New Roman" w:hint="eastAsia"/>
      </w:rPr>
    </w:lvl>
    <w:lvl w:ilvl="5">
      <w:start w:val="1"/>
      <w:numFmt w:val="none"/>
      <w:lvlText w:val=""/>
      <w:lvlJc w:val="left"/>
      <w:pPr>
        <w:tabs>
          <w:tab w:val="num" w:pos="3566"/>
        </w:tabs>
        <w:ind w:left="3260" w:hanging="1134"/>
      </w:pPr>
      <w:rPr>
        <w:rFonts w:cs="Times New Roman" w:hint="eastAsia"/>
      </w:rPr>
    </w:lvl>
    <w:lvl w:ilvl="6">
      <w:start w:val="1"/>
      <w:numFmt w:val="none"/>
      <w:lvlText w:val=""/>
      <w:lvlJc w:val="left"/>
      <w:pPr>
        <w:tabs>
          <w:tab w:val="num" w:pos="4351"/>
        </w:tabs>
        <w:ind w:left="3827" w:hanging="1276"/>
      </w:pPr>
      <w:rPr>
        <w:rFonts w:cs="Times New Roman" w:hint="eastAsia"/>
      </w:rPr>
    </w:lvl>
    <w:lvl w:ilvl="7">
      <w:start w:val="1"/>
      <w:numFmt w:val="none"/>
      <w:lvlText w:val=""/>
      <w:lvlJc w:val="left"/>
      <w:pPr>
        <w:tabs>
          <w:tab w:val="num" w:pos="4776"/>
        </w:tabs>
        <w:ind w:left="4394" w:hanging="1418"/>
      </w:pPr>
      <w:rPr>
        <w:rFonts w:cs="Times New Roman" w:hint="eastAsia"/>
      </w:rPr>
    </w:lvl>
    <w:lvl w:ilvl="8">
      <w:start w:val="1"/>
      <w:numFmt w:val="none"/>
      <w:lvlText w:val=""/>
      <w:lvlJc w:val="left"/>
      <w:pPr>
        <w:tabs>
          <w:tab w:val="num" w:pos="5562"/>
        </w:tabs>
        <w:ind w:left="5102" w:hanging="1700"/>
      </w:pPr>
      <w:rPr>
        <w:rFonts w:cs="Times New Roman" w:hint="eastAsia"/>
      </w:rPr>
    </w:lvl>
  </w:abstractNum>
  <w:abstractNum w:abstractNumId="9" w15:restartNumberingAfterBreak="0">
    <w:nsid w:val="279416E9"/>
    <w:multiLevelType w:val="multilevel"/>
    <w:tmpl w:val="E5300ACA"/>
    <w:lvl w:ilvl="0">
      <w:start w:val="1"/>
      <w:numFmt w:val="ideographLegalTraditional"/>
      <w:lvlText w:val="%1、"/>
      <w:lvlJc w:val="left"/>
      <w:pPr>
        <w:tabs>
          <w:tab w:val="num" w:pos="425"/>
        </w:tabs>
        <w:ind w:left="425" w:hanging="425"/>
      </w:pPr>
      <w:rPr>
        <w:rFonts w:cs="Times New Roman" w:hint="eastAsia"/>
      </w:rPr>
    </w:lvl>
    <w:lvl w:ilvl="1">
      <w:start w:val="1"/>
      <w:numFmt w:val="taiwaneseCountingThousand"/>
      <w:lvlRestart w:val="0"/>
      <w:lvlText w:val="%2、"/>
      <w:lvlJc w:val="left"/>
      <w:pPr>
        <w:tabs>
          <w:tab w:val="num" w:pos="992"/>
        </w:tabs>
        <w:ind w:left="992" w:hanging="567"/>
      </w:pPr>
      <w:rPr>
        <w:rFonts w:cs="Times New Roman" w:hint="eastAsia"/>
      </w:rPr>
    </w:lvl>
    <w:lvl w:ilvl="2">
      <w:start w:val="1"/>
      <w:numFmt w:val="taiwaneseCountingThousand"/>
      <w:lvlText w:val="(%3)、"/>
      <w:lvlJc w:val="left"/>
      <w:pPr>
        <w:tabs>
          <w:tab w:val="num" w:pos="1571"/>
        </w:tabs>
        <w:ind w:left="1418" w:hanging="567"/>
      </w:pPr>
      <w:rPr>
        <w:rFonts w:cs="Times New Roman" w:hint="eastAsia"/>
      </w:rPr>
    </w:lvl>
    <w:lvl w:ilvl="3">
      <w:start w:val="1"/>
      <w:numFmt w:val="decimal"/>
      <w:lvlText w:val="%4、"/>
      <w:lvlJc w:val="left"/>
      <w:pPr>
        <w:tabs>
          <w:tab w:val="num" w:pos="2356"/>
        </w:tabs>
        <w:ind w:left="1984" w:hanging="708"/>
      </w:pPr>
      <w:rPr>
        <w:rFonts w:cs="Times New Roman" w:hint="eastAsia"/>
      </w:rPr>
    </w:lvl>
    <w:lvl w:ilvl="4">
      <w:start w:val="1"/>
      <w:numFmt w:val="decimal"/>
      <w:lvlText w:val="(%5)、"/>
      <w:lvlJc w:val="left"/>
      <w:pPr>
        <w:tabs>
          <w:tab w:val="num" w:pos="2781"/>
        </w:tabs>
        <w:ind w:left="2551" w:hanging="850"/>
      </w:pPr>
      <w:rPr>
        <w:rFonts w:cs="Times New Roman" w:hint="eastAsia"/>
      </w:rPr>
    </w:lvl>
    <w:lvl w:ilvl="5">
      <w:start w:val="1"/>
      <w:numFmt w:val="none"/>
      <w:lvlText w:val=""/>
      <w:lvlJc w:val="left"/>
      <w:pPr>
        <w:tabs>
          <w:tab w:val="num" w:pos="3566"/>
        </w:tabs>
        <w:ind w:left="3260" w:hanging="1134"/>
      </w:pPr>
      <w:rPr>
        <w:rFonts w:cs="Times New Roman" w:hint="eastAsia"/>
      </w:rPr>
    </w:lvl>
    <w:lvl w:ilvl="6">
      <w:start w:val="1"/>
      <w:numFmt w:val="none"/>
      <w:lvlText w:val=""/>
      <w:lvlJc w:val="left"/>
      <w:pPr>
        <w:tabs>
          <w:tab w:val="num" w:pos="4351"/>
        </w:tabs>
        <w:ind w:left="3827" w:hanging="1276"/>
      </w:pPr>
      <w:rPr>
        <w:rFonts w:cs="Times New Roman" w:hint="eastAsia"/>
      </w:rPr>
    </w:lvl>
    <w:lvl w:ilvl="7">
      <w:start w:val="1"/>
      <w:numFmt w:val="none"/>
      <w:lvlText w:val=""/>
      <w:lvlJc w:val="left"/>
      <w:pPr>
        <w:tabs>
          <w:tab w:val="num" w:pos="4776"/>
        </w:tabs>
        <w:ind w:left="4394" w:hanging="1418"/>
      </w:pPr>
      <w:rPr>
        <w:rFonts w:cs="Times New Roman" w:hint="eastAsia"/>
      </w:rPr>
    </w:lvl>
    <w:lvl w:ilvl="8">
      <w:start w:val="1"/>
      <w:numFmt w:val="none"/>
      <w:lvlText w:val=""/>
      <w:lvlJc w:val="left"/>
      <w:pPr>
        <w:tabs>
          <w:tab w:val="num" w:pos="5562"/>
        </w:tabs>
        <w:ind w:left="5102" w:hanging="1700"/>
      </w:pPr>
      <w:rPr>
        <w:rFonts w:cs="Times New Roman" w:hint="eastAsia"/>
      </w:rPr>
    </w:lvl>
  </w:abstractNum>
  <w:abstractNum w:abstractNumId="10" w15:restartNumberingAfterBreak="0">
    <w:nsid w:val="28667AC0"/>
    <w:multiLevelType w:val="multilevel"/>
    <w:tmpl w:val="26FCD3A0"/>
    <w:lvl w:ilvl="0">
      <w:start w:val="1"/>
      <w:numFmt w:val="ideographLegalTraditional"/>
      <w:lvlText w:val="%1、"/>
      <w:lvlJc w:val="left"/>
      <w:pPr>
        <w:tabs>
          <w:tab w:val="num" w:pos="425"/>
        </w:tabs>
        <w:ind w:left="425" w:hanging="425"/>
      </w:pPr>
      <w:rPr>
        <w:rFonts w:cs="Times New Roman" w:hint="eastAsia"/>
      </w:rPr>
    </w:lvl>
    <w:lvl w:ilvl="1">
      <w:start w:val="1"/>
      <w:numFmt w:val="taiwaneseCountingThousand"/>
      <w:lvlRestart w:val="0"/>
      <w:lvlText w:val="%2、"/>
      <w:lvlJc w:val="left"/>
      <w:pPr>
        <w:tabs>
          <w:tab w:val="num" w:pos="992"/>
        </w:tabs>
        <w:ind w:left="992" w:hanging="567"/>
      </w:pPr>
      <w:rPr>
        <w:rFonts w:cs="Times New Roman" w:hint="eastAsia"/>
      </w:rPr>
    </w:lvl>
    <w:lvl w:ilvl="2">
      <w:start w:val="1"/>
      <w:numFmt w:val="taiwaneseCountingThousand"/>
      <w:lvlText w:val="(%3)、"/>
      <w:lvlJc w:val="left"/>
      <w:pPr>
        <w:tabs>
          <w:tab w:val="num" w:pos="1571"/>
        </w:tabs>
        <w:ind w:left="1418" w:hanging="567"/>
      </w:pPr>
      <w:rPr>
        <w:rFonts w:cs="Times New Roman" w:hint="eastAsia"/>
      </w:rPr>
    </w:lvl>
    <w:lvl w:ilvl="3">
      <w:start w:val="1"/>
      <w:numFmt w:val="decimal"/>
      <w:lvlText w:val="%4、"/>
      <w:lvlJc w:val="left"/>
      <w:pPr>
        <w:tabs>
          <w:tab w:val="num" w:pos="2356"/>
        </w:tabs>
        <w:ind w:left="1984" w:hanging="708"/>
      </w:pPr>
      <w:rPr>
        <w:rFonts w:cs="Times New Roman" w:hint="eastAsia"/>
      </w:rPr>
    </w:lvl>
    <w:lvl w:ilvl="4">
      <w:start w:val="1"/>
      <w:numFmt w:val="decimal"/>
      <w:lvlText w:val="(%5)、"/>
      <w:lvlJc w:val="left"/>
      <w:pPr>
        <w:tabs>
          <w:tab w:val="num" w:pos="2781"/>
        </w:tabs>
        <w:ind w:left="2551" w:hanging="850"/>
      </w:pPr>
      <w:rPr>
        <w:rFonts w:cs="Times New Roman" w:hint="eastAsia"/>
      </w:rPr>
    </w:lvl>
    <w:lvl w:ilvl="5">
      <w:start w:val="1"/>
      <w:numFmt w:val="none"/>
      <w:lvlText w:val=""/>
      <w:lvlJc w:val="left"/>
      <w:pPr>
        <w:tabs>
          <w:tab w:val="num" w:pos="3566"/>
        </w:tabs>
        <w:ind w:left="3260" w:hanging="1134"/>
      </w:pPr>
      <w:rPr>
        <w:rFonts w:cs="Times New Roman" w:hint="eastAsia"/>
      </w:rPr>
    </w:lvl>
    <w:lvl w:ilvl="6">
      <w:start w:val="1"/>
      <w:numFmt w:val="none"/>
      <w:lvlText w:val=""/>
      <w:lvlJc w:val="left"/>
      <w:pPr>
        <w:tabs>
          <w:tab w:val="num" w:pos="4351"/>
        </w:tabs>
        <w:ind w:left="3827" w:hanging="1276"/>
      </w:pPr>
      <w:rPr>
        <w:rFonts w:cs="Times New Roman" w:hint="eastAsia"/>
      </w:rPr>
    </w:lvl>
    <w:lvl w:ilvl="7">
      <w:start w:val="1"/>
      <w:numFmt w:val="none"/>
      <w:lvlText w:val=""/>
      <w:lvlJc w:val="left"/>
      <w:pPr>
        <w:tabs>
          <w:tab w:val="num" w:pos="4776"/>
        </w:tabs>
        <w:ind w:left="4394" w:hanging="1418"/>
      </w:pPr>
      <w:rPr>
        <w:rFonts w:cs="Times New Roman" w:hint="eastAsia"/>
      </w:rPr>
    </w:lvl>
    <w:lvl w:ilvl="8">
      <w:start w:val="1"/>
      <w:numFmt w:val="none"/>
      <w:lvlText w:val=""/>
      <w:lvlJc w:val="left"/>
      <w:pPr>
        <w:tabs>
          <w:tab w:val="num" w:pos="5562"/>
        </w:tabs>
        <w:ind w:left="5102" w:hanging="1700"/>
      </w:pPr>
      <w:rPr>
        <w:rFonts w:cs="Times New Roman" w:hint="eastAsia"/>
      </w:rPr>
    </w:lvl>
  </w:abstractNum>
  <w:abstractNum w:abstractNumId="11" w15:restartNumberingAfterBreak="0">
    <w:nsid w:val="2E216E12"/>
    <w:multiLevelType w:val="multilevel"/>
    <w:tmpl w:val="4AB2231C"/>
    <w:lvl w:ilvl="0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2" w15:restartNumberingAfterBreak="0">
    <w:nsid w:val="33A91E44"/>
    <w:multiLevelType w:val="hybridMultilevel"/>
    <w:tmpl w:val="F30E2AFA"/>
    <w:lvl w:ilvl="0" w:tplc="BF84CA4C">
      <w:start w:val="1"/>
      <w:numFmt w:val="taiwaneseCountingThousand"/>
      <w:lvlText w:val="（%1）"/>
      <w:lvlJc w:val="left"/>
      <w:pPr>
        <w:ind w:left="1245" w:hanging="885"/>
      </w:pPr>
      <w:rPr>
        <w:rFonts w:ascii="標楷體" w:eastAsia="標楷體" w:hAnsi="標楷體"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3" w15:restartNumberingAfterBreak="0">
    <w:nsid w:val="35B07167"/>
    <w:multiLevelType w:val="hybridMultilevel"/>
    <w:tmpl w:val="2CB45BD4"/>
    <w:lvl w:ilvl="0" w:tplc="DD04663C">
      <w:start w:val="1"/>
      <w:numFmt w:val="taiwaneseCountingThousand"/>
      <w:lvlText w:val="%1、"/>
      <w:lvlJc w:val="center"/>
      <w:pPr>
        <w:ind w:left="1047" w:hanging="480"/>
      </w:pPr>
      <w:rPr>
        <w:rFonts w:cs="Times New Roman" w:hint="eastAsia"/>
      </w:rPr>
    </w:lvl>
    <w:lvl w:ilvl="1" w:tplc="DD04663C">
      <w:start w:val="1"/>
      <w:numFmt w:val="taiwaneseCountingThousand"/>
      <w:lvlText w:val="%2、"/>
      <w:lvlJc w:val="center"/>
      <w:pPr>
        <w:ind w:left="1527" w:hanging="48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8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2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  <w:rPr>
        <w:rFonts w:cs="Times New Roman"/>
      </w:rPr>
    </w:lvl>
  </w:abstractNum>
  <w:abstractNum w:abstractNumId="14" w15:restartNumberingAfterBreak="0">
    <w:nsid w:val="3B9216DC"/>
    <w:multiLevelType w:val="hybridMultilevel"/>
    <w:tmpl w:val="963CF4D6"/>
    <w:lvl w:ilvl="0" w:tplc="4CEEAC5A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43C23C54"/>
    <w:multiLevelType w:val="hybridMultilevel"/>
    <w:tmpl w:val="827EB46A"/>
    <w:lvl w:ilvl="0" w:tplc="C4C2E17A">
      <w:start w:val="1"/>
      <w:numFmt w:val="taiwaneseCountingThousand"/>
      <w:lvlText w:val="（%1）"/>
      <w:lvlJc w:val="left"/>
      <w:pPr>
        <w:ind w:left="810" w:hanging="81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6" w15:restartNumberingAfterBreak="0">
    <w:nsid w:val="4CE06FB9"/>
    <w:multiLevelType w:val="hybridMultilevel"/>
    <w:tmpl w:val="B116472A"/>
    <w:lvl w:ilvl="0" w:tplc="01B83DD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4DA62CF4"/>
    <w:multiLevelType w:val="hybridMultilevel"/>
    <w:tmpl w:val="7F24EC6C"/>
    <w:lvl w:ilvl="0" w:tplc="779ACC62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8" w15:restartNumberingAfterBreak="0">
    <w:nsid w:val="4EAD76C7"/>
    <w:multiLevelType w:val="multilevel"/>
    <w:tmpl w:val="AC68C776"/>
    <w:lvl w:ilvl="0">
      <w:start w:val="1"/>
      <w:numFmt w:val="ideographLegalTraditional"/>
      <w:lvlText w:val="%1、"/>
      <w:lvlJc w:val="left"/>
      <w:pPr>
        <w:tabs>
          <w:tab w:val="num" w:pos="425"/>
        </w:tabs>
        <w:ind w:left="425" w:hanging="425"/>
      </w:pPr>
      <w:rPr>
        <w:rFonts w:cs="Times New Roman" w:hint="eastAsia"/>
      </w:rPr>
    </w:lvl>
    <w:lvl w:ilvl="1">
      <w:start w:val="1"/>
      <w:numFmt w:val="taiwaneseCountingThousand"/>
      <w:lvlRestart w:val="0"/>
      <w:lvlText w:val="%2、"/>
      <w:lvlJc w:val="left"/>
      <w:pPr>
        <w:tabs>
          <w:tab w:val="num" w:pos="992"/>
        </w:tabs>
        <w:ind w:left="992" w:hanging="567"/>
      </w:pPr>
      <w:rPr>
        <w:rFonts w:cs="Times New Roman" w:hint="eastAsia"/>
        <w:color w:val="000000"/>
      </w:rPr>
    </w:lvl>
    <w:lvl w:ilvl="2">
      <w:start w:val="1"/>
      <w:numFmt w:val="taiwaneseCountingThousand"/>
      <w:lvlText w:val="(%3)、"/>
      <w:lvlJc w:val="left"/>
      <w:pPr>
        <w:tabs>
          <w:tab w:val="num" w:pos="1571"/>
        </w:tabs>
        <w:ind w:left="1418" w:hanging="567"/>
      </w:pPr>
      <w:rPr>
        <w:rFonts w:cs="Times New Roman" w:hint="eastAsia"/>
      </w:rPr>
    </w:lvl>
    <w:lvl w:ilvl="3">
      <w:start w:val="1"/>
      <w:numFmt w:val="decimal"/>
      <w:lvlText w:val="%4、"/>
      <w:lvlJc w:val="left"/>
      <w:pPr>
        <w:tabs>
          <w:tab w:val="num" w:pos="2356"/>
        </w:tabs>
        <w:ind w:left="1984" w:hanging="708"/>
      </w:pPr>
      <w:rPr>
        <w:rFonts w:cs="Times New Roman" w:hint="eastAsia"/>
      </w:rPr>
    </w:lvl>
    <w:lvl w:ilvl="4">
      <w:start w:val="1"/>
      <w:numFmt w:val="decimal"/>
      <w:lvlText w:val="(%5)、"/>
      <w:lvlJc w:val="left"/>
      <w:pPr>
        <w:tabs>
          <w:tab w:val="num" w:pos="2781"/>
        </w:tabs>
        <w:ind w:left="2551" w:hanging="850"/>
      </w:pPr>
      <w:rPr>
        <w:rFonts w:cs="Times New Roman" w:hint="eastAsia"/>
      </w:rPr>
    </w:lvl>
    <w:lvl w:ilvl="5">
      <w:start w:val="1"/>
      <w:numFmt w:val="none"/>
      <w:lvlText w:val=""/>
      <w:lvlJc w:val="left"/>
      <w:pPr>
        <w:tabs>
          <w:tab w:val="num" w:pos="3566"/>
        </w:tabs>
        <w:ind w:left="3260" w:hanging="1134"/>
      </w:pPr>
      <w:rPr>
        <w:rFonts w:cs="Times New Roman" w:hint="eastAsia"/>
      </w:rPr>
    </w:lvl>
    <w:lvl w:ilvl="6">
      <w:start w:val="1"/>
      <w:numFmt w:val="none"/>
      <w:lvlText w:val=""/>
      <w:lvlJc w:val="left"/>
      <w:pPr>
        <w:tabs>
          <w:tab w:val="num" w:pos="4351"/>
        </w:tabs>
        <w:ind w:left="3827" w:hanging="1276"/>
      </w:pPr>
      <w:rPr>
        <w:rFonts w:cs="Times New Roman" w:hint="eastAsia"/>
      </w:rPr>
    </w:lvl>
    <w:lvl w:ilvl="7">
      <w:start w:val="1"/>
      <w:numFmt w:val="none"/>
      <w:lvlText w:val=""/>
      <w:lvlJc w:val="left"/>
      <w:pPr>
        <w:tabs>
          <w:tab w:val="num" w:pos="4776"/>
        </w:tabs>
        <w:ind w:left="4394" w:hanging="1418"/>
      </w:pPr>
      <w:rPr>
        <w:rFonts w:cs="Times New Roman" w:hint="eastAsia"/>
      </w:rPr>
    </w:lvl>
    <w:lvl w:ilvl="8">
      <w:start w:val="1"/>
      <w:numFmt w:val="none"/>
      <w:lvlText w:val=""/>
      <w:lvlJc w:val="left"/>
      <w:pPr>
        <w:tabs>
          <w:tab w:val="num" w:pos="5562"/>
        </w:tabs>
        <w:ind w:left="5102" w:hanging="1700"/>
      </w:pPr>
      <w:rPr>
        <w:rFonts w:cs="Times New Roman" w:hint="eastAsia"/>
      </w:rPr>
    </w:lvl>
  </w:abstractNum>
  <w:abstractNum w:abstractNumId="19" w15:restartNumberingAfterBreak="0">
    <w:nsid w:val="50505354"/>
    <w:multiLevelType w:val="hybridMultilevel"/>
    <w:tmpl w:val="1A56DCA8"/>
    <w:lvl w:ilvl="0" w:tplc="323EBBBC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eastAsia"/>
      </w:rPr>
    </w:lvl>
    <w:lvl w:ilvl="1" w:tplc="323EBBBC">
      <w:start w:val="1"/>
      <w:numFmt w:val="taiwaneseCountingThousand"/>
      <w:lvlText w:val="(%2)"/>
      <w:lvlJc w:val="left"/>
      <w:pPr>
        <w:ind w:left="960" w:hanging="48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0" w15:restartNumberingAfterBreak="0">
    <w:nsid w:val="54325067"/>
    <w:multiLevelType w:val="multilevel"/>
    <w:tmpl w:val="41A6F132"/>
    <w:lvl w:ilvl="0">
      <w:start w:val="1"/>
      <w:numFmt w:val="ideographLegalTraditional"/>
      <w:lvlText w:val="%1、"/>
      <w:lvlJc w:val="left"/>
      <w:pPr>
        <w:tabs>
          <w:tab w:val="num" w:pos="425"/>
        </w:tabs>
        <w:ind w:left="425" w:hanging="425"/>
      </w:pPr>
      <w:rPr>
        <w:rFonts w:cs="Times New Roman" w:hint="eastAsia"/>
      </w:rPr>
    </w:lvl>
    <w:lvl w:ilvl="1">
      <w:start w:val="1"/>
      <w:numFmt w:val="taiwaneseCountingThousand"/>
      <w:lvlRestart w:val="0"/>
      <w:lvlText w:val="%2、"/>
      <w:lvlJc w:val="left"/>
      <w:pPr>
        <w:tabs>
          <w:tab w:val="num" w:pos="992"/>
        </w:tabs>
        <w:ind w:left="992" w:hanging="567"/>
      </w:pPr>
      <w:rPr>
        <w:rFonts w:cs="Times New Roman" w:hint="eastAsia"/>
      </w:rPr>
    </w:lvl>
    <w:lvl w:ilvl="2">
      <w:start w:val="1"/>
      <w:numFmt w:val="taiwaneseCountingThousand"/>
      <w:lvlText w:val="(%3)、"/>
      <w:lvlJc w:val="left"/>
      <w:pPr>
        <w:tabs>
          <w:tab w:val="num" w:pos="1571"/>
        </w:tabs>
        <w:ind w:left="1418" w:hanging="567"/>
      </w:pPr>
      <w:rPr>
        <w:rFonts w:cs="Times New Roman" w:hint="eastAsia"/>
      </w:rPr>
    </w:lvl>
    <w:lvl w:ilvl="3">
      <w:start w:val="1"/>
      <w:numFmt w:val="decimal"/>
      <w:lvlText w:val="%4、"/>
      <w:lvlJc w:val="left"/>
      <w:pPr>
        <w:tabs>
          <w:tab w:val="num" w:pos="2356"/>
        </w:tabs>
        <w:ind w:left="1984" w:hanging="708"/>
      </w:pPr>
      <w:rPr>
        <w:rFonts w:cs="Times New Roman" w:hint="eastAsia"/>
      </w:rPr>
    </w:lvl>
    <w:lvl w:ilvl="4">
      <w:start w:val="1"/>
      <w:numFmt w:val="decimal"/>
      <w:lvlText w:val="(%5)、"/>
      <w:lvlJc w:val="left"/>
      <w:pPr>
        <w:tabs>
          <w:tab w:val="num" w:pos="2781"/>
        </w:tabs>
        <w:ind w:left="2551" w:hanging="850"/>
      </w:pPr>
      <w:rPr>
        <w:rFonts w:cs="Times New Roman" w:hint="eastAsia"/>
      </w:rPr>
    </w:lvl>
    <w:lvl w:ilvl="5">
      <w:start w:val="1"/>
      <w:numFmt w:val="none"/>
      <w:lvlText w:val=""/>
      <w:lvlJc w:val="left"/>
      <w:pPr>
        <w:tabs>
          <w:tab w:val="num" w:pos="3566"/>
        </w:tabs>
        <w:ind w:left="3260" w:hanging="1134"/>
      </w:pPr>
      <w:rPr>
        <w:rFonts w:cs="Times New Roman" w:hint="eastAsia"/>
      </w:rPr>
    </w:lvl>
    <w:lvl w:ilvl="6">
      <w:start w:val="1"/>
      <w:numFmt w:val="none"/>
      <w:lvlText w:val=""/>
      <w:lvlJc w:val="left"/>
      <w:pPr>
        <w:tabs>
          <w:tab w:val="num" w:pos="4351"/>
        </w:tabs>
        <w:ind w:left="3827" w:hanging="1276"/>
      </w:pPr>
      <w:rPr>
        <w:rFonts w:cs="Times New Roman" w:hint="eastAsia"/>
      </w:rPr>
    </w:lvl>
    <w:lvl w:ilvl="7">
      <w:start w:val="1"/>
      <w:numFmt w:val="none"/>
      <w:lvlText w:val=""/>
      <w:lvlJc w:val="left"/>
      <w:pPr>
        <w:tabs>
          <w:tab w:val="num" w:pos="4776"/>
        </w:tabs>
        <w:ind w:left="4394" w:hanging="1418"/>
      </w:pPr>
      <w:rPr>
        <w:rFonts w:cs="Times New Roman" w:hint="eastAsia"/>
      </w:rPr>
    </w:lvl>
    <w:lvl w:ilvl="8">
      <w:start w:val="1"/>
      <w:numFmt w:val="none"/>
      <w:lvlText w:val=""/>
      <w:lvlJc w:val="left"/>
      <w:pPr>
        <w:tabs>
          <w:tab w:val="num" w:pos="5562"/>
        </w:tabs>
        <w:ind w:left="5102" w:hanging="1700"/>
      </w:pPr>
      <w:rPr>
        <w:rFonts w:cs="Times New Roman" w:hint="eastAsia"/>
      </w:rPr>
    </w:lvl>
  </w:abstractNum>
  <w:abstractNum w:abstractNumId="21" w15:restartNumberingAfterBreak="0">
    <w:nsid w:val="56E2770C"/>
    <w:multiLevelType w:val="multilevel"/>
    <w:tmpl w:val="7F22B566"/>
    <w:lvl w:ilvl="0">
      <w:start w:val="1"/>
      <w:numFmt w:val="ideographLegalTraditional"/>
      <w:lvlText w:val="%1、"/>
      <w:lvlJc w:val="left"/>
      <w:pPr>
        <w:tabs>
          <w:tab w:val="num" w:pos="425"/>
        </w:tabs>
        <w:ind w:left="425" w:hanging="425"/>
      </w:pPr>
      <w:rPr>
        <w:rFonts w:cs="Times New Roman" w:hint="eastAsia"/>
      </w:rPr>
    </w:lvl>
    <w:lvl w:ilvl="1">
      <w:start w:val="1"/>
      <w:numFmt w:val="taiwaneseCountingThousand"/>
      <w:lvlRestart w:val="0"/>
      <w:lvlText w:val="%2、"/>
      <w:lvlJc w:val="left"/>
      <w:pPr>
        <w:tabs>
          <w:tab w:val="num" w:pos="992"/>
        </w:tabs>
        <w:ind w:left="992" w:hanging="567"/>
      </w:pPr>
      <w:rPr>
        <w:rFonts w:cs="Times New Roman" w:hint="eastAsia"/>
      </w:rPr>
    </w:lvl>
    <w:lvl w:ilvl="2">
      <w:start w:val="1"/>
      <w:numFmt w:val="taiwaneseCountingThousand"/>
      <w:lvlText w:val="(%3)、"/>
      <w:lvlJc w:val="left"/>
      <w:pPr>
        <w:tabs>
          <w:tab w:val="num" w:pos="1571"/>
        </w:tabs>
        <w:ind w:left="1418" w:hanging="567"/>
      </w:pPr>
      <w:rPr>
        <w:rFonts w:cs="Times New Roman" w:hint="eastAsia"/>
      </w:rPr>
    </w:lvl>
    <w:lvl w:ilvl="3">
      <w:start w:val="1"/>
      <w:numFmt w:val="decimal"/>
      <w:lvlText w:val="%4、"/>
      <w:lvlJc w:val="left"/>
      <w:pPr>
        <w:tabs>
          <w:tab w:val="num" w:pos="2356"/>
        </w:tabs>
        <w:ind w:left="1984" w:hanging="708"/>
      </w:pPr>
      <w:rPr>
        <w:rFonts w:cs="Times New Roman" w:hint="eastAsia"/>
      </w:rPr>
    </w:lvl>
    <w:lvl w:ilvl="4">
      <w:start w:val="1"/>
      <w:numFmt w:val="decimal"/>
      <w:lvlText w:val="(%5)、"/>
      <w:lvlJc w:val="left"/>
      <w:pPr>
        <w:tabs>
          <w:tab w:val="num" w:pos="2781"/>
        </w:tabs>
        <w:ind w:left="2551" w:hanging="850"/>
      </w:pPr>
      <w:rPr>
        <w:rFonts w:cs="Times New Roman" w:hint="eastAsia"/>
      </w:rPr>
    </w:lvl>
    <w:lvl w:ilvl="5">
      <w:start w:val="1"/>
      <w:numFmt w:val="none"/>
      <w:lvlText w:val=""/>
      <w:lvlJc w:val="left"/>
      <w:pPr>
        <w:tabs>
          <w:tab w:val="num" w:pos="3566"/>
        </w:tabs>
        <w:ind w:left="3260" w:hanging="1134"/>
      </w:pPr>
      <w:rPr>
        <w:rFonts w:cs="Times New Roman" w:hint="eastAsia"/>
      </w:rPr>
    </w:lvl>
    <w:lvl w:ilvl="6">
      <w:start w:val="1"/>
      <w:numFmt w:val="none"/>
      <w:lvlText w:val=""/>
      <w:lvlJc w:val="left"/>
      <w:pPr>
        <w:tabs>
          <w:tab w:val="num" w:pos="4351"/>
        </w:tabs>
        <w:ind w:left="3827" w:hanging="1276"/>
      </w:pPr>
      <w:rPr>
        <w:rFonts w:cs="Times New Roman" w:hint="eastAsia"/>
      </w:rPr>
    </w:lvl>
    <w:lvl w:ilvl="7">
      <w:start w:val="1"/>
      <w:numFmt w:val="none"/>
      <w:lvlText w:val=""/>
      <w:lvlJc w:val="left"/>
      <w:pPr>
        <w:tabs>
          <w:tab w:val="num" w:pos="4776"/>
        </w:tabs>
        <w:ind w:left="4394" w:hanging="1418"/>
      </w:pPr>
      <w:rPr>
        <w:rFonts w:cs="Times New Roman" w:hint="eastAsia"/>
      </w:rPr>
    </w:lvl>
    <w:lvl w:ilvl="8">
      <w:start w:val="1"/>
      <w:numFmt w:val="none"/>
      <w:lvlText w:val=""/>
      <w:lvlJc w:val="left"/>
      <w:pPr>
        <w:tabs>
          <w:tab w:val="num" w:pos="5562"/>
        </w:tabs>
        <w:ind w:left="5102" w:hanging="1700"/>
      </w:pPr>
      <w:rPr>
        <w:rFonts w:cs="Times New Roman" w:hint="eastAsia"/>
      </w:rPr>
    </w:lvl>
  </w:abstractNum>
  <w:abstractNum w:abstractNumId="22" w15:restartNumberingAfterBreak="0">
    <w:nsid w:val="59D517A4"/>
    <w:multiLevelType w:val="hybridMultilevel"/>
    <w:tmpl w:val="38081AAC"/>
    <w:lvl w:ilvl="0" w:tplc="323EBBBC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3" w15:restartNumberingAfterBreak="0">
    <w:nsid w:val="61C76420"/>
    <w:multiLevelType w:val="multilevel"/>
    <w:tmpl w:val="6B36710E"/>
    <w:lvl w:ilvl="0">
      <w:start w:val="1"/>
      <w:numFmt w:val="ideographLegalTraditional"/>
      <w:lvlText w:val="%1、"/>
      <w:lvlJc w:val="left"/>
      <w:pPr>
        <w:tabs>
          <w:tab w:val="num" w:pos="425"/>
        </w:tabs>
        <w:ind w:left="425" w:hanging="425"/>
      </w:pPr>
      <w:rPr>
        <w:rFonts w:cs="Times New Roman" w:hint="eastAsia"/>
        <w:sz w:val="26"/>
        <w:szCs w:val="26"/>
      </w:rPr>
    </w:lvl>
    <w:lvl w:ilvl="1">
      <w:start w:val="1"/>
      <w:numFmt w:val="taiwaneseCountingThousand"/>
      <w:lvlRestart w:val="0"/>
      <w:lvlText w:val="%2、"/>
      <w:lvlJc w:val="left"/>
      <w:pPr>
        <w:tabs>
          <w:tab w:val="num" w:pos="992"/>
        </w:tabs>
        <w:ind w:left="992" w:hanging="567"/>
      </w:pPr>
      <w:rPr>
        <w:rFonts w:cs="Times New Roman" w:hint="eastAsia"/>
      </w:rPr>
    </w:lvl>
    <w:lvl w:ilvl="2">
      <w:start w:val="1"/>
      <w:numFmt w:val="taiwaneseCountingThousand"/>
      <w:lvlText w:val="(%3)、"/>
      <w:lvlJc w:val="left"/>
      <w:pPr>
        <w:tabs>
          <w:tab w:val="num" w:pos="1571"/>
        </w:tabs>
        <w:ind w:left="1418" w:hanging="567"/>
      </w:pPr>
      <w:rPr>
        <w:rFonts w:cs="Times New Roman" w:hint="eastAsia"/>
      </w:rPr>
    </w:lvl>
    <w:lvl w:ilvl="3">
      <w:start w:val="1"/>
      <w:numFmt w:val="decimal"/>
      <w:lvlText w:val="%4、"/>
      <w:lvlJc w:val="left"/>
      <w:pPr>
        <w:tabs>
          <w:tab w:val="num" w:pos="2356"/>
        </w:tabs>
        <w:ind w:left="1984" w:hanging="708"/>
      </w:pPr>
      <w:rPr>
        <w:rFonts w:cs="Times New Roman" w:hint="eastAsia"/>
      </w:rPr>
    </w:lvl>
    <w:lvl w:ilvl="4">
      <w:start w:val="1"/>
      <w:numFmt w:val="decimal"/>
      <w:lvlText w:val="(%5)、"/>
      <w:lvlJc w:val="left"/>
      <w:pPr>
        <w:tabs>
          <w:tab w:val="num" w:pos="2781"/>
        </w:tabs>
        <w:ind w:left="2551" w:hanging="850"/>
      </w:pPr>
      <w:rPr>
        <w:rFonts w:cs="Times New Roman" w:hint="eastAsia"/>
      </w:rPr>
    </w:lvl>
    <w:lvl w:ilvl="5">
      <w:start w:val="1"/>
      <w:numFmt w:val="none"/>
      <w:lvlText w:val=""/>
      <w:lvlJc w:val="left"/>
      <w:pPr>
        <w:tabs>
          <w:tab w:val="num" w:pos="3566"/>
        </w:tabs>
        <w:ind w:left="3260" w:hanging="1134"/>
      </w:pPr>
      <w:rPr>
        <w:rFonts w:cs="Times New Roman" w:hint="eastAsia"/>
      </w:rPr>
    </w:lvl>
    <w:lvl w:ilvl="6">
      <w:start w:val="1"/>
      <w:numFmt w:val="none"/>
      <w:lvlText w:val=""/>
      <w:lvlJc w:val="left"/>
      <w:pPr>
        <w:tabs>
          <w:tab w:val="num" w:pos="4351"/>
        </w:tabs>
        <w:ind w:left="3827" w:hanging="1276"/>
      </w:pPr>
      <w:rPr>
        <w:rFonts w:cs="Times New Roman" w:hint="eastAsia"/>
      </w:rPr>
    </w:lvl>
    <w:lvl w:ilvl="7">
      <w:start w:val="1"/>
      <w:numFmt w:val="none"/>
      <w:lvlText w:val=""/>
      <w:lvlJc w:val="left"/>
      <w:pPr>
        <w:tabs>
          <w:tab w:val="num" w:pos="4776"/>
        </w:tabs>
        <w:ind w:left="4394" w:hanging="1418"/>
      </w:pPr>
      <w:rPr>
        <w:rFonts w:cs="Times New Roman" w:hint="eastAsia"/>
      </w:rPr>
    </w:lvl>
    <w:lvl w:ilvl="8">
      <w:start w:val="1"/>
      <w:numFmt w:val="none"/>
      <w:lvlText w:val=""/>
      <w:lvlJc w:val="left"/>
      <w:pPr>
        <w:tabs>
          <w:tab w:val="num" w:pos="5562"/>
        </w:tabs>
        <w:ind w:left="5102" w:hanging="1700"/>
      </w:pPr>
      <w:rPr>
        <w:rFonts w:cs="Times New Roman" w:hint="eastAsia"/>
      </w:rPr>
    </w:lvl>
  </w:abstractNum>
  <w:abstractNum w:abstractNumId="24" w15:restartNumberingAfterBreak="0">
    <w:nsid w:val="64CC32CA"/>
    <w:multiLevelType w:val="multilevel"/>
    <w:tmpl w:val="26FCD3A0"/>
    <w:lvl w:ilvl="0">
      <w:start w:val="1"/>
      <w:numFmt w:val="ideographLegalTraditional"/>
      <w:lvlText w:val="%1、"/>
      <w:lvlJc w:val="left"/>
      <w:pPr>
        <w:tabs>
          <w:tab w:val="num" w:pos="425"/>
        </w:tabs>
        <w:ind w:left="425" w:hanging="425"/>
      </w:pPr>
      <w:rPr>
        <w:rFonts w:cs="Times New Roman" w:hint="eastAsia"/>
      </w:rPr>
    </w:lvl>
    <w:lvl w:ilvl="1">
      <w:start w:val="1"/>
      <w:numFmt w:val="taiwaneseCountingThousand"/>
      <w:lvlRestart w:val="0"/>
      <w:lvlText w:val="%2、"/>
      <w:lvlJc w:val="left"/>
      <w:pPr>
        <w:tabs>
          <w:tab w:val="num" w:pos="992"/>
        </w:tabs>
        <w:ind w:left="992" w:hanging="567"/>
      </w:pPr>
      <w:rPr>
        <w:rFonts w:cs="Times New Roman" w:hint="eastAsia"/>
      </w:rPr>
    </w:lvl>
    <w:lvl w:ilvl="2">
      <w:start w:val="1"/>
      <w:numFmt w:val="taiwaneseCountingThousand"/>
      <w:lvlText w:val="(%3)、"/>
      <w:lvlJc w:val="left"/>
      <w:pPr>
        <w:tabs>
          <w:tab w:val="num" w:pos="1571"/>
        </w:tabs>
        <w:ind w:left="1418" w:hanging="567"/>
      </w:pPr>
      <w:rPr>
        <w:rFonts w:cs="Times New Roman" w:hint="eastAsia"/>
      </w:rPr>
    </w:lvl>
    <w:lvl w:ilvl="3">
      <w:start w:val="1"/>
      <w:numFmt w:val="decimal"/>
      <w:lvlText w:val="%4、"/>
      <w:lvlJc w:val="left"/>
      <w:pPr>
        <w:tabs>
          <w:tab w:val="num" w:pos="2356"/>
        </w:tabs>
        <w:ind w:left="1984" w:hanging="708"/>
      </w:pPr>
      <w:rPr>
        <w:rFonts w:cs="Times New Roman" w:hint="eastAsia"/>
      </w:rPr>
    </w:lvl>
    <w:lvl w:ilvl="4">
      <w:start w:val="1"/>
      <w:numFmt w:val="decimal"/>
      <w:lvlText w:val="(%5)、"/>
      <w:lvlJc w:val="left"/>
      <w:pPr>
        <w:tabs>
          <w:tab w:val="num" w:pos="2781"/>
        </w:tabs>
        <w:ind w:left="2551" w:hanging="850"/>
      </w:pPr>
      <w:rPr>
        <w:rFonts w:cs="Times New Roman" w:hint="eastAsia"/>
      </w:rPr>
    </w:lvl>
    <w:lvl w:ilvl="5">
      <w:start w:val="1"/>
      <w:numFmt w:val="none"/>
      <w:lvlText w:val=""/>
      <w:lvlJc w:val="left"/>
      <w:pPr>
        <w:tabs>
          <w:tab w:val="num" w:pos="3566"/>
        </w:tabs>
        <w:ind w:left="3260" w:hanging="1134"/>
      </w:pPr>
      <w:rPr>
        <w:rFonts w:cs="Times New Roman" w:hint="eastAsia"/>
      </w:rPr>
    </w:lvl>
    <w:lvl w:ilvl="6">
      <w:start w:val="1"/>
      <w:numFmt w:val="none"/>
      <w:lvlText w:val=""/>
      <w:lvlJc w:val="left"/>
      <w:pPr>
        <w:tabs>
          <w:tab w:val="num" w:pos="4351"/>
        </w:tabs>
        <w:ind w:left="3827" w:hanging="1276"/>
      </w:pPr>
      <w:rPr>
        <w:rFonts w:cs="Times New Roman" w:hint="eastAsia"/>
      </w:rPr>
    </w:lvl>
    <w:lvl w:ilvl="7">
      <w:start w:val="1"/>
      <w:numFmt w:val="none"/>
      <w:lvlText w:val=""/>
      <w:lvlJc w:val="left"/>
      <w:pPr>
        <w:tabs>
          <w:tab w:val="num" w:pos="4776"/>
        </w:tabs>
        <w:ind w:left="4394" w:hanging="1418"/>
      </w:pPr>
      <w:rPr>
        <w:rFonts w:cs="Times New Roman" w:hint="eastAsia"/>
      </w:rPr>
    </w:lvl>
    <w:lvl w:ilvl="8">
      <w:start w:val="1"/>
      <w:numFmt w:val="none"/>
      <w:lvlText w:val=""/>
      <w:lvlJc w:val="left"/>
      <w:pPr>
        <w:tabs>
          <w:tab w:val="num" w:pos="5562"/>
        </w:tabs>
        <w:ind w:left="5102" w:hanging="1700"/>
      </w:pPr>
      <w:rPr>
        <w:rFonts w:cs="Times New Roman" w:hint="eastAsia"/>
      </w:rPr>
    </w:lvl>
  </w:abstractNum>
  <w:abstractNum w:abstractNumId="25" w15:restartNumberingAfterBreak="0">
    <w:nsid w:val="64FC5DBD"/>
    <w:multiLevelType w:val="multilevel"/>
    <w:tmpl w:val="6E8427AC"/>
    <w:lvl w:ilvl="0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cs="Times New Roman" w:hint="default"/>
      </w:rPr>
    </w:lvl>
    <w:lvl w:ilvl="1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6" w15:restartNumberingAfterBreak="0">
    <w:nsid w:val="65813FCC"/>
    <w:multiLevelType w:val="multilevel"/>
    <w:tmpl w:val="DC6A499E"/>
    <w:lvl w:ilvl="0">
      <w:start w:val="1"/>
      <w:numFmt w:val="ideographLegalTraditional"/>
      <w:lvlText w:val="%1、"/>
      <w:lvlJc w:val="left"/>
      <w:pPr>
        <w:tabs>
          <w:tab w:val="num" w:pos="425"/>
        </w:tabs>
        <w:ind w:left="425" w:hanging="425"/>
      </w:pPr>
      <w:rPr>
        <w:rFonts w:cs="Times New Roman" w:hint="eastAsia"/>
      </w:rPr>
    </w:lvl>
    <w:lvl w:ilvl="1">
      <w:start w:val="1"/>
      <w:numFmt w:val="taiwaneseCountingThousand"/>
      <w:lvlRestart w:val="0"/>
      <w:lvlText w:val="%2、"/>
      <w:lvlJc w:val="left"/>
      <w:pPr>
        <w:tabs>
          <w:tab w:val="num" w:pos="992"/>
        </w:tabs>
        <w:ind w:left="992" w:hanging="567"/>
      </w:pPr>
      <w:rPr>
        <w:rFonts w:cs="Times New Roman" w:hint="eastAsia"/>
      </w:rPr>
    </w:lvl>
    <w:lvl w:ilvl="2">
      <w:start w:val="1"/>
      <w:numFmt w:val="taiwaneseCountingThousand"/>
      <w:lvlText w:val="(%3)、"/>
      <w:lvlJc w:val="left"/>
      <w:pPr>
        <w:tabs>
          <w:tab w:val="num" w:pos="1571"/>
        </w:tabs>
        <w:ind w:left="1418" w:hanging="567"/>
      </w:pPr>
      <w:rPr>
        <w:rFonts w:cs="Times New Roman" w:hint="eastAsia"/>
      </w:rPr>
    </w:lvl>
    <w:lvl w:ilvl="3">
      <w:start w:val="1"/>
      <w:numFmt w:val="decimal"/>
      <w:lvlText w:val="%4、"/>
      <w:lvlJc w:val="left"/>
      <w:pPr>
        <w:tabs>
          <w:tab w:val="num" w:pos="2356"/>
        </w:tabs>
        <w:ind w:left="1984" w:hanging="708"/>
      </w:pPr>
      <w:rPr>
        <w:rFonts w:cs="Times New Roman" w:hint="eastAsia"/>
      </w:rPr>
    </w:lvl>
    <w:lvl w:ilvl="4">
      <w:start w:val="1"/>
      <w:numFmt w:val="decimal"/>
      <w:lvlText w:val="(%5)、"/>
      <w:lvlJc w:val="left"/>
      <w:pPr>
        <w:tabs>
          <w:tab w:val="num" w:pos="2781"/>
        </w:tabs>
        <w:ind w:left="2551" w:hanging="850"/>
      </w:pPr>
      <w:rPr>
        <w:rFonts w:cs="Times New Roman" w:hint="eastAsia"/>
      </w:rPr>
    </w:lvl>
    <w:lvl w:ilvl="5">
      <w:start w:val="1"/>
      <w:numFmt w:val="none"/>
      <w:lvlText w:val=""/>
      <w:lvlJc w:val="left"/>
      <w:pPr>
        <w:tabs>
          <w:tab w:val="num" w:pos="3566"/>
        </w:tabs>
        <w:ind w:left="3260" w:hanging="1134"/>
      </w:pPr>
      <w:rPr>
        <w:rFonts w:cs="Times New Roman" w:hint="eastAsia"/>
      </w:rPr>
    </w:lvl>
    <w:lvl w:ilvl="6">
      <w:start w:val="1"/>
      <w:numFmt w:val="none"/>
      <w:lvlText w:val=""/>
      <w:lvlJc w:val="left"/>
      <w:pPr>
        <w:tabs>
          <w:tab w:val="num" w:pos="4351"/>
        </w:tabs>
        <w:ind w:left="3827" w:hanging="1276"/>
      </w:pPr>
      <w:rPr>
        <w:rFonts w:cs="Times New Roman" w:hint="eastAsia"/>
      </w:rPr>
    </w:lvl>
    <w:lvl w:ilvl="7">
      <w:start w:val="1"/>
      <w:numFmt w:val="none"/>
      <w:lvlText w:val=""/>
      <w:lvlJc w:val="left"/>
      <w:pPr>
        <w:tabs>
          <w:tab w:val="num" w:pos="4776"/>
        </w:tabs>
        <w:ind w:left="4394" w:hanging="1418"/>
      </w:pPr>
      <w:rPr>
        <w:rFonts w:cs="Times New Roman" w:hint="eastAsia"/>
      </w:rPr>
    </w:lvl>
    <w:lvl w:ilvl="8">
      <w:start w:val="1"/>
      <w:numFmt w:val="none"/>
      <w:lvlText w:val=""/>
      <w:lvlJc w:val="left"/>
      <w:pPr>
        <w:tabs>
          <w:tab w:val="num" w:pos="5562"/>
        </w:tabs>
        <w:ind w:left="5102" w:hanging="1700"/>
      </w:pPr>
      <w:rPr>
        <w:rFonts w:cs="Times New Roman" w:hint="eastAsia"/>
      </w:rPr>
    </w:lvl>
  </w:abstractNum>
  <w:abstractNum w:abstractNumId="27" w15:restartNumberingAfterBreak="0">
    <w:nsid w:val="663A0329"/>
    <w:multiLevelType w:val="multilevel"/>
    <w:tmpl w:val="B0FE7D70"/>
    <w:lvl w:ilvl="0">
      <w:start w:val="1"/>
      <w:numFmt w:val="ideographLegalTraditional"/>
      <w:lvlText w:val="%1、"/>
      <w:lvlJc w:val="left"/>
      <w:pPr>
        <w:tabs>
          <w:tab w:val="num" w:pos="425"/>
        </w:tabs>
        <w:ind w:left="425" w:hanging="425"/>
      </w:pPr>
      <w:rPr>
        <w:rFonts w:cs="Times New Roman" w:hint="eastAsia"/>
      </w:rPr>
    </w:lvl>
    <w:lvl w:ilvl="1">
      <w:start w:val="1"/>
      <w:numFmt w:val="taiwaneseCountingThousand"/>
      <w:lvlRestart w:val="0"/>
      <w:lvlText w:val="%2、"/>
      <w:lvlJc w:val="left"/>
      <w:pPr>
        <w:tabs>
          <w:tab w:val="num" w:pos="992"/>
        </w:tabs>
        <w:ind w:left="992" w:hanging="567"/>
      </w:pPr>
      <w:rPr>
        <w:rFonts w:cs="Times New Roman" w:hint="eastAsia"/>
        <w:color w:val="000000"/>
      </w:rPr>
    </w:lvl>
    <w:lvl w:ilvl="2">
      <w:start w:val="1"/>
      <w:numFmt w:val="taiwaneseCountingThousand"/>
      <w:lvlText w:val="(%3)、"/>
      <w:lvlJc w:val="left"/>
      <w:pPr>
        <w:tabs>
          <w:tab w:val="num" w:pos="1571"/>
        </w:tabs>
        <w:ind w:left="1418" w:hanging="567"/>
      </w:pPr>
      <w:rPr>
        <w:rFonts w:cs="Times New Roman" w:hint="eastAsia"/>
      </w:rPr>
    </w:lvl>
    <w:lvl w:ilvl="3">
      <w:start w:val="1"/>
      <w:numFmt w:val="decimal"/>
      <w:lvlText w:val="%4、"/>
      <w:lvlJc w:val="left"/>
      <w:pPr>
        <w:tabs>
          <w:tab w:val="num" w:pos="2356"/>
        </w:tabs>
        <w:ind w:left="1984" w:hanging="708"/>
      </w:pPr>
      <w:rPr>
        <w:rFonts w:cs="Times New Roman" w:hint="eastAsia"/>
      </w:rPr>
    </w:lvl>
    <w:lvl w:ilvl="4">
      <w:start w:val="1"/>
      <w:numFmt w:val="decimal"/>
      <w:lvlText w:val="(%5)、"/>
      <w:lvlJc w:val="left"/>
      <w:pPr>
        <w:tabs>
          <w:tab w:val="num" w:pos="2781"/>
        </w:tabs>
        <w:ind w:left="2551" w:hanging="850"/>
      </w:pPr>
      <w:rPr>
        <w:rFonts w:cs="Times New Roman" w:hint="eastAsia"/>
      </w:rPr>
    </w:lvl>
    <w:lvl w:ilvl="5">
      <w:start w:val="1"/>
      <w:numFmt w:val="none"/>
      <w:lvlText w:val=""/>
      <w:lvlJc w:val="left"/>
      <w:pPr>
        <w:tabs>
          <w:tab w:val="num" w:pos="3566"/>
        </w:tabs>
        <w:ind w:left="3260" w:hanging="1134"/>
      </w:pPr>
      <w:rPr>
        <w:rFonts w:cs="Times New Roman" w:hint="eastAsia"/>
      </w:rPr>
    </w:lvl>
    <w:lvl w:ilvl="6">
      <w:start w:val="1"/>
      <w:numFmt w:val="none"/>
      <w:lvlText w:val=""/>
      <w:lvlJc w:val="left"/>
      <w:pPr>
        <w:tabs>
          <w:tab w:val="num" w:pos="4351"/>
        </w:tabs>
        <w:ind w:left="3827" w:hanging="1276"/>
      </w:pPr>
      <w:rPr>
        <w:rFonts w:cs="Times New Roman" w:hint="eastAsia"/>
      </w:rPr>
    </w:lvl>
    <w:lvl w:ilvl="7">
      <w:start w:val="1"/>
      <w:numFmt w:val="none"/>
      <w:lvlText w:val=""/>
      <w:lvlJc w:val="left"/>
      <w:pPr>
        <w:tabs>
          <w:tab w:val="num" w:pos="4776"/>
        </w:tabs>
        <w:ind w:left="4394" w:hanging="1418"/>
      </w:pPr>
      <w:rPr>
        <w:rFonts w:cs="Times New Roman" w:hint="eastAsia"/>
      </w:rPr>
    </w:lvl>
    <w:lvl w:ilvl="8">
      <w:start w:val="1"/>
      <w:numFmt w:val="none"/>
      <w:lvlText w:val=""/>
      <w:lvlJc w:val="left"/>
      <w:pPr>
        <w:tabs>
          <w:tab w:val="num" w:pos="5562"/>
        </w:tabs>
        <w:ind w:left="5102" w:hanging="1700"/>
      </w:pPr>
      <w:rPr>
        <w:rFonts w:cs="Times New Roman" w:hint="eastAsia"/>
      </w:rPr>
    </w:lvl>
  </w:abstractNum>
  <w:abstractNum w:abstractNumId="28" w15:restartNumberingAfterBreak="0">
    <w:nsid w:val="679169A6"/>
    <w:multiLevelType w:val="hybridMultilevel"/>
    <w:tmpl w:val="106AFAFA"/>
    <w:lvl w:ilvl="0" w:tplc="A72A63D4">
      <w:start w:val="8"/>
      <w:numFmt w:val="taiwaneseCountingThousand"/>
      <w:lvlText w:val="%1、"/>
      <w:lvlJc w:val="left"/>
      <w:pPr>
        <w:ind w:left="96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6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  <w:rPr>
        <w:rFonts w:cs="Times New Roman"/>
      </w:rPr>
    </w:lvl>
  </w:abstractNum>
  <w:abstractNum w:abstractNumId="29" w15:restartNumberingAfterBreak="0">
    <w:nsid w:val="6A0F1CBB"/>
    <w:multiLevelType w:val="multilevel"/>
    <w:tmpl w:val="868A06C6"/>
    <w:lvl w:ilvl="0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2">
      <w:start w:val="1"/>
      <w:numFmt w:val="taiwaneseCountingThousand"/>
      <w:lvlText w:val="%3、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0" w15:restartNumberingAfterBreak="0">
    <w:nsid w:val="6A1161A2"/>
    <w:multiLevelType w:val="multilevel"/>
    <w:tmpl w:val="A5145CEA"/>
    <w:lvl w:ilvl="0">
      <w:start w:val="1"/>
      <w:numFmt w:val="ideographLegalTraditional"/>
      <w:lvlText w:val="%1、"/>
      <w:lvlJc w:val="left"/>
      <w:pPr>
        <w:tabs>
          <w:tab w:val="num" w:pos="425"/>
        </w:tabs>
        <w:ind w:left="425" w:hanging="425"/>
      </w:pPr>
      <w:rPr>
        <w:rFonts w:cs="Times New Roman" w:hint="eastAsia"/>
      </w:rPr>
    </w:lvl>
    <w:lvl w:ilvl="1">
      <w:start w:val="1"/>
      <w:numFmt w:val="taiwaneseCountingThousand"/>
      <w:lvlRestart w:val="0"/>
      <w:lvlText w:val="%2、"/>
      <w:lvlJc w:val="left"/>
      <w:pPr>
        <w:tabs>
          <w:tab w:val="num" w:pos="992"/>
        </w:tabs>
        <w:ind w:left="992" w:hanging="567"/>
      </w:pPr>
      <w:rPr>
        <w:rFonts w:cs="Times New Roman" w:hint="eastAsia"/>
        <w:color w:val="000000"/>
      </w:rPr>
    </w:lvl>
    <w:lvl w:ilvl="2">
      <w:start w:val="1"/>
      <w:numFmt w:val="taiwaneseCountingThousand"/>
      <w:lvlText w:val="(%3)、"/>
      <w:lvlJc w:val="left"/>
      <w:pPr>
        <w:tabs>
          <w:tab w:val="num" w:pos="1571"/>
        </w:tabs>
        <w:ind w:left="1418" w:hanging="567"/>
      </w:pPr>
      <w:rPr>
        <w:rFonts w:cs="Times New Roman" w:hint="eastAsia"/>
      </w:rPr>
    </w:lvl>
    <w:lvl w:ilvl="3">
      <w:start w:val="1"/>
      <w:numFmt w:val="decimal"/>
      <w:lvlText w:val="%4、"/>
      <w:lvlJc w:val="left"/>
      <w:pPr>
        <w:tabs>
          <w:tab w:val="num" w:pos="2356"/>
        </w:tabs>
        <w:ind w:left="1984" w:hanging="708"/>
      </w:pPr>
      <w:rPr>
        <w:rFonts w:cs="Times New Roman" w:hint="eastAsia"/>
      </w:rPr>
    </w:lvl>
    <w:lvl w:ilvl="4">
      <w:start w:val="1"/>
      <w:numFmt w:val="decimal"/>
      <w:lvlText w:val="(%5)、"/>
      <w:lvlJc w:val="left"/>
      <w:pPr>
        <w:tabs>
          <w:tab w:val="num" w:pos="2781"/>
        </w:tabs>
        <w:ind w:left="2551" w:hanging="850"/>
      </w:pPr>
      <w:rPr>
        <w:rFonts w:cs="Times New Roman" w:hint="eastAsia"/>
      </w:rPr>
    </w:lvl>
    <w:lvl w:ilvl="5">
      <w:start w:val="1"/>
      <w:numFmt w:val="none"/>
      <w:lvlText w:val=""/>
      <w:lvlJc w:val="left"/>
      <w:pPr>
        <w:tabs>
          <w:tab w:val="num" w:pos="3566"/>
        </w:tabs>
        <w:ind w:left="3260" w:hanging="1134"/>
      </w:pPr>
      <w:rPr>
        <w:rFonts w:cs="Times New Roman" w:hint="eastAsia"/>
      </w:rPr>
    </w:lvl>
    <w:lvl w:ilvl="6">
      <w:start w:val="1"/>
      <w:numFmt w:val="none"/>
      <w:lvlText w:val=""/>
      <w:lvlJc w:val="left"/>
      <w:pPr>
        <w:tabs>
          <w:tab w:val="num" w:pos="4351"/>
        </w:tabs>
        <w:ind w:left="3827" w:hanging="1276"/>
      </w:pPr>
      <w:rPr>
        <w:rFonts w:cs="Times New Roman" w:hint="eastAsia"/>
      </w:rPr>
    </w:lvl>
    <w:lvl w:ilvl="7">
      <w:start w:val="1"/>
      <w:numFmt w:val="none"/>
      <w:lvlText w:val=""/>
      <w:lvlJc w:val="left"/>
      <w:pPr>
        <w:tabs>
          <w:tab w:val="num" w:pos="4776"/>
        </w:tabs>
        <w:ind w:left="4394" w:hanging="1418"/>
      </w:pPr>
      <w:rPr>
        <w:rFonts w:cs="Times New Roman" w:hint="eastAsia"/>
      </w:rPr>
    </w:lvl>
    <w:lvl w:ilvl="8">
      <w:start w:val="1"/>
      <w:numFmt w:val="none"/>
      <w:lvlText w:val=""/>
      <w:lvlJc w:val="left"/>
      <w:pPr>
        <w:tabs>
          <w:tab w:val="num" w:pos="5562"/>
        </w:tabs>
        <w:ind w:left="5102" w:hanging="1700"/>
      </w:pPr>
      <w:rPr>
        <w:rFonts w:cs="Times New Roman" w:hint="eastAsia"/>
      </w:rPr>
    </w:lvl>
  </w:abstractNum>
  <w:abstractNum w:abstractNumId="31" w15:restartNumberingAfterBreak="0">
    <w:nsid w:val="6C0F3B86"/>
    <w:multiLevelType w:val="hybridMultilevel"/>
    <w:tmpl w:val="57C0BB58"/>
    <w:lvl w:ilvl="0" w:tplc="C0200B06">
      <w:start w:val="1"/>
      <w:numFmt w:val="taiwaneseCountingThousand"/>
      <w:lvlText w:val="%1、"/>
      <w:lvlJc w:val="left"/>
      <w:pPr>
        <w:ind w:left="960" w:hanging="720"/>
      </w:pPr>
      <w:rPr>
        <w:rFonts w:cs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6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  <w:rPr>
        <w:rFonts w:cs="Times New Roman"/>
      </w:rPr>
    </w:lvl>
  </w:abstractNum>
  <w:abstractNum w:abstractNumId="32" w15:restartNumberingAfterBreak="0">
    <w:nsid w:val="73BD694B"/>
    <w:multiLevelType w:val="hybridMultilevel"/>
    <w:tmpl w:val="DA28D9D4"/>
    <w:lvl w:ilvl="0" w:tplc="0C1607EE">
      <w:start w:val="1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cs="Times New Roman" w:hint="eastAsia"/>
        <w:b/>
      </w:rPr>
    </w:lvl>
    <w:lvl w:ilvl="1" w:tplc="D996EF5A">
      <w:start w:val="1"/>
      <w:numFmt w:val="taiwaneseCountingThousand"/>
      <w:lvlText w:val="（%2）"/>
      <w:lvlJc w:val="left"/>
      <w:pPr>
        <w:ind w:left="1320" w:hanging="84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3" w15:restartNumberingAfterBreak="0">
    <w:nsid w:val="78082204"/>
    <w:multiLevelType w:val="multilevel"/>
    <w:tmpl w:val="74B4817A"/>
    <w:lvl w:ilvl="0">
      <w:start w:val="1"/>
      <w:numFmt w:val="ideographLegalTraditional"/>
      <w:lvlText w:val="%1、"/>
      <w:lvlJc w:val="left"/>
      <w:pPr>
        <w:tabs>
          <w:tab w:val="num" w:pos="425"/>
        </w:tabs>
        <w:ind w:left="425" w:hanging="425"/>
      </w:pPr>
      <w:rPr>
        <w:rFonts w:cs="Times New Roman" w:hint="eastAsia"/>
      </w:rPr>
    </w:lvl>
    <w:lvl w:ilvl="1">
      <w:start w:val="1"/>
      <w:numFmt w:val="taiwaneseCountingThousand"/>
      <w:lvlRestart w:val="0"/>
      <w:lvlText w:val="%2、"/>
      <w:lvlJc w:val="left"/>
      <w:pPr>
        <w:tabs>
          <w:tab w:val="num" w:pos="992"/>
        </w:tabs>
        <w:ind w:left="992" w:hanging="567"/>
      </w:pPr>
      <w:rPr>
        <w:rFonts w:cs="Times New Roman" w:hint="eastAsia"/>
      </w:rPr>
    </w:lvl>
    <w:lvl w:ilvl="2">
      <w:start w:val="1"/>
      <w:numFmt w:val="taiwaneseCountingThousand"/>
      <w:lvlText w:val="（%3）"/>
      <w:lvlJc w:val="left"/>
      <w:pPr>
        <w:tabs>
          <w:tab w:val="num" w:pos="1571"/>
        </w:tabs>
        <w:ind w:left="1418" w:hanging="567"/>
      </w:pPr>
      <w:rPr>
        <w:rFonts w:ascii="標楷體" w:eastAsia="標楷體" w:hAnsi="標楷體" w:cs="Times New Roman"/>
      </w:rPr>
    </w:lvl>
    <w:lvl w:ilvl="3">
      <w:start w:val="1"/>
      <w:numFmt w:val="decimal"/>
      <w:lvlText w:val="%4、"/>
      <w:lvlJc w:val="left"/>
      <w:pPr>
        <w:tabs>
          <w:tab w:val="num" w:pos="2356"/>
        </w:tabs>
        <w:ind w:left="1984" w:hanging="708"/>
      </w:pPr>
      <w:rPr>
        <w:rFonts w:cs="Times New Roman" w:hint="eastAsia"/>
      </w:rPr>
    </w:lvl>
    <w:lvl w:ilvl="4">
      <w:start w:val="1"/>
      <w:numFmt w:val="decimal"/>
      <w:lvlText w:val="(%5)、"/>
      <w:lvlJc w:val="left"/>
      <w:pPr>
        <w:tabs>
          <w:tab w:val="num" w:pos="2781"/>
        </w:tabs>
        <w:ind w:left="2551" w:hanging="850"/>
      </w:pPr>
      <w:rPr>
        <w:rFonts w:cs="Times New Roman" w:hint="eastAsia"/>
      </w:rPr>
    </w:lvl>
    <w:lvl w:ilvl="5">
      <w:start w:val="1"/>
      <w:numFmt w:val="none"/>
      <w:lvlText w:val=""/>
      <w:lvlJc w:val="left"/>
      <w:pPr>
        <w:tabs>
          <w:tab w:val="num" w:pos="3566"/>
        </w:tabs>
        <w:ind w:left="3260" w:hanging="1134"/>
      </w:pPr>
      <w:rPr>
        <w:rFonts w:cs="Times New Roman" w:hint="eastAsia"/>
      </w:rPr>
    </w:lvl>
    <w:lvl w:ilvl="6">
      <w:start w:val="1"/>
      <w:numFmt w:val="none"/>
      <w:lvlText w:val=""/>
      <w:lvlJc w:val="left"/>
      <w:pPr>
        <w:tabs>
          <w:tab w:val="num" w:pos="4351"/>
        </w:tabs>
        <w:ind w:left="3827" w:hanging="1276"/>
      </w:pPr>
      <w:rPr>
        <w:rFonts w:cs="Times New Roman" w:hint="eastAsia"/>
      </w:rPr>
    </w:lvl>
    <w:lvl w:ilvl="7">
      <w:start w:val="1"/>
      <w:numFmt w:val="none"/>
      <w:lvlText w:val=""/>
      <w:lvlJc w:val="left"/>
      <w:pPr>
        <w:tabs>
          <w:tab w:val="num" w:pos="4776"/>
        </w:tabs>
        <w:ind w:left="4394" w:hanging="1418"/>
      </w:pPr>
      <w:rPr>
        <w:rFonts w:cs="Times New Roman" w:hint="eastAsia"/>
      </w:rPr>
    </w:lvl>
    <w:lvl w:ilvl="8">
      <w:start w:val="1"/>
      <w:numFmt w:val="none"/>
      <w:lvlText w:val=""/>
      <w:lvlJc w:val="left"/>
      <w:pPr>
        <w:tabs>
          <w:tab w:val="num" w:pos="5562"/>
        </w:tabs>
        <w:ind w:left="5102" w:hanging="1700"/>
      </w:pPr>
      <w:rPr>
        <w:rFonts w:cs="Times New Roman" w:hint="eastAsia"/>
      </w:rPr>
    </w:lvl>
  </w:abstractNum>
  <w:abstractNum w:abstractNumId="34" w15:restartNumberingAfterBreak="0">
    <w:nsid w:val="79F34453"/>
    <w:multiLevelType w:val="multilevel"/>
    <w:tmpl w:val="DDF0BF28"/>
    <w:lvl w:ilvl="0">
      <w:start w:val="9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 w:hint="eastAsia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 w:hint="eastAsia"/>
      </w:rPr>
    </w:lvl>
  </w:abstractNum>
  <w:abstractNum w:abstractNumId="35" w15:restartNumberingAfterBreak="0">
    <w:nsid w:val="7CA8127D"/>
    <w:multiLevelType w:val="multilevel"/>
    <w:tmpl w:val="AB4E63BE"/>
    <w:lvl w:ilvl="0">
      <w:start w:val="9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 w:hint="eastAsia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 w:hint="eastAsia"/>
      </w:rPr>
    </w:lvl>
  </w:abstractNum>
  <w:abstractNum w:abstractNumId="36" w15:restartNumberingAfterBreak="0">
    <w:nsid w:val="7D4211AF"/>
    <w:multiLevelType w:val="hybridMultilevel"/>
    <w:tmpl w:val="7054E056"/>
    <w:lvl w:ilvl="0" w:tplc="DB6674B2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7" w15:restartNumberingAfterBreak="0">
    <w:nsid w:val="7FA65E10"/>
    <w:multiLevelType w:val="multilevel"/>
    <w:tmpl w:val="868A06C6"/>
    <w:lvl w:ilvl="0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2">
      <w:start w:val="1"/>
      <w:numFmt w:val="taiwaneseCountingThousand"/>
      <w:lvlText w:val="%3、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12"/>
  </w:num>
  <w:num w:numId="2">
    <w:abstractNumId w:val="28"/>
  </w:num>
  <w:num w:numId="3">
    <w:abstractNumId w:val="31"/>
  </w:num>
  <w:num w:numId="4">
    <w:abstractNumId w:val="20"/>
  </w:num>
  <w:num w:numId="5">
    <w:abstractNumId w:val="1"/>
  </w:num>
  <w:num w:numId="6">
    <w:abstractNumId w:val="30"/>
  </w:num>
  <w:num w:numId="7">
    <w:abstractNumId w:val="8"/>
  </w:num>
  <w:num w:numId="8">
    <w:abstractNumId w:val="0"/>
  </w:num>
  <w:num w:numId="9">
    <w:abstractNumId w:val="25"/>
  </w:num>
  <w:num w:numId="10">
    <w:abstractNumId w:val="27"/>
  </w:num>
  <w:num w:numId="11">
    <w:abstractNumId w:val="18"/>
  </w:num>
  <w:num w:numId="12">
    <w:abstractNumId w:val="4"/>
  </w:num>
  <w:num w:numId="13">
    <w:abstractNumId w:val="11"/>
  </w:num>
  <w:num w:numId="14">
    <w:abstractNumId w:val="37"/>
  </w:num>
  <w:num w:numId="15">
    <w:abstractNumId w:val="29"/>
  </w:num>
  <w:num w:numId="16">
    <w:abstractNumId w:val="33"/>
  </w:num>
  <w:num w:numId="17">
    <w:abstractNumId w:val="10"/>
  </w:num>
  <w:num w:numId="18">
    <w:abstractNumId w:val="6"/>
  </w:num>
  <w:num w:numId="19">
    <w:abstractNumId w:val="24"/>
  </w:num>
  <w:num w:numId="20">
    <w:abstractNumId w:val="7"/>
  </w:num>
  <w:num w:numId="21">
    <w:abstractNumId w:val="15"/>
  </w:num>
  <w:num w:numId="22">
    <w:abstractNumId w:val="21"/>
  </w:num>
  <w:num w:numId="23">
    <w:abstractNumId w:val="2"/>
  </w:num>
  <w:num w:numId="24">
    <w:abstractNumId w:val="3"/>
  </w:num>
  <w:num w:numId="25">
    <w:abstractNumId w:val="34"/>
  </w:num>
  <w:num w:numId="26">
    <w:abstractNumId w:val="26"/>
  </w:num>
  <w:num w:numId="27">
    <w:abstractNumId w:val="9"/>
  </w:num>
  <w:num w:numId="28">
    <w:abstractNumId w:val="23"/>
  </w:num>
  <w:num w:numId="29">
    <w:abstractNumId w:val="35"/>
  </w:num>
  <w:num w:numId="30">
    <w:abstractNumId w:val="5"/>
  </w:num>
  <w:num w:numId="31">
    <w:abstractNumId w:val="14"/>
  </w:num>
  <w:num w:numId="32">
    <w:abstractNumId w:val="16"/>
  </w:num>
  <w:num w:numId="33">
    <w:abstractNumId w:val="5"/>
  </w:num>
  <w:num w:numId="34">
    <w:abstractNumId w:val="22"/>
  </w:num>
  <w:num w:numId="35">
    <w:abstractNumId w:val="19"/>
  </w:num>
  <w:num w:numId="36">
    <w:abstractNumId w:val="32"/>
  </w:num>
  <w:num w:numId="37">
    <w:abstractNumId w:val="36"/>
  </w:num>
  <w:num w:numId="38">
    <w:abstractNumId w:val="13"/>
  </w:num>
  <w:num w:numId="3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B22"/>
    <w:rsid w:val="00000261"/>
    <w:rsid w:val="00000460"/>
    <w:rsid w:val="00000B19"/>
    <w:rsid w:val="0000191F"/>
    <w:rsid w:val="00003FEB"/>
    <w:rsid w:val="00004379"/>
    <w:rsid w:val="00006068"/>
    <w:rsid w:val="00013E78"/>
    <w:rsid w:val="0001625E"/>
    <w:rsid w:val="00021845"/>
    <w:rsid w:val="00022851"/>
    <w:rsid w:val="000304EF"/>
    <w:rsid w:val="00030626"/>
    <w:rsid w:val="00030993"/>
    <w:rsid w:val="00031C2B"/>
    <w:rsid w:val="0003419F"/>
    <w:rsid w:val="000341CE"/>
    <w:rsid w:val="00034C65"/>
    <w:rsid w:val="00034E76"/>
    <w:rsid w:val="00035F20"/>
    <w:rsid w:val="00036763"/>
    <w:rsid w:val="00036B56"/>
    <w:rsid w:val="0004018A"/>
    <w:rsid w:val="00041E5C"/>
    <w:rsid w:val="0004253E"/>
    <w:rsid w:val="00043BAD"/>
    <w:rsid w:val="0004599B"/>
    <w:rsid w:val="000462E7"/>
    <w:rsid w:val="000464D6"/>
    <w:rsid w:val="00046AE9"/>
    <w:rsid w:val="00046DF8"/>
    <w:rsid w:val="000500B2"/>
    <w:rsid w:val="000514E2"/>
    <w:rsid w:val="00055360"/>
    <w:rsid w:val="00055708"/>
    <w:rsid w:val="00056793"/>
    <w:rsid w:val="00060429"/>
    <w:rsid w:val="000611D7"/>
    <w:rsid w:val="00062499"/>
    <w:rsid w:val="00066DDA"/>
    <w:rsid w:val="00070950"/>
    <w:rsid w:val="0007097D"/>
    <w:rsid w:val="00070FB3"/>
    <w:rsid w:val="0007208C"/>
    <w:rsid w:val="0007224F"/>
    <w:rsid w:val="000722B8"/>
    <w:rsid w:val="00073657"/>
    <w:rsid w:val="000767D1"/>
    <w:rsid w:val="00077BE5"/>
    <w:rsid w:val="00077D25"/>
    <w:rsid w:val="00081605"/>
    <w:rsid w:val="00082226"/>
    <w:rsid w:val="00084AFC"/>
    <w:rsid w:val="00084B36"/>
    <w:rsid w:val="00085050"/>
    <w:rsid w:val="00087460"/>
    <w:rsid w:val="00087F4F"/>
    <w:rsid w:val="00090CC6"/>
    <w:rsid w:val="000956E5"/>
    <w:rsid w:val="00095F22"/>
    <w:rsid w:val="00097DE6"/>
    <w:rsid w:val="000A22A8"/>
    <w:rsid w:val="000A2EF8"/>
    <w:rsid w:val="000A43C0"/>
    <w:rsid w:val="000A5EC3"/>
    <w:rsid w:val="000A5F00"/>
    <w:rsid w:val="000A6FC2"/>
    <w:rsid w:val="000A71B5"/>
    <w:rsid w:val="000A7536"/>
    <w:rsid w:val="000A7B29"/>
    <w:rsid w:val="000B278A"/>
    <w:rsid w:val="000B2EED"/>
    <w:rsid w:val="000B36E1"/>
    <w:rsid w:val="000B4BCD"/>
    <w:rsid w:val="000B5506"/>
    <w:rsid w:val="000B6082"/>
    <w:rsid w:val="000C0F74"/>
    <w:rsid w:val="000C2D01"/>
    <w:rsid w:val="000C372A"/>
    <w:rsid w:val="000C431D"/>
    <w:rsid w:val="000C4410"/>
    <w:rsid w:val="000C4C03"/>
    <w:rsid w:val="000D001A"/>
    <w:rsid w:val="000D00D9"/>
    <w:rsid w:val="000D0915"/>
    <w:rsid w:val="000D35AA"/>
    <w:rsid w:val="000D3728"/>
    <w:rsid w:val="000D5AFB"/>
    <w:rsid w:val="000D7CA5"/>
    <w:rsid w:val="000E3BFE"/>
    <w:rsid w:val="000E3DCD"/>
    <w:rsid w:val="000E6C4E"/>
    <w:rsid w:val="000E74A7"/>
    <w:rsid w:val="000F0167"/>
    <w:rsid w:val="000F0D57"/>
    <w:rsid w:val="000F27BA"/>
    <w:rsid w:val="000F3C14"/>
    <w:rsid w:val="000F3F16"/>
    <w:rsid w:val="000F4F62"/>
    <w:rsid w:val="000F6748"/>
    <w:rsid w:val="00101855"/>
    <w:rsid w:val="00101E05"/>
    <w:rsid w:val="00103739"/>
    <w:rsid w:val="00106169"/>
    <w:rsid w:val="00110510"/>
    <w:rsid w:val="00111A47"/>
    <w:rsid w:val="00112554"/>
    <w:rsid w:val="00115F89"/>
    <w:rsid w:val="00116099"/>
    <w:rsid w:val="00116768"/>
    <w:rsid w:val="001210DF"/>
    <w:rsid w:val="00121414"/>
    <w:rsid w:val="00123F57"/>
    <w:rsid w:val="00136A77"/>
    <w:rsid w:val="00137F92"/>
    <w:rsid w:val="00140422"/>
    <w:rsid w:val="00140C04"/>
    <w:rsid w:val="00141B49"/>
    <w:rsid w:val="00141BC9"/>
    <w:rsid w:val="00143776"/>
    <w:rsid w:val="00143E85"/>
    <w:rsid w:val="00144809"/>
    <w:rsid w:val="001458D7"/>
    <w:rsid w:val="00146DCA"/>
    <w:rsid w:val="00147483"/>
    <w:rsid w:val="0015116B"/>
    <w:rsid w:val="00151D85"/>
    <w:rsid w:val="001541B5"/>
    <w:rsid w:val="00156873"/>
    <w:rsid w:val="00160965"/>
    <w:rsid w:val="0016243B"/>
    <w:rsid w:val="00163747"/>
    <w:rsid w:val="00163A62"/>
    <w:rsid w:val="0016406F"/>
    <w:rsid w:val="00164BD0"/>
    <w:rsid w:val="001667C1"/>
    <w:rsid w:val="00166E94"/>
    <w:rsid w:val="00170046"/>
    <w:rsid w:val="00173BC2"/>
    <w:rsid w:val="0017650F"/>
    <w:rsid w:val="00177D20"/>
    <w:rsid w:val="00180E1E"/>
    <w:rsid w:val="0018119C"/>
    <w:rsid w:val="001832D0"/>
    <w:rsid w:val="00187904"/>
    <w:rsid w:val="00193020"/>
    <w:rsid w:val="0019318C"/>
    <w:rsid w:val="00193C58"/>
    <w:rsid w:val="00194B1D"/>
    <w:rsid w:val="001962A8"/>
    <w:rsid w:val="00197916"/>
    <w:rsid w:val="00197D6A"/>
    <w:rsid w:val="001A492E"/>
    <w:rsid w:val="001A67A1"/>
    <w:rsid w:val="001A6A36"/>
    <w:rsid w:val="001B0A6C"/>
    <w:rsid w:val="001B0BE5"/>
    <w:rsid w:val="001B4460"/>
    <w:rsid w:val="001B4B78"/>
    <w:rsid w:val="001B5D37"/>
    <w:rsid w:val="001B668C"/>
    <w:rsid w:val="001B673E"/>
    <w:rsid w:val="001B7500"/>
    <w:rsid w:val="001C0465"/>
    <w:rsid w:val="001C0A82"/>
    <w:rsid w:val="001C0B18"/>
    <w:rsid w:val="001C13A9"/>
    <w:rsid w:val="001C174F"/>
    <w:rsid w:val="001C311F"/>
    <w:rsid w:val="001C444A"/>
    <w:rsid w:val="001C4C22"/>
    <w:rsid w:val="001C6644"/>
    <w:rsid w:val="001C799F"/>
    <w:rsid w:val="001D0B3D"/>
    <w:rsid w:val="001D2442"/>
    <w:rsid w:val="001D7305"/>
    <w:rsid w:val="001D7466"/>
    <w:rsid w:val="001E1184"/>
    <w:rsid w:val="001E1A94"/>
    <w:rsid w:val="001E1CB2"/>
    <w:rsid w:val="001E2804"/>
    <w:rsid w:val="001E284A"/>
    <w:rsid w:val="001E30D0"/>
    <w:rsid w:val="001E5124"/>
    <w:rsid w:val="001E67BA"/>
    <w:rsid w:val="001F265B"/>
    <w:rsid w:val="001F28FA"/>
    <w:rsid w:val="001F32D4"/>
    <w:rsid w:val="001F4130"/>
    <w:rsid w:val="00201358"/>
    <w:rsid w:val="00202154"/>
    <w:rsid w:val="00207667"/>
    <w:rsid w:val="00207BCC"/>
    <w:rsid w:val="00210E73"/>
    <w:rsid w:val="00211E6A"/>
    <w:rsid w:val="002127E3"/>
    <w:rsid w:val="002148B9"/>
    <w:rsid w:val="002157C0"/>
    <w:rsid w:val="00216958"/>
    <w:rsid w:val="00220B4D"/>
    <w:rsid w:val="002236B4"/>
    <w:rsid w:val="00224C11"/>
    <w:rsid w:val="00224CD6"/>
    <w:rsid w:val="002269B6"/>
    <w:rsid w:val="002300BD"/>
    <w:rsid w:val="002308DE"/>
    <w:rsid w:val="00230C61"/>
    <w:rsid w:val="00232030"/>
    <w:rsid w:val="002341D8"/>
    <w:rsid w:val="00234B30"/>
    <w:rsid w:val="00234D2C"/>
    <w:rsid w:val="00241046"/>
    <w:rsid w:val="00241E4C"/>
    <w:rsid w:val="002438B6"/>
    <w:rsid w:val="0024413C"/>
    <w:rsid w:val="002514E3"/>
    <w:rsid w:val="00255459"/>
    <w:rsid w:val="00255AD0"/>
    <w:rsid w:val="00257234"/>
    <w:rsid w:val="00257FB1"/>
    <w:rsid w:val="00257FD1"/>
    <w:rsid w:val="002626F8"/>
    <w:rsid w:val="00264E58"/>
    <w:rsid w:val="0026773D"/>
    <w:rsid w:val="00267B7B"/>
    <w:rsid w:val="002700C8"/>
    <w:rsid w:val="00270ABD"/>
    <w:rsid w:val="00271768"/>
    <w:rsid w:val="00272D0D"/>
    <w:rsid w:val="002741DE"/>
    <w:rsid w:val="002742C2"/>
    <w:rsid w:val="002770F3"/>
    <w:rsid w:val="00285045"/>
    <w:rsid w:val="002864CE"/>
    <w:rsid w:val="00287540"/>
    <w:rsid w:val="00291F04"/>
    <w:rsid w:val="002936AC"/>
    <w:rsid w:val="00296429"/>
    <w:rsid w:val="0029698C"/>
    <w:rsid w:val="002A05BC"/>
    <w:rsid w:val="002A0C4D"/>
    <w:rsid w:val="002A0E37"/>
    <w:rsid w:val="002A297E"/>
    <w:rsid w:val="002A2D11"/>
    <w:rsid w:val="002A608F"/>
    <w:rsid w:val="002A69AE"/>
    <w:rsid w:val="002A6CDC"/>
    <w:rsid w:val="002B07EC"/>
    <w:rsid w:val="002B5332"/>
    <w:rsid w:val="002B5D68"/>
    <w:rsid w:val="002C2002"/>
    <w:rsid w:val="002C40CC"/>
    <w:rsid w:val="002C79AE"/>
    <w:rsid w:val="002D355D"/>
    <w:rsid w:val="002D378D"/>
    <w:rsid w:val="002D72D8"/>
    <w:rsid w:val="002D7328"/>
    <w:rsid w:val="002E2147"/>
    <w:rsid w:val="002E23FD"/>
    <w:rsid w:val="002E29E2"/>
    <w:rsid w:val="002E3980"/>
    <w:rsid w:val="002E5F4B"/>
    <w:rsid w:val="002E68A0"/>
    <w:rsid w:val="002E7667"/>
    <w:rsid w:val="002F0891"/>
    <w:rsid w:val="002F2507"/>
    <w:rsid w:val="002F3598"/>
    <w:rsid w:val="002F412B"/>
    <w:rsid w:val="002F6D00"/>
    <w:rsid w:val="00300887"/>
    <w:rsid w:val="00300B1C"/>
    <w:rsid w:val="00303BC8"/>
    <w:rsid w:val="00305E5B"/>
    <w:rsid w:val="00305F70"/>
    <w:rsid w:val="00307F43"/>
    <w:rsid w:val="003112CD"/>
    <w:rsid w:val="00315828"/>
    <w:rsid w:val="003169CA"/>
    <w:rsid w:val="00316AB0"/>
    <w:rsid w:val="00323D41"/>
    <w:rsid w:val="0032541E"/>
    <w:rsid w:val="00326387"/>
    <w:rsid w:val="00327A08"/>
    <w:rsid w:val="00330148"/>
    <w:rsid w:val="00330514"/>
    <w:rsid w:val="0033058D"/>
    <w:rsid w:val="003311E0"/>
    <w:rsid w:val="00334439"/>
    <w:rsid w:val="00334F82"/>
    <w:rsid w:val="00337D57"/>
    <w:rsid w:val="00340603"/>
    <w:rsid w:val="0034277B"/>
    <w:rsid w:val="00344ABC"/>
    <w:rsid w:val="00347A87"/>
    <w:rsid w:val="00347EC7"/>
    <w:rsid w:val="00350694"/>
    <w:rsid w:val="00351DA4"/>
    <w:rsid w:val="003605C4"/>
    <w:rsid w:val="003637C2"/>
    <w:rsid w:val="003644D6"/>
    <w:rsid w:val="003652C3"/>
    <w:rsid w:val="0036762B"/>
    <w:rsid w:val="00370059"/>
    <w:rsid w:val="003714D2"/>
    <w:rsid w:val="0037297D"/>
    <w:rsid w:val="00372B7B"/>
    <w:rsid w:val="003735A9"/>
    <w:rsid w:val="0037412B"/>
    <w:rsid w:val="00376D4D"/>
    <w:rsid w:val="0037796C"/>
    <w:rsid w:val="00391766"/>
    <w:rsid w:val="003929BC"/>
    <w:rsid w:val="00392E01"/>
    <w:rsid w:val="00392EDE"/>
    <w:rsid w:val="00393FBE"/>
    <w:rsid w:val="003954DF"/>
    <w:rsid w:val="00395FD0"/>
    <w:rsid w:val="003A143E"/>
    <w:rsid w:val="003A2604"/>
    <w:rsid w:val="003A353B"/>
    <w:rsid w:val="003A3F60"/>
    <w:rsid w:val="003A75C5"/>
    <w:rsid w:val="003B0232"/>
    <w:rsid w:val="003B24CC"/>
    <w:rsid w:val="003B2DB8"/>
    <w:rsid w:val="003B3924"/>
    <w:rsid w:val="003B442A"/>
    <w:rsid w:val="003B4958"/>
    <w:rsid w:val="003B66EE"/>
    <w:rsid w:val="003B780D"/>
    <w:rsid w:val="003C18F3"/>
    <w:rsid w:val="003C2AA4"/>
    <w:rsid w:val="003C69AB"/>
    <w:rsid w:val="003C6E9B"/>
    <w:rsid w:val="003C7B9B"/>
    <w:rsid w:val="003D057D"/>
    <w:rsid w:val="003D0960"/>
    <w:rsid w:val="003D1B66"/>
    <w:rsid w:val="003D2158"/>
    <w:rsid w:val="003D419D"/>
    <w:rsid w:val="003D51CB"/>
    <w:rsid w:val="003E1DD1"/>
    <w:rsid w:val="003E319E"/>
    <w:rsid w:val="003E3334"/>
    <w:rsid w:val="003E478B"/>
    <w:rsid w:val="003E5213"/>
    <w:rsid w:val="003F4AF0"/>
    <w:rsid w:val="00400A05"/>
    <w:rsid w:val="00401FFA"/>
    <w:rsid w:val="00403320"/>
    <w:rsid w:val="00403803"/>
    <w:rsid w:val="00404B6A"/>
    <w:rsid w:val="0040611C"/>
    <w:rsid w:val="004076A6"/>
    <w:rsid w:val="004104D2"/>
    <w:rsid w:val="00414BDF"/>
    <w:rsid w:val="00420C0A"/>
    <w:rsid w:val="00420E6D"/>
    <w:rsid w:val="00425047"/>
    <w:rsid w:val="00433012"/>
    <w:rsid w:val="00433561"/>
    <w:rsid w:val="00433E21"/>
    <w:rsid w:val="004341FE"/>
    <w:rsid w:val="004349F7"/>
    <w:rsid w:val="00434FA7"/>
    <w:rsid w:val="00442FB8"/>
    <w:rsid w:val="004440C6"/>
    <w:rsid w:val="00445944"/>
    <w:rsid w:val="00445EE1"/>
    <w:rsid w:val="00445F48"/>
    <w:rsid w:val="00452471"/>
    <w:rsid w:val="00452939"/>
    <w:rsid w:val="00452E47"/>
    <w:rsid w:val="00452E64"/>
    <w:rsid w:val="00453B01"/>
    <w:rsid w:val="004549D5"/>
    <w:rsid w:val="00454B32"/>
    <w:rsid w:val="004566A8"/>
    <w:rsid w:val="004569A4"/>
    <w:rsid w:val="00456E3D"/>
    <w:rsid w:val="00456F5C"/>
    <w:rsid w:val="00462C75"/>
    <w:rsid w:val="00463C21"/>
    <w:rsid w:val="00464D63"/>
    <w:rsid w:val="00464F3E"/>
    <w:rsid w:val="00465378"/>
    <w:rsid w:val="004654CA"/>
    <w:rsid w:val="00465ACB"/>
    <w:rsid w:val="00470FFE"/>
    <w:rsid w:val="00472050"/>
    <w:rsid w:val="00472AD3"/>
    <w:rsid w:val="0047362A"/>
    <w:rsid w:val="004739F0"/>
    <w:rsid w:val="00475E74"/>
    <w:rsid w:val="00477724"/>
    <w:rsid w:val="00477F57"/>
    <w:rsid w:val="00480FC3"/>
    <w:rsid w:val="004853BA"/>
    <w:rsid w:val="0048636A"/>
    <w:rsid w:val="0049007D"/>
    <w:rsid w:val="0049151A"/>
    <w:rsid w:val="0049537C"/>
    <w:rsid w:val="00495B66"/>
    <w:rsid w:val="004A02D6"/>
    <w:rsid w:val="004A03ED"/>
    <w:rsid w:val="004A2F40"/>
    <w:rsid w:val="004A3F34"/>
    <w:rsid w:val="004B0F03"/>
    <w:rsid w:val="004B1018"/>
    <w:rsid w:val="004B156D"/>
    <w:rsid w:val="004B2F57"/>
    <w:rsid w:val="004B3FDC"/>
    <w:rsid w:val="004B4FE6"/>
    <w:rsid w:val="004B71A8"/>
    <w:rsid w:val="004C0E66"/>
    <w:rsid w:val="004C1EE0"/>
    <w:rsid w:val="004C3BD5"/>
    <w:rsid w:val="004C68DF"/>
    <w:rsid w:val="004C767C"/>
    <w:rsid w:val="004C7776"/>
    <w:rsid w:val="004C7F41"/>
    <w:rsid w:val="004D4948"/>
    <w:rsid w:val="004D5C3A"/>
    <w:rsid w:val="004E007C"/>
    <w:rsid w:val="004E0082"/>
    <w:rsid w:val="004E2716"/>
    <w:rsid w:val="004E2AE1"/>
    <w:rsid w:val="004E794D"/>
    <w:rsid w:val="004F0674"/>
    <w:rsid w:val="004F49AC"/>
    <w:rsid w:val="004F572B"/>
    <w:rsid w:val="004F6B26"/>
    <w:rsid w:val="0050072E"/>
    <w:rsid w:val="0050126F"/>
    <w:rsid w:val="0050158A"/>
    <w:rsid w:val="005031E9"/>
    <w:rsid w:val="00505B30"/>
    <w:rsid w:val="005069CF"/>
    <w:rsid w:val="00506B0F"/>
    <w:rsid w:val="0050747D"/>
    <w:rsid w:val="00507E14"/>
    <w:rsid w:val="00511E16"/>
    <w:rsid w:val="00515EC9"/>
    <w:rsid w:val="00515F0B"/>
    <w:rsid w:val="0051657E"/>
    <w:rsid w:val="00520412"/>
    <w:rsid w:val="005210BB"/>
    <w:rsid w:val="005215FA"/>
    <w:rsid w:val="00521697"/>
    <w:rsid w:val="00522929"/>
    <w:rsid w:val="00522A8D"/>
    <w:rsid w:val="005263F5"/>
    <w:rsid w:val="00527B3E"/>
    <w:rsid w:val="00530B70"/>
    <w:rsid w:val="0053325F"/>
    <w:rsid w:val="005335F7"/>
    <w:rsid w:val="005354B0"/>
    <w:rsid w:val="005359A5"/>
    <w:rsid w:val="00543649"/>
    <w:rsid w:val="005440BD"/>
    <w:rsid w:val="00551AC3"/>
    <w:rsid w:val="005526B5"/>
    <w:rsid w:val="00552C44"/>
    <w:rsid w:val="00553206"/>
    <w:rsid w:val="00553B13"/>
    <w:rsid w:val="00554532"/>
    <w:rsid w:val="00554A66"/>
    <w:rsid w:val="005550CB"/>
    <w:rsid w:val="005560B7"/>
    <w:rsid w:val="00557521"/>
    <w:rsid w:val="0056460E"/>
    <w:rsid w:val="00564D96"/>
    <w:rsid w:val="00566F0C"/>
    <w:rsid w:val="00567415"/>
    <w:rsid w:val="00571337"/>
    <w:rsid w:val="00572E1D"/>
    <w:rsid w:val="005765FB"/>
    <w:rsid w:val="005772B8"/>
    <w:rsid w:val="00577934"/>
    <w:rsid w:val="005779EA"/>
    <w:rsid w:val="00584D1A"/>
    <w:rsid w:val="005853DE"/>
    <w:rsid w:val="00586C73"/>
    <w:rsid w:val="00590FDD"/>
    <w:rsid w:val="005936B6"/>
    <w:rsid w:val="00594121"/>
    <w:rsid w:val="00594D9E"/>
    <w:rsid w:val="0059571F"/>
    <w:rsid w:val="00597FF3"/>
    <w:rsid w:val="005A04B4"/>
    <w:rsid w:val="005A474B"/>
    <w:rsid w:val="005A4916"/>
    <w:rsid w:val="005A6EAC"/>
    <w:rsid w:val="005B1801"/>
    <w:rsid w:val="005B2C72"/>
    <w:rsid w:val="005B3C4F"/>
    <w:rsid w:val="005B5CCA"/>
    <w:rsid w:val="005B74F7"/>
    <w:rsid w:val="005B78A5"/>
    <w:rsid w:val="005C0167"/>
    <w:rsid w:val="005C1639"/>
    <w:rsid w:val="005C1B0F"/>
    <w:rsid w:val="005C277D"/>
    <w:rsid w:val="005C4C26"/>
    <w:rsid w:val="005C5349"/>
    <w:rsid w:val="005C6228"/>
    <w:rsid w:val="005C65EA"/>
    <w:rsid w:val="005C701E"/>
    <w:rsid w:val="005D1971"/>
    <w:rsid w:val="005D2AD9"/>
    <w:rsid w:val="005D2F02"/>
    <w:rsid w:val="005D38D1"/>
    <w:rsid w:val="005D56D1"/>
    <w:rsid w:val="005D6174"/>
    <w:rsid w:val="005E1C13"/>
    <w:rsid w:val="005E4B39"/>
    <w:rsid w:val="005E5847"/>
    <w:rsid w:val="005E7C95"/>
    <w:rsid w:val="005F0DB6"/>
    <w:rsid w:val="005F3820"/>
    <w:rsid w:val="005F5DA5"/>
    <w:rsid w:val="005F6B6F"/>
    <w:rsid w:val="00600A69"/>
    <w:rsid w:val="00600E36"/>
    <w:rsid w:val="00601E6C"/>
    <w:rsid w:val="006024B2"/>
    <w:rsid w:val="006037B0"/>
    <w:rsid w:val="00605068"/>
    <w:rsid w:val="006068A8"/>
    <w:rsid w:val="00606DF0"/>
    <w:rsid w:val="0060759C"/>
    <w:rsid w:val="00610DDA"/>
    <w:rsid w:val="00611018"/>
    <w:rsid w:val="00611154"/>
    <w:rsid w:val="006159BD"/>
    <w:rsid w:val="00620990"/>
    <w:rsid w:val="00621B22"/>
    <w:rsid w:val="006222A0"/>
    <w:rsid w:val="00623608"/>
    <w:rsid w:val="006257E0"/>
    <w:rsid w:val="00626049"/>
    <w:rsid w:val="00630429"/>
    <w:rsid w:val="00631436"/>
    <w:rsid w:val="00635B7D"/>
    <w:rsid w:val="006407AE"/>
    <w:rsid w:val="00641829"/>
    <w:rsid w:val="006427AE"/>
    <w:rsid w:val="006475C0"/>
    <w:rsid w:val="00653FC5"/>
    <w:rsid w:val="00655AA5"/>
    <w:rsid w:val="00656350"/>
    <w:rsid w:val="00664CC6"/>
    <w:rsid w:val="006651F8"/>
    <w:rsid w:val="00667110"/>
    <w:rsid w:val="00667341"/>
    <w:rsid w:val="00674309"/>
    <w:rsid w:val="00675045"/>
    <w:rsid w:val="006755E9"/>
    <w:rsid w:val="006770D6"/>
    <w:rsid w:val="00677627"/>
    <w:rsid w:val="00677D65"/>
    <w:rsid w:val="00684959"/>
    <w:rsid w:val="00684DE4"/>
    <w:rsid w:val="0068618D"/>
    <w:rsid w:val="0068635D"/>
    <w:rsid w:val="0068678A"/>
    <w:rsid w:val="00686E08"/>
    <w:rsid w:val="006879F3"/>
    <w:rsid w:val="006902C4"/>
    <w:rsid w:val="00691460"/>
    <w:rsid w:val="006917AC"/>
    <w:rsid w:val="00691A67"/>
    <w:rsid w:val="0069204E"/>
    <w:rsid w:val="006A19A9"/>
    <w:rsid w:val="006A26DC"/>
    <w:rsid w:val="006B128D"/>
    <w:rsid w:val="006B13A3"/>
    <w:rsid w:val="006B2533"/>
    <w:rsid w:val="006B3DF7"/>
    <w:rsid w:val="006B6749"/>
    <w:rsid w:val="006C0795"/>
    <w:rsid w:val="006C3C8F"/>
    <w:rsid w:val="006C5F64"/>
    <w:rsid w:val="006C5F90"/>
    <w:rsid w:val="006C6B35"/>
    <w:rsid w:val="006C6C6E"/>
    <w:rsid w:val="006C7BF8"/>
    <w:rsid w:val="006C7EDE"/>
    <w:rsid w:val="006D088E"/>
    <w:rsid w:val="006D2B29"/>
    <w:rsid w:val="006D38D5"/>
    <w:rsid w:val="006D3DB3"/>
    <w:rsid w:val="006D79D8"/>
    <w:rsid w:val="006E4A22"/>
    <w:rsid w:val="006E4E70"/>
    <w:rsid w:val="006E5C08"/>
    <w:rsid w:val="006F27BE"/>
    <w:rsid w:val="006F33A6"/>
    <w:rsid w:val="006F3EEB"/>
    <w:rsid w:val="006F71A9"/>
    <w:rsid w:val="00700776"/>
    <w:rsid w:val="00700DEC"/>
    <w:rsid w:val="00702FC1"/>
    <w:rsid w:val="00702FD1"/>
    <w:rsid w:val="00703CBB"/>
    <w:rsid w:val="007111CB"/>
    <w:rsid w:val="0071235C"/>
    <w:rsid w:val="00712F3C"/>
    <w:rsid w:val="00713DA7"/>
    <w:rsid w:val="00713FAC"/>
    <w:rsid w:val="00716E2C"/>
    <w:rsid w:val="00724C3D"/>
    <w:rsid w:val="007306E2"/>
    <w:rsid w:val="00731072"/>
    <w:rsid w:val="0073599A"/>
    <w:rsid w:val="00736CAA"/>
    <w:rsid w:val="00737D7C"/>
    <w:rsid w:val="00741FB7"/>
    <w:rsid w:val="00742216"/>
    <w:rsid w:val="00747659"/>
    <w:rsid w:val="00747D91"/>
    <w:rsid w:val="00747F7F"/>
    <w:rsid w:val="00747FE2"/>
    <w:rsid w:val="007507F9"/>
    <w:rsid w:val="0075258F"/>
    <w:rsid w:val="007550E4"/>
    <w:rsid w:val="00756947"/>
    <w:rsid w:val="00756CC3"/>
    <w:rsid w:val="00757202"/>
    <w:rsid w:val="00760733"/>
    <w:rsid w:val="007625FC"/>
    <w:rsid w:val="00763CE0"/>
    <w:rsid w:val="00766693"/>
    <w:rsid w:val="007673ED"/>
    <w:rsid w:val="00767CB6"/>
    <w:rsid w:val="007702A6"/>
    <w:rsid w:val="00770753"/>
    <w:rsid w:val="00770EE7"/>
    <w:rsid w:val="007750E7"/>
    <w:rsid w:val="00777B30"/>
    <w:rsid w:val="0078040E"/>
    <w:rsid w:val="007812B9"/>
    <w:rsid w:val="00781888"/>
    <w:rsid w:val="007819A3"/>
    <w:rsid w:val="00785219"/>
    <w:rsid w:val="00785552"/>
    <w:rsid w:val="00787AB6"/>
    <w:rsid w:val="00790F9A"/>
    <w:rsid w:val="00792F14"/>
    <w:rsid w:val="007955D3"/>
    <w:rsid w:val="00796C69"/>
    <w:rsid w:val="00797FCE"/>
    <w:rsid w:val="007A2152"/>
    <w:rsid w:val="007A2DD7"/>
    <w:rsid w:val="007A31DD"/>
    <w:rsid w:val="007A3F16"/>
    <w:rsid w:val="007A6244"/>
    <w:rsid w:val="007A770E"/>
    <w:rsid w:val="007B271F"/>
    <w:rsid w:val="007B4400"/>
    <w:rsid w:val="007B4F71"/>
    <w:rsid w:val="007B6FC8"/>
    <w:rsid w:val="007B7E4E"/>
    <w:rsid w:val="007C0086"/>
    <w:rsid w:val="007C1123"/>
    <w:rsid w:val="007C1251"/>
    <w:rsid w:val="007C1A38"/>
    <w:rsid w:val="007C363D"/>
    <w:rsid w:val="007C6538"/>
    <w:rsid w:val="007C67C0"/>
    <w:rsid w:val="007D011E"/>
    <w:rsid w:val="007D2B1A"/>
    <w:rsid w:val="007D3727"/>
    <w:rsid w:val="007D3AB8"/>
    <w:rsid w:val="007D46FB"/>
    <w:rsid w:val="007D6267"/>
    <w:rsid w:val="007D692C"/>
    <w:rsid w:val="007D7D29"/>
    <w:rsid w:val="007D7DED"/>
    <w:rsid w:val="007E31E2"/>
    <w:rsid w:val="007E3FA3"/>
    <w:rsid w:val="007E4081"/>
    <w:rsid w:val="007E45D2"/>
    <w:rsid w:val="007E4927"/>
    <w:rsid w:val="007E5B9A"/>
    <w:rsid w:val="007F1342"/>
    <w:rsid w:val="007F1BCF"/>
    <w:rsid w:val="007F20D0"/>
    <w:rsid w:val="007F4930"/>
    <w:rsid w:val="007F6C17"/>
    <w:rsid w:val="007F70DF"/>
    <w:rsid w:val="00800E9F"/>
    <w:rsid w:val="00801FE9"/>
    <w:rsid w:val="008059F9"/>
    <w:rsid w:val="0080702A"/>
    <w:rsid w:val="00810A8C"/>
    <w:rsid w:val="00813B5C"/>
    <w:rsid w:val="00814170"/>
    <w:rsid w:val="008154E7"/>
    <w:rsid w:val="008154EC"/>
    <w:rsid w:val="008177CE"/>
    <w:rsid w:val="00817E60"/>
    <w:rsid w:val="00821A04"/>
    <w:rsid w:val="008225F1"/>
    <w:rsid w:val="008227CD"/>
    <w:rsid w:val="00823B77"/>
    <w:rsid w:val="00832167"/>
    <w:rsid w:val="00832F35"/>
    <w:rsid w:val="0083341E"/>
    <w:rsid w:val="00836B68"/>
    <w:rsid w:val="00837520"/>
    <w:rsid w:val="008426CF"/>
    <w:rsid w:val="00843D7C"/>
    <w:rsid w:val="00847662"/>
    <w:rsid w:val="00847B9F"/>
    <w:rsid w:val="008516C3"/>
    <w:rsid w:val="008529AD"/>
    <w:rsid w:val="008533E7"/>
    <w:rsid w:val="00853D95"/>
    <w:rsid w:val="008572BD"/>
    <w:rsid w:val="00863A23"/>
    <w:rsid w:val="0086482E"/>
    <w:rsid w:val="00866214"/>
    <w:rsid w:val="00866FCC"/>
    <w:rsid w:val="00871FAF"/>
    <w:rsid w:val="0087216D"/>
    <w:rsid w:val="00872705"/>
    <w:rsid w:val="0087408D"/>
    <w:rsid w:val="00874667"/>
    <w:rsid w:val="00874AE7"/>
    <w:rsid w:val="0087738A"/>
    <w:rsid w:val="008803D0"/>
    <w:rsid w:val="00880F61"/>
    <w:rsid w:val="00881922"/>
    <w:rsid w:val="00882AC9"/>
    <w:rsid w:val="008838AA"/>
    <w:rsid w:val="008852EB"/>
    <w:rsid w:val="00890945"/>
    <w:rsid w:val="00890B42"/>
    <w:rsid w:val="0089127F"/>
    <w:rsid w:val="00891A57"/>
    <w:rsid w:val="00892458"/>
    <w:rsid w:val="008927E1"/>
    <w:rsid w:val="00893B68"/>
    <w:rsid w:val="00893C92"/>
    <w:rsid w:val="00894E1B"/>
    <w:rsid w:val="008A0CE5"/>
    <w:rsid w:val="008A1562"/>
    <w:rsid w:val="008A2BC3"/>
    <w:rsid w:val="008A6856"/>
    <w:rsid w:val="008A69B6"/>
    <w:rsid w:val="008B0841"/>
    <w:rsid w:val="008B1453"/>
    <w:rsid w:val="008B159D"/>
    <w:rsid w:val="008B16F9"/>
    <w:rsid w:val="008B1733"/>
    <w:rsid w:val="008B45BB"/>
    <w:rsid w:val="008B4B5B"/>
    <w:rsid w:val="008C10DB"/>
    <w:rsid w:val="008C163A"/>
    <w:rsid w:val="008C26B5"/>
    <w:rsid w:val="008C2976"/>
    <w:rsid w:val="008C3425"/>
    <w:rsid w:val="008C467C"/>
    <w:rsid w:val="008C4961"/>
    <w:rsid w:val="008C5AD9"/>
    <w:rsid w:val="008D21D0"/>
    <w:rsid w:val="008D2498"/>
    <w:rsid w:val="008D556F"/>
    <w:rsid w:val="008E4221"/>
    <w:rsid w:val="008E4F12"/>
    <w:rsid w:val="008F06C2"/>
    <w:rsid w:val="008F0747"/>
    <w:rsid w:val="008F09DE"/>
    <w:rsid w:val="008F3F6B"/>
    <w:rsid w:val="008F6E3B"/>
    <w:rsid w:val="00901276"/>
    <w:rsid w:val="009014FC"/>
    <w:rsid w:val="00901B94"/>
    <w:rsid w:val="00901EBA"/>
    <w:rsid w:val="0090363A"/>
    <w:rsid w:val="00905154"/>
    <w:rsid w:val="00906D11"/>
    <w:rsid w:val="00910CF6"/>
    <w:rsid w:val="00912868"/>
    <w:rsid w:val="009143C6"/>
    <w:rsid w:val="00916484"/>
    <w:rsid w:val="009164F6"/>
    <w:rsid w:val="00917ACF"/>
    <w:rsid w:val="0092109E"/>
    <w:rsid w:val="00921756"/>
    <w:rsid w:val="00921931"/>
    <w:rsid w:val="009219C5"/>
    <w:rsid w:val="00924215"/>
    <w:rsid w:val="00926868"/>
    <w:rsid w:val="00927890"/>
    <w:rsid w:val="009309D3"/>
    <w:rsid w:val="00930E67"/>
    <w:rsid w:val="00931C67"/>
    <w:rsid w:val="009320F9"/>
    <w:rsid w:val="00935C24"/>
    <w:rsid w:val="00936D58"/>
    <w:rsid w:val="00942532"/>
    <w:rsid w:val="00943FCC"/>
    <w:rsid w:val="00947A65"/>
    <w:rsid w:val="009602F9"/>
    <w:rsid w:val="009612B9"/>
    <w:rsid w:val="009614D3"/>
    <w:rsid w:val="009620E6"/>
    <w:rsid w:val="009670A1"/>
    <w:rsid w:val="0097054A"/>
    <w:rsid w:val="00970BB6"/>
    <w:rsid w:val="0097106F"/>
    <w:rsid w:val="009719C5"/>
    <w:rsid w:val="00973D6B"/>
    <w:rsid w:val="00975951"/>
    <w:rsid w:val="00985441"/>
    <w:rsid w:val="00990258"/>
    <w:rsid w:val="00993E13"/>
    <w:rsid w:val="00993F76"/>
    <w:rsid w:val="00995478"/>
    <w:rsid w:val="00996873"/>
    <w:rsid w:val="009A0802"/>
    <w:rsid w:val="009A331F"/>
    <w:rsid w:val="009A5051"/>
    <w:rsid w:val="009A7065"/>
    <w:rsid w:val="009B4B22"/>
    <w:rsid w:val="009B50CC"/>
    <w:rsid w:val="009B55B0"/>
    <w:rsid w:val="009B7C9C"/>
    <w:rsid w:val="009B7E24"/>
    <w:rsid w:val="009C528F"/>
    <w:rsid w:val="009D13EC"/>
    <w:rsid w:val="009D57F3"/>
    <w:rsid w:val="009D65EC"/>
    <w:rsid w:val="009D6CE2"/>
    <w:rsid w:val="009D70C1"/>
    <w:rsid w:val="009D74EA"/>
    <w:rsid w:val="009E1BF4"/>
    <w:rsid w:val="009E1EF3"/>
    <w:rsid w:val="009E295A"/>
    <w:rsid w:val="009E336E"/>
    <w:rsid w:val="009E4E48"/>
    <w:rsid w:val="009E5A2A"/>
    <w:rsid w:val="009E7744"/>
    <w:rsid w:val="009F130B"/>
    <w:rsid w:val="009F4281"/>
    <w:rsid w:val="009F4B26"/>
    <w:rsid w:val="009F5327"/>
    <w:rsid w:val="009F5A9D"/>
    <w:rsid w:val="009F63AB"/>
    <w:rsid w:val="009F7E01"/>
    <w:rsid w:val="00A00F04"/>
    <w:rsid w:val="00A04BE3"/>
    <w:rsid w:val="00A10C70"/>
    <w:rsid w:val="00A13793"/>
    <w:rsid w:val="00A166CD"/>
    <w:rsid w:val="00A16EF2"/>
    <w:rsid w:val="00A16F84"/>
    <w:rsid w:val="00A2195D"/>
    <w:rsid w:val="00A24572"/>
    <w:rsid w:val="00A24931"/>
    <w:rsid w:val="00A25144"/>
    <w:rsid w:val="00A2680C"/>
    <w:rsid w:val="00A27823"/>
    <w:rsid w:val="00A27C72"/>
    <w:rsid w:val="00A365AA"/>
    <w:rsid w:val="00A40329"/>
    <w:rsid w:val="00A40FFE"/>
    <w:rsid w:val="00A422A9"/>
    <w:rsid w:val="00A4278B"/>
    <w:rsid w:val="00A457B1"/>
    <w:rsid w:val="00A460D5"/>
    <w:rsid w:val="00A47AA9"/>
    <w:rsid w:val="00A50F0E"/>
    <w:rsid w:val="00A512D8"/>
    <w:rsid w:val="00A5182A"/>
    <w:rsid w:val="00A546B2"/>
    <w:rsid w:val="00A57057"/>
    <w:rsid w:val="00A638B0"/>
    <w:rsid w:val="00A64502"/>
    <w:rsid w:val="00A65AE1"/>
    <w:rsid w:val="00A6618F"/>
    <w:rsid w:val="00A6650E"/>
    <w:rsid w:val="00A67978"/>
    <w:rsid w:val="00A67D94"/>
    <w:rsid w:val="00A7499F"/>
    <w:rsid w:val="00A74C9B"/>
    <w:rsid w:val="00A81F8F"/>
    <w:rsid w:val="00A82884"/>
    <w:rsid w:val="00A83AC3"/>
    <w:rsid w:val="00A86290"/>
    <w:rsid w:val="00A86625"/>
    <w:rsid w:val="00A876B9"/>
    <w:rsid w:val="00A9079E"/>
    <w:rsid w:val="00A92FB2"/>
    <w:rsid w:val="00A93507"/>
    <w:rsid w:val="00A96175"/>
    <w:rsid w:val="00A979B1"/>
    <w:rsid w:val="00AA0184"/>
    <w:rsid w:val="00AA19FD"/>
    <w:rsid w:val="00AA1CDA"/>
    <w:rsid w:val="00AA255E"/>
    <w:rsid w:val="00AA266E"/>
    <w:rsid w:val="00AA2AB3"/>
    <w:rsid w:val="00AA438B"/>
    <w:rsid w:val="00AB16CB"/>
    <w:rsid w:val="00AB390B"/>
    <w:rsid w:val="00AB5DE3"/>
    <w:rsid w:val="00AC24C5"/>
    <w:rsid w:val="00AC3860"/>
    <w:rsid w:val="00AC75AB"/>
    <w:rsid w:val="00AC776A"/>
    <w:rsid w:val="00AC7E20"/>
    <w:rsid w:val="00AD071A"/>
    <w:rsid w:val="00AD2360"/>
    <w:rsid w:val="00AD37A9"/>
    <w:rsid w:val="00AD3AA4"/>
    <w:rsid w:val="00AD52CE"/>
    <w:rsid w:val="00AD6CD3"/>
    <w:rsid w:val="00AD7EDF"/>
    <w:rsid w:val="00AE1467"/>
    <w:rsid w:val="00AE3230"/>
    <w:rsid w:val="00AE328D"/>
    <w:rsid w:val="00AE339A"/>
    <w:rsid w:val="00AE4E38"/>
    <w:rsid w:val="00AE6513"/>
    <w:rsid w:val="00AE7A52"/>
    <w:rsid w:val="00AF05BD"/>
    <w:rsid w:val="00AF196D"/>
    <w:rsid w:val="00AF23F1"/>
    <w:rsid w:val="00AF2DFE"/>
    <w:rsid w:val="00AF42CE"/>
    <w:rsid w:val="00AF5665"/>
    <w:rsid w:val="00AF5B22"/>
    <w:rsid w:val="00AF604C"/>
    <w:rsid w:val="00AF6637"/>
    <w:rsid w:val="00AF7779"/>
    <w:rsid w:val="00B0066C"/>
    <w:rsid w:val="00B02598"/>
    <w:rsid w:val="00B059C5"/>
    <w:rsid w:val="00B06B86"/>
    <w:rsid w:val="00B108B1"/>
    <w:rsid w:val="00B12721"/>
    <w:rsid w:val="00B15937"/>
    <w:rsid w:val="00B17E1E"/>
    <w:rsid w:val="00B17E55"/>
    <w:rsid w:val="00B21F9C"/>
    <w:rsid w:val="00B23198"/>
    <w:rsid w:val="00B23D69"/>
    <w:rsid w:val="00B23FA6"/>
    <w:rsid w:val="00B26243"/>
    <w:rsid w:val="00B264CE"/>
    <w:rsid w:val="00B3062E"/>
    <w:rsid w:val="00B3282A"/>
    <w:rsid w:val="00B32C9C"/>
    <w:rsid w:val="00B34652"/>
    <w:rsid w:val="00B349A3"/>
    <w:rsid w:val="00B35B6F"/>
    <w:rsid w:val="00B4022F"/>
    <w:rsid w:val="00B411C1"/>
    <w:rsid w:val="00B451F5"/>
    <w:rsid w:val="00B46BDC"/>
    <w:rsid w:val="00B52262"/>
    <w:rsid w:val="00B547AA"/>
    <w:rsid w:val="00B54FEF"/>
    <w:rsid w:val="00B579DA"/>
    <w:rsid w:val="00B57DFF"/>
    <w:rsid w:val="00B57F78"/>
    <w:rsid w:val="00B61215"/>
    <w:rsid w:val="00B621C7"/>
    <w:rsid w:val="00B62903"/>
    <w:rsid w:val="00B6397A"/>
    <w:rsid w:val="00B64760"/>
    <w:rsid w:val="00B66611"/>
    <w:rsid w:val="00B76973"/>
    <w:rsid w:val="00B80561"/>
    <w:rsid w:val="00B814E1"/>
    <w:rsid w:val="00B84980"/>
    <w:rsid w:val="00B86D83"/>
    <w:rsid w:val="00B87F9F"/>
    <w:rsid w:val="00B9185B"/>
    <w:rsid w:val="00B94232"/>
    <w:rsid w:val="00B97A39"/>
    <w:rsid w:val="00BA1872"/>
    <w:rsid w:val="00BA30DC"/>
    <w:rsid w:val="00BA6483"/>
    <w:rsid w:val="00BB06D2"/>
    <w:rsid w:val="00BB2BC6"/>
    <w:rsid w:val="00BB5DBF"/>
    <w:rsid w:val="00BB5EF7"/>
    <w:rsid w:val="00BC0F0A"/>
    <w:rsid w:val="00BC388C"/>
    <w:rsid w:val="00BC4DA2"/>
    <w:rsid w:val="00BC4FAC"/>
    <w:rsid w:val="00BC7ADF"/>
    <w:rsid w:val="00BC7FDA"/>
    <w:rsid w:val="00BD02C7"/>
    <w:rsid w:val="00BD0932"/>
    <w:rsid w:val="00BD14BC"/>
    <w:rsid w:val="00BD1DD3"/>
    <w:rsid w:val="00BD394E"/>
    <w:rsid w:val="00BD484A"/>
    <w:rsid w:val="00BE2376"/>
    <w:rsid w:val="00BE4675"/>
    <w:rsid w:val="00BE53DB"/>
    <w:rsid w:val="00BF4127"/>
    <w:rsid w:val="00BF52CC"/>
    <w:rsid w:val="00C003B2"/>
    <w:rsid w:val="00C01B7A"/>
    <w:rsid w:val="00C01B7C"/>
    <w:rsid w:val="00C02997"/>
    <w:rsid w:val="00C040D8"/>
    <w:rsid w:val="00C04F46"/>
    <w:rsid w:val="00C0666D"/>
    <w:rsid w:val="00C06D2E"/>
    <w:rsid w:val="00C075A7"/>
    <w:rsid w:val="00C10E97"/>
    <w:rsid w:val="00C135B2"/>
    <w:rsid w:val="00C15210"/>
    <w:rsid w:val="00C17BAB"/>
    <w:rsid w:val="00C20B1C"/>
    <w:rsid w:val="00C20CA6"/>
    <w:rsid w:val="00C2264A"/>
    <w:rsid w:val="00C22A3D"/>
    <w:rsid w:val="00C23736"/>
    <w:rsid w:val="00C245C5"/>
    <w:rsid w:val="00C24D22"/>
    <w:rsid w:val="00C24D4D"/>
    <w:rsid w:val="00C25037"/>
    <w:rsid w:val="00C26375"/>
    <w:rsid w:val="00C26DBD"/>
    <w:rsid w:val="00C27ACB"/>
    <w:rsid w:val="00C3024A"/>
    <w:rsid w:val="00C310B0"/>
    <w:rsid w:val="00C340CD"/>
    <w:rsid w:val="00C35C6A"/>
    <w:rsid w:val="00C35F21"/>
    <w:rsid w:val="00C364D7"/>
    <w:rsid w:val="00C37D2C"/>
    <w:rsid w:val="00C40427"/>
    <w:rsid w:val="00C40962"/>
    <w:rsid w:val="00C422BC"/>
    <w:rsid w:val="00C438C1"/>
    <w:rsid w:val="00C52097"/>
    <w:rsid w:val="00C561F5"/>
    <w:rsid w:val="00C56800"/>
    <w:rsid w:val="00C57681"/>
    <w:rsid w:val="00C652BF"/>
    <w:rsid w:val="00C66157"/>
    <w:rsid w:val="00C708D0"/>
    <w:rsid w:val="00C70996"/>
    <w:rsid w:val="00C72C94"/>
    <w:rsid w:val="00C74C59"/>
    <w:rsid w:val="00C74D7B"/>
    <w:rsid w:val="00C83982"/>
    <w:rsid w:val="00C83A5F"/>
    <w:rsid w:val="00C85056"/>
    <w:rsid w:val="00C86F83"/>
    <w:rsid w:val="00C87090"/>
    <w:rsid w:val="00C87D71"/>
    <w:rsid w:val="00C90D05"/>
    <w:rsid w:val="00C924DC"/>
    <w:rsid w:val="00C924FB"/>
    <w:rsid w:val="00C97AF1"/>
    <w:rsid w:val="00CA1DC4"/>
    <w:rsid w:val="00CA5760"/>
    <w:rsid w:val="00CB0B37"/>
    <w:rsid w:val="00CB107D"/>
    <w:rsid w:val="00CB10F5"/>
    <w:rsid w:val="00CB1FA3"/>
    <w:rsid w:val="00CB2339"/>
    <w:rsid w:val="00CB3225"/>
    <w:rsid w:val="00CB3896"/>
    <w:rsid w:val="00CB5478"/>
    <w:rsid w:val="00CB64B8"/>
    <w:rsid w:val="00CB6C6A"/>
    <w:rsid w:val="00CB6F3E"/>
    <w:rsid w:val="00CB762A"/>
    <w:rsid w:val="00CC0138"/>
    <w:rsid w:val="00CC2BC0"/>
    <w:rsid w:val="00CC4159"/>
    <w:rsid w:val="00CC557C"/>
    <w:rsid w:val="00CC69AA"/>
    <w:rsid w:val="00CC7BED"/>
    <w:rsid w:val="00CD046C"/>
    <w:rsid w:val="00CD0B1C"/>
    <w:rsid w:val="00CD2BEF"/>
    <w:rsid w:val="00CD4C2F"/>
    <w:rsid w:val="00CD4C91"/>
    <w:rsid w:val="00CD5480"/>
    <w:rsid w:val="00CD59C0"/>
    <w:rsid w:val="00CD5B4D"/>
    <w:rsid w:val="00CD6888"/>
    <w:rsid w:val="00CE213F"/>
    <w:rsid w:val="00CE4442"/>
    <w:rsid w:val="00CE6DDD"/>
    <w:rsid w:val="00CF2F37"/>
    <w:rsid w:val="00CF3C9F"/>
    <w:rsid w:val="00CF53EA"/>
    <w:rsid w:val="00CF5A95"/>
    <w:rsid w:val="00CF6004"/>
    <w:rsid w:val="00D00948"/>
    <w:rsid w:val="00D01BC0"/>
    <w:rsid w:val="00D01E0A"/>
    <w:rsid w:val="00D02B95"/>
    <w:rsid w:val="00D05129"/>
    <w:rsid w:val="00D075FF"/>
    <w:rsid w:val="00D10ADD"/>
    <w:rsid w:val="00D14511"/>
    <w:rsid w:val="00D154A1"/>
    <w:rsid w:val="00D20794"/>
    <w:rsid w:val="00D249CB"/>
    <w:rsid w:val="00D2578E"/>
    <w:rsid w:val="00D264C9"/>
    <w:rsid w:val="00D31A74"/>
    <w:rsid w:val="00D33935"/>
    <w:rsid w:val="00D34688"/>
    <w:rsid w:val="00D37937"/>
    <w:rsid w:val="00D40C1B"/>
    <w:rsid w:val="00D41E3B"/>
    <w:rsid w:val="00D45595"/>
    <w:rsid w:val="00D45638"/>
    <w:rsid w:val="00D5127D"/>
    <w:rsid w:val="00D52DDC"/>
    <w:rsid w:val="00D53907"/>
    <w:rsid w:val="00D54673"/>
    <w:rsid w:val="00D55CDF"/>
    <w:rsid w:val="00D5620A"/>
    <w:rsid w:val="00D568A3"/>
    <w:rsid w:val="00D569A8"/>
    <w:rsid w:val="00D62775"/>
    <w:rsid w:val="00D63FF2"/>
    <w:rsid w:val="00D64D19"/>
    <w:rsid w:val="00D6523E"/>
    <w:rsid w:val="00D659E9"/>
    <w:rsid w:val="00D66EAD"/>
    <w:rsid w:val="00D67A9B"/>
    <w:rsid w:val="00D70742"/>
    <w:rsid w:val="00D71418"/>
    <w:rsid w:val="00D86D40"/>
    <w:rsid w:val="00D91BE5"/>
    <w:rsid w:val="00D9218E"/>
    <w:rsid w:val="00D94367"/>
    <w:rsid w:val="00D943FC"/>
    <w:rsid w:val="00D946F5"/>
    <w:rsid w:val="00D949AD"/>
    <w:rsid w:val="00D97896"/>
    <w:rsid w:val="00DA1E72"/>
    <w:rsid w:val="00DA3745"/>
    <w:rsid w:val="00DA780D"/>
    <w:rsid w:val="00DA7BAB"/>
    <w:rsid w:val="00DA7E62"/>
    <w:rsid w:val="00DB0CFF"/>
    <w:rsid w:val="00DB314F"/>
    <w:rsid w:val="00DB3714"/>
    <w:rsid w:val="00DB486C"/>
    <w:rsid w:val="00DB5D50"/>
    <w:rsid w:val="00DB6F62"/>
    <w:rsid w:val="00DB7806"/>
    <w:rsid w:val="00DB7A26"/>
    <w:rsid w:val="00DC0D19"/>
    <w:rsid w:val="00DC109B"/>
    <w:rsid w:val="00DC2BEF"/>
    <w:rsid w:val="00DC37A5"/>
    <w:rsid w:val="00DC46E1"/>
    <w:rsid w:val="00DC65DE"/>
    <w:rsid w:val="00DC77F5"/>
    <w:rsid w:val="00DC7E51"/>
    <w:rsid w:val="00DC7EAA"/>
    <w:rsid w:val="00DD0B7D"/>
    <w:rsid w:val="00DD18C0"/>
    <w:rsid w:val="00DD2BE8"/>
    <w:rsid w:val="00DD2F36"/>
    <w:rsid w:val="00DD718C"/>
    <w:rsid w:val="00DD743A"/>
    <w:rsid w:val="00DD761F"/>
    <w:rsid w:val="00DE251C"/>
    <w:rsid w:val="00DE2604"/>
    <w:rsid w:val="00DE7811"/>
    <w:rsid w:val="00DE7C2E"/>
    <w:rsid w:val="00DE7DEE"/>
    <w:rsid w:val="00DF21D1"/>
    <w:rsid w:val="00DF443D"/>
    <w:rsid w:val="00DF46A4"/>
    <w:rsid w:val="00DF51B9"/>
    <w:rsid w:val="00DF5602"/>
    <w:rsid w:val="00DF5B8F"/>
    <w:rsid w:val="00DF5CB0"/>
    <w:rsid w:val="00DF60E0"/>
    <w:rsid w:val="00DF6EDC"/>
    <w:rsid w:val="00DF7F2E"/>
    <w:rsid w:val="00E00243"/>
    <w:rsid w:val="00E0099B"/>
    <w:rsid w:val="00E10D47"/>
    <w:rsid w:val="00E11915"/>
    <w:rsid w:val="00E20C6D"/>
    <w:rsid w:val="00E20F84"/>
    <w:rsid w:val="00E25545"/>
    <w:rsid w:val="00E2623F"/>
    <w:rsid w:val="00E26364"/>
    <w:rsid w:val="00E263C6"/>
    <w:rsid w:val="00E303F5"/>
    <w:rsid w:val="00E30BCB"/>
    <w:rsid w:val="00E324DE"/>
    <w:rsid w:val="00E32A54"/>
    <w:rsid w:val="00E33ED3"/>
    <w:rsid w:val="00E343A4"/>
    <w:rsid w:val="00E348D8"/>
    <w:rsid w:val="00E35046"/>
    <w:rsid w:val="00E3642E"/>
    <w:rsid w:val="00E368DC"/>
    <w:rsid w:val="00E37CBC"/>
    <w:rsid w:val="00E40D90"/>
    <w:rsid w:val="00E41783"/>
    <w:rsid w:val="00E41C41"/>
    <w:rsid w:val="00E430EC"/>
    <w:rsid w:val="00E44BB5"/>
    <w:rsid w:val="00E46540"/>
    <w:rsid w:val="00E5148E"/>
    <w:rsid w:val="00E51750"/>
    <w:rsid w:val="00E52718"/>
    <w:rsid w:val="00E54A8D"/>
    <w:rsid w:val="00E557B0"/>
    <w:rsid w:val="00E55EBA"/>
    <w:rsid w:val="00E6172F"/>
    <w:rsid w:val="00E627A4"/>
    <w:rsid w:val="00E62C05"/>
    <w:rsid w:val="00E669D0"/>
    <w:rsid w:val="00E67221"/>
    <w:rsid w:val="00E67855"/>
    <w:rsid w:val="00E70857"/>
    <w:rsid w:val="00E756FF"/>
    <w:rsid w:val="00E761F9"/>
    <w:rsid w:val="00E763D0"/>
    <w:rsid w:val="00E77767"/>
    <w:rsid w:val="00E8024C"/>
    <w:rsid w:val="00E81971"/>
    <w:rsid w:val="00E81C18"/>
    <w:rsid w:val="00E83463"/>
    <w:rsid w:val="00E9383E"/>
    <w:rsid w:val="00E94BD2"/>
    <w:rsid w:val="00EA0916"/>
    <w:rsid w:val="00EA0947"/>
    <w:rsid w:val="00EA0964"/>
    <w:rsid w:val="00EA1066"/>
    <w:rsid w:val="00EA138F"/>
    <w:rsid w:val="00EA1554"/>
    <w:rsid w:val="00EA3F1F"/>
    <w:rsid w:val="00EA42CF"/>
    <w:rsid w:val="00EA741D"/>
    <w:rsid w:val="00EA7F19"/>
    <w:rsid w:val="00EB0228"/>
    <w:rsid w:val="00EB0553"/>
    <w:rsid w:val="00EB0911"/>
    <w:rsid w:val="00EB2308"/>
    <w:rsid w:val="00EB34AA"/>
    <w:rsid w:val="00EB5629"/>
    <w:rsid w:val="00EB5E95"/>
    <w:rsid w:val="00EB7221"/>
    <w:rsid w:val="00EC0BA4"/>
    <w:rsid w:val="00EC2494"/>
    <w:rsid w:val="00EC280E"/>
    <w:rsid w:val="00EC3F0C"/>
    <w:rsid w:val="00EC771D"/>
    <w:rsid w:val="00ED0B11"/>
    <w:rsid w:val="00ED2C1D"/>
    <w:rsid w:val="00ED3731"/>
    <w:rsid w:val="00ED73EE"/>
    <w:rsid w:val="00EE08AD"/>
    <w:rsid w:val="00EE2FC3"/>
    <w:rsid w:val="00EE3527"/>
    <w:rsid w:val="00EE5065"/>
    <w:rsid w:val="00EE76AF"/>
    <w:rsid w:val="00EF06B3"/>
    <w:rsid w:val="00EF0DB9"/>
    <w:rsid w:val="00EF0F04"/>
    <w:rsid w:val="00EF1632"/>
    <w:rsid w:val="00EF1FB9"/>
    <w:rsid w:val="00EF2002"/>
    <w:rsid w:val="00EF26F4"/>
    <w:rsid w:val="00EF4C03"/>
    <w:rsid w:val="00EF5C4B"/>
    <w:rsid w:val="00F008B0"/>
    <w:rsid w:val="00F0096B"/>
    <w:rsid w:val="00F01EB9"/>
    <w:rsid w:val="00F03B6F"/>
    <w:rsid w:val="00F0437A"/>
    <w:rsid w:val="00F0474E"/>
    <w:rsid w:val="00F103A6"/>
    <w:rsid w:val="00F13836"/>
    <w:rsid w:val="00F14968"/>
    <w:rsid w:val="00F174C5"/>
    <w:rsid w:val="00F2133D"/>
    <w:rsid w:val="00F2154B"/>
    <w:rsid w:val="00F222EB"/>
    <w:rsid w:val="00F231A8"/>
    <w:rsid w:val="00F27C87"/>
    <w:rsid w:val="00F305D6"/>
    <w:rsid w:val="00F315E9"/>
    <w:rsid w:val="00F3233F"/>
    <w:rsid w:val="00F326B8"/>
    <w:rsid w:val="00F45050"/>
    <w:rsid w:val="00F47421"/>
    <w:rsid w:val="00F50977"/>
    <w:rsid w:val="00F51BE2"/>
    <w:rsid w:val="00F56649"/>
    <w:rsid w:val="00F60ADD"/>
    <w:rsid w:val="00F611F2"/>
    <w:rsid w:val="00F617C7"/>
    <w:rsid w:val="00F62348"/>
    <w:rsid w:val="00F66222"/>
    <w:rsid w:val="00F701CA"/>
    <w:rsid w:val="00F70364"/>
    <w:rsid w:val="00F735B2"/>
    <w:rsid w:val="00F738B2"/>
    <w:rsid w:val="00F73BB9"/>
    <w:rsid w:val="00F8139F"/>
    <w:rsid w:val="00F85038"/>
    <w:rsid w:val="00F853E1"/>
    <w:rsid w:val="00F85D11"/>
    <w:rsid w:val="00F909B9"/>
    <w:rsid w:val="00F91631"/>
    <w:rsid w:val="00F91A2F"/>
    <w:rsid w:val="00F9435B"/>
    <w:rsid w:val="00F945AA"/>
    <w:rsid w:val="00F957AF"/>
    <w:rsid w:val="00FA0C81"/>
    <w:rsid w:val="00FA290C"/>
    <w:rsid w:val="00FA5172"/>
    <w:rsid w:val="00FA66A4"/>
    <w:rsid w:val="00FA7437"/>
    <w:rsid w:val="00FA7897"/>
    <w:rsid w:val="00FB1A8C"/>
    <w:rsid w:val="00FB2246"/>
    <w:rsid w:val="00FB30A2"/>
    <w:rsid w:val="00FB5B44"/>
    <w:rsid w:val="00FB6AA3"/>
    <w:rsid w:val="00FB70BD"/>
    <w:rsid w:val="00FB7352"/>
    <w:rsid w:val="00FC0CF3"/>
    <w:rsid w:val="00FC18D3"/>
    <w:rsid w:val="00FC1AD0"/>
    <w:rsid w:val="00FC551E"/>
    <w:rsid w:val="00FC568A"/>
    <w:rsid w:val="00FC5BAB"/>
    <w:rsid w:val="00FD0EF9"/>
    <w:rsid w:val="00FD1164"/>
    <w:rsid w:val="00FD278F"/>
    <w:rsid w:val="00FD4026"/>
    <w:rsid w:val="00FD5336"/>
    <w:rsid w:val="00FD5B48"/>
    <w:rsid w:val="00FE1856"/>
    <w:rsid w:val="00FE3065"/>
    <w:rsid w:val="00FE44AB"/>
    <w:rsid w:val="00FE47F8"/>
    <w:rsid w:val="00FF1A64"/>
    <w:rsid w:val="00FF32C4"/>
    <w:rsid w:val="00FF3BB2"/>
    <w:rsid w:val="00FF471E"/>
    <w:rsid w:val="00FF4C71"/>
    <w:rsid w:val="00FF5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84304859-1C73-4F9E-A5DE-71AF7438F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0C70"/>
    <w:pPr>
      <w:widowControl w:val="0"/>
    </w:pPr>
    <w:rPr>
      <w:szCs w:val="24"/>
    </w:rPr>
  </w:style>
  <w:style w:type="paragraph" w:styleId="1">
    <w:name w:val="heading 1"/>
    <w:basedOn w:val="a"/>
    <w:next w:val="a"/>
    <w:link w:val="10"/>
    <w:uiPriority w:val="99"/>
    <w:qFormat/>
    <w:rsid w:val="00584D1A"/>
    <w:pPr>
      <w:keepNext/>
      <w:spacing w:before="180" w:after="180" w:line="720" w:lineRule="auto"/>
      <w:outlineLvl w:val="0"/>
    </w:pPr>
    <w:rPr>
      <w:rFonts w:ascii="Verdana" w:eastAsia="微軟正黑體" w:hAnsi="Verdana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9"/>
    <w:locked/>
    <w:rsid w:val="00584D1A"/>
    <w:rPr>
      <w:rFonts w:ascii="Verdana" w:eastAsia="微軟正黑體" w:hAnsi="Verdana" w:cs="Times New Roman"/>
      <w:b/>
      <w:bCs/>
      <w:kern w:val="52"/>
      <w:sz w:val="52"/>
      <w:szCs w:val="52"/>
    </w:rPr>
  </w:style>
  <w:style w:type="paragraph" w:styleId="a3">
    <w:name w:val="List Paragraph"/>
    <w:basedOn w:val="a"/>
    <w:uiPriority w:val="99"/>
    <w:qFormat/>
    <w:rsid w:val="00A25144"/>
    <w:pPr>
      <w:ind w:leftChars="200" w:left="480"/>
    </w:pPr>
  </w:style>
  <w:style w:type="paragraph" w:styleId="a4">
    <w:name w:val="header"/>
    <w:basedOn w:val="a"/>
    <w:link w:val="a5"/>
    <w:uiPriority w:val="99"/>
    <w:rsid w:val="00AF5B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locked/>
    <w:rsid w:val="00AF5B22"/>
    <w:rPr>
      <w:rFonts w:cs="Times New Roman"/>
      <w:kern w:val="2"/>
    </w:rPr>
  </w:style>
  <w:style w:type="paragraph" w:styleId="a6">
    <w:name w:val="footer"/>
    <w:basedOn w:val="a"/>
    <w:link w:val="a7"/>
    <w:uiPriority w:val="99"/>
    <w:rsid w:val="00AF5B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locked/>
    <w:rsid w:val="00AF5B22"/>
    <w:rPr>
      <w:rFonts w:cs="Times New Roman"/>
      <w:kern w:val="2"/>
    </w:rPr>
  </w:style>
  <w:style w:type="paragraph" w:customStyle="1" w:styleId="11">
    <w:name w:val="清單段落1"/>
    <w:basedOn w:val="a"/>
    <w:uiPriority w:val="99"/>
    <w:rsid w:val="00AF5B22"/>
    <w:pPr>
      <w:ind w:leftChars="200" w:left="480"/>
    </w:pPr>
  </w:style>
  <w:style w:type="paragraph" w:styleId="2">
    <w:name w:val="Body Text Indent 2"/>
    <w:basedOn w:val="a"/>
    <w:link w:val="20"/>
    <w:uiPriority w:val="99"/>
    <w:rsid w:val="00AF5B22"/>
    <w:pPr>
      <w:spacing w:after="120" w:line="480" w:lineRule="auto"/>
      <w:ind w:leftChars="200" w:left="480"/>
    </w:pPr>
    <w:rPr>
      <w:kern w:val="0"/>
    </w:rPr>
  </w:style>
  <w:style w:type="character" w:customStyle="1" w:styleId="20">
    <w:name w:val="本文縮排 2 字元"/>
    <w:basedOn w:val="a0"/>
    <w:link w:val="2"/>
    <w:uiPriority w:val="99"/>
    <w:locked/>
    <w:rsid w:val="00AF5B22"/>
    <w:rPr>
      <w:rFonts w:cs="Times New Roman"/>
      <w:sz w:val="24"/>
      <w:szCs w:val="24"/>
    </w:rPr>
  </w:style>
  <w:style w:type="paragraph" w:styleId="3">
    <w:name w:val="Body Text Indent 3"/>
    <w:basedOn w:val="a"/>
    <w:link w:val="30"/>
    <w:uiPriority w:val="99"/>
    <w:rsid w:val="00584D1A"/>
    <w:pPr>
      <w:spacing w:after="120"/>
      <w:ind w:leftChars="200" w:left="480"/>
    </w:pPr>
    <w:rPr>
      <w:rFonts w:ascii="Verdana" w:eastAsia="微軟正黑體" w:hAnsi="Verdana"/>
      <w:sz w:val="16"/>
      <w:szCs w:val="16"/>
    </w:rPr>
  </w:style>
  <w:style w:type="character" w:customStyle="1" w:styleId="30">
    <w:name w:val="本文縮排 3 字元"/>
    <w:basedOn w:val="a0"/>
    <w:link w:val="3"/>
    <w:uiPriority w:val="99"/>
    <w:locked/>
    <w:rsid w:val="00584D1A"/>
    <w:rPr>
      <w:rFonts w:ascii="Verdana" w:eastAsia="微軟正黑體" w:hAnsi="Verdana" w:cs="Times New Roman"/>
      <w:kern w:val="2"/>
      <w:sz w:val="16"/>
      <w:szCs w:val="16"/>
    </w:rPr>
  </w:style>
  <w:style w:type="paragraph" w:styleId="a8">
    <w:name w:val="Block Text"/>
    <w:basedOn w:val="a"/>
    <w:uiPriority w:val="99"/>
    <w:rsid w:val="00584D1A"/>
    <w:pPr>
      <w:adjustRightInd w:val="0"/>
      <w:spacing w:line="480" w:lineRule="exact"/>
      <w:ind w:left="2160" w:right="638" w:hangingChars="675" w:hanging="2160"/>
      <w:textDirection w:val="lrTbV"/>
      <w:textAlignment w:val="baseline"/>
    </w:pPr>
    <w:rPr>
      <w:rFonts w:ascii="標楷體" w:eastAsia="標楷體"/>
      <w:kern w:val="0"/>
      <w:sz w:val="32"/>
      <w:szCs w:val="20"/>
    </w:rPr>
  </w:style>
  <w:style w:type="paragraph" w:customStyle="1" w:styleId="21">
    <w:name w:val="清單段落2"/>
    <w:basedOn w:val="a"/>
    <w:uiPriority w:val="99"/>
    <w:rsid w:val="00095F22"/>
    <w:pPr>
      <w:ind w:leftChars="200" w:left="480"/>
    </w:pPr>
  </w:style>
  <w:style w:type="character" w:styleId="a9">
    <w:name w:val="Strong"/>
    <w:basedOn w:val="a0"/>
    <w:uiPriority w:val="99"/>
    <w:qFormat/>
    <w:rsid w:val="00095F22"/>
    <w:rPr>
      <w:rFonts w:cs="Times New Roman"/>
      <w:b/>
      <w:bCs/>
    </w:rPr>
  </w:style>
  <w:style w:type="character" w:customStyle="1" w:styleId="style31">
    <w:name w:val="style31"/>
    <w:basedOn w:val="a0"/>
    <w:uiPriority w:val="99"/>
    <w:rsid w:val="00095F22"/>
    <w:rPr>
      <w:rFonts w:cs="Times New Roman"/>
      <w:color w:val="009900"/>
    </w:rPr>
  </w:style>
  <w:style w:type="character" w:customStyle="1" w:styleId="style7">
    <w:name w:val="style7"/>
    <w:basedOn w:val="a0"/>
    <w:uiPriority w:val="99"/>
    <w:rsid w:val="00095F22"/>
    <w:rPr>
      <w:rFonts w:cs="Times New Roman"/>
    </w:rPr>
  </w:style>
  <w:style w:type="paragraph" w:styleId="aa">
    <w:name w:val="Body Text Indent"/>
    <w:basedOn w:val="a"/>
    <w:link w:val="ab"/>
    <w:uiPriority w:val="99"/>
    <w:semiHidden/>
    <w:rsid w:val="00E62C05"/>
    <w:pPr>
      <w:spacing w:after="120"/>
      <w:ind w:leftChars="200" w:left="480"/>
    </w:pPr>
  </w:style>
  <w:style w:type="character" w:customStyle="1" w:styleId="ab">
    <w:name w:val="本文縮排 字元"/>
    <w:basedOn w:val="a0"/>
    <w:link w:val="aa"/>
    <w:uiPriority w:val="99"/>
    <w:semiHidden/>
    <w:locked/>
    <w:rsid w:val="00E62C05"/>
    <w:rPr>
      <w:rFonts w:cs="Times New Roman"/>
      <w:kern w:val="2"/>
      <w:sz w:val="24"/>
      <w:szCs w:val="24"/>
    </w:rPr>
  </w:style>
  <w:style w:type="character" w:styleId="ac">
    <w:name w:val="Hyperlink"/>
    <w:basedOn w:val="a0"/>
    <w:uiPriority w:val="99"/>
    <w:semiHidden/>
    <w:rsid w:val="00E62C05"/>
    <w:rPr>
      <w:rFonts w:cs="Times New Roman"/>
      <w:color w:val="0000FF"/>
      <w:u w:val="single"/>
    </w:rPr>
  </w:style>
  <w:style w:type="paragraph" w:styleId="ad">
    <w:name w:val="Body Text"/>
    <w:basedOn w:val="a"/>
    <w:link w:val="ae"/>
    <w:uiPriority w:val="99"/>
    <w:semiHidden/>
    <w:rsid w:val="00E62C05"/>
    <w:pPr>
      <w:spacing w:after="120"/>
    </w:pPr>
  </w:style>
  <w:style w:type="character" w:customStyle="1" w:styleId="ae">
    <w:name w:val="本文 字元"/>
    <w:basedOn w:val="a0"/>
    <w:link w:val="ad"/>
    <w:uiPriority w:val="99"/>
    <w:semiHidden/>
    <w:locked/>
    <w:rsid w:val="00E62C05"/>
    <w:rPr>
      <w:rFonts w:cs="Times New Roman"/>
      <w:kern w:val="2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7F4930"/>
    <w:rPr>
      <w:rFonts w:cs="Times New Roman"/>
    </w:rPr>
  </w:style>
  <w:style w:type="paragraph" w:styleId="af">
    <w:name w:val="Balloon Text"/>
    <w:basedOn w:val="a"/>
    <w:link w:val="af0"/>
    <w:uiPriority w:val="99"/>
    <w:semiHidden/>
    <w:unhideWhenUsed/>
    <w:rsid w:val="001C79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1C799F"/>
    <w:rPr>
      <w:rFonts w:asciiTheme="majorHAnsi" w:eastAsiaTheme="majorEastAsia" w:hAnsiTheme="majorHAnsi" w:cstheme="majorBidi"/>
      <w:sz w:val="18"/>
      <w:szCs w:val="18"/>
    </w:rPr>
  </w:style>
  <w:style w:type="table" w:styleId="af1">
    <w:name w:val="Table Grid"/>
    <w:basedOn w:val="a1"/>
    <w:uiPriority w:val="59"/>
    <w:locked/>
    <w:rsid w:val="00270ABD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404B6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uiPriority w:val="99"/>
    <w:semiHidden/>
    <w:rsid w:val="00404B6A"/>
    <w:rPr>
      <w:rFonts w:ascii="細明體" w:eastAsia="細明體" w:hAnsi="細明體" w:cs="細明體"/>
      <w:kern w:val="0"/>
      <w:szCs w:val="24"/>
    </w:rPr>
  </w:style>
  <w:style w:type="paragraph" w:customStyle="1" w:styleId="Default">
    <w:name w:val="Default"/>
    <w:rsid w:val="008C10DB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787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7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84172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5EE00D-5033-4E7B-AE4C-201294A54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736</Words>
  <Characters>4198</Characters>
  <Application>Microsoft Office Word</Application>
  <DocSecurity>0</DocSecurity>
  <Lines>34</Lines>
  <Paragraphs>9</Paragraphs>
  <ScaleCrop>false</ScaleCrop>
  <Company>ILC.EDU</Company>
  <LinksUpToDate>false</LinksUpToDate>
  <CharactersWithSpaces>4925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 </cp:lastModifiedBy>
  <cp:revision>2</cp:revision>
  <cp:lastPrinted>2017-10-17T12:50:00Z</cp:lastPrinted>
  <dcterms:created xsi:type="dcterms:W3CDTF">2019-06-12T08:52:00Z</dcterms:created>
  <dcterms:modified xsi:type="dcterms:W3CDTF">2019-06-12T08:52:00Z</dcterms:modified>
</cp:coreProperties>
</file>