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B9E" w:rsidRDefault="000F5B9E" w:rsidP="008F0E28">
      <w:pPr>
        <w:snapToGrid w:val="0"/>
        <w:spacing w:afterLines="50" w:after="180" w:line="240" w:lineRule="atLeast"/>
        <w:jc w:val="center"/>
        <w:rPr>
          <w:rFonts w:eastAsia="標楷體"/>
          <w:b/>
          <w:sz w:val="32"/>
          <w:szCs w:val="36"/>
        </w:rPr>
      </w:pPr>
      <w:r w:rsidRPr="001330D1">
        <w:rPr>
          <w:rFonts w:eastAsia="標楷體" w:hint="eastAsia"/>
          <w:b/>
          <w:sz w:val="32"/>
          <w:szCs w:val="36"/>
        </w:rPr>
        <w:t>臺北市中山區</w:t>
      </w:r>
      <w:r>
        <w:rPr>
          <w:rFonts w:eastAsia="標楷體" w:hint="eastAsia"/>
          <w:b/>
          <w:sz w:val="32"/>
          <w:szCs w:val="36"/>
        </w:rPr>
        <w:t>濱江國民小學</w:t>
      </w:r>
      <w:r w:rsidR="001F7C29">
        <w:rPr>
          <w:rFonts w:eastAsia="標楷體" w:hint="eastAsia"/>
          <w:b/>
          <w:sz w:val="32"/>
          <w:szCs w:val="36"/>
        </w:rPr>
        <w:t>109</w:t>
      </w:r>
      <w:r w:rsidRPr="001330D1">
        <w:rPr>
          <w:rFonts w:eastAsia="標楷體" w:hint="eastAsia"/>
          <w:b/>
          <w:sz w:val="32"/>
          <w:szCs w:val="36"/>
        </w:rPr>
        <w:t>年度區域性資賦優異教育方案</w:t>
      </w:r>
    </w:p>
    <w:p w:rsidR="00F932F8" w:rsidRDefault="000F5B9E" w:rsidP="000F5B9E">
      <w:pPr>
        <w:snapToGrid w:val="0"/>
        <w:spacing w:afterLines="50" w:after="180" w:line="240" w:lineRule="atLeast"/>
        <w:jc w:val="center"/>
        <w:rPr>
          <w:rFonts w:ascii="標楷體" w:eastAsia="標楷體" w:hAnsi="標楷體"/>
          <w:sz w:val="32"/>
          <w:szCs w:val="28"/>
        </w:rPr>
      </w:pPr>
      <w:r w:rsidRPr="001F7C29">
        <w:rPr>
          <w:rFonts w:ascii="標楷體" w:eastAsia="標楷體" w:hAnsi="標楷體" w:hint="eastAsia"/>
          <w:sz w:val="32"/>
          <w:szCs w:val="28"/>
        </w:rPr>
        <w:t>「</w:t>
      </w:r>
      <w:bookmarkStart w:id="0" w:name="_GoBack"/>
      <w:r w:rsidRPr="001F7C29">
        <w:rPr>
          <w:rFonts w:eastAsia="標楷體" w:hint="eastAsia"/>
          <w:sz w:val="32"/>
          <w:szCs w:val="28"/>
        </w:rPr>
        <w:t>STEAM-</w:t>
      </w:r>
      <w:r w:rsidRPr="001F7C29">
        <w:rPr>
          <w:rFonts w:eastAsia="標楷體" w:hint="eastAsia"/>
          <w:sz w:val="32"/>
          <w:szCs w:val="28"/>
        </w:rPr>
        <w:t>組樂高</w:t>
      </w:r>
      <w:r w:rsidRPr="001F7C29">
        <w:rPr>
          <w:rFonts w:eastAsia="標楷體" w:hint="eastAsia"/>
          <w:sz w:val="32"/>
          <w:szCs w:val="28"/>
        </w:rPr>
        <w:t>BOOST</w:t>
      </w:r>
      <w:r w:rsidRPr="001F7C29">
        <w:rPr>
          <w:rFonts w:eastAsia="標楷體" w:hint="eastAsia"/>
          <w:sz w:val="32"/>
          <w:szCs w:val="28"/>
        </w:rPr>
        <w:t>編程機器人學程式語言</w:t>
      </w:r>
      <w:r w:rsidR="001F7C29" w:rsidRPr="001F7C29">
        <w:rPr>
          <w:rFonts w:eastAsia="標楷體" w:hint="eastAsia"/>
          <w:sz w:val="32"/>
          <w:szCs w:val="28"/>
        </w:rPr>
        <w:t>-</w:t>
      </w:r>
      <w:r w:rsidR="001F7C29" w:rsidRPr="001F7C29">
        <w:rPr>
          <w:rFonts w:eastAsia="標楷體" w:hint="eastAsia"/>
          <w:sz w:val="32"/>
          <w:szCs w:val="28"/>
        </w:rPr>
        <w:t>初階班</w:t>
      </w:r>
      <w:bookmarkEnd w:id="0"/>
      <w:r w:rsidRPr="001F7C29">
        <w:rPr>
          <w:rFonts w:ascii="標楷體" w:eastAsia="標楷體" w:hAnsi="標楷體" w:hint="eastAsia"/>
          <w:sz w:val="32"/>
          <w:szCs w:val="28"/>
        </w:rPr>
        <w:t>」</w:t>
      </w:r>
    </w:p>
    <w:p w:rsidR="000F5B9E" w:rsidRPr="00F932F8" w:rsidRDefault="00F932F8" w:rsidP="00F932F8">
      <w:pPr>
        <w:adjustRightInd w:val="0"/>
        <w:snapToGrid w:val="0"/>
        <w:spacing w:afterLines="50" w:after="180" w:line="240" w:lineRule="atLeast"/>
        <w:rPr>
          <w:rFonts w:ascii="標楷體" w:eastAsia="標楷體" w:hAnsi="標楷體"/>
          <w:b/>
          <w:sz w:val="32"/>
          <w:szCs w:val="28"/>
        </w:rPr>
      </w:pPr>
      <w:r w:rsidRPr="00F932F8">
        <w:rPr>
          <w:rFonts w:ascii="標楷體" w:eastAsia="標楷體" w:hAnsi="標楷體" w:hint="eastAsia"/>
          <w:b/>
          <w:sz w:val="32"/>
          <w:szCs w:val="28"/>
        </w:rPr>
        <w:t>壹、</w:t>
      </w:r>
      <w:r w:rsidR="000F5B9E" w:rsidRPr="00F932F8">
        <w:rPr>
          <w:rFonts w:ascii="標楷體" w:eastAsia="標楷體" w:hAnsi="標楷體" w:hint="eastAsia"/>
          <w:b/>
          <w:sz w:val="32"/>
          <w:szCs w:val="28"/>
        </w:rPr>
        <w:t>實施計畫</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08"/>
        <w:gridCol w:w="7740"/>
      </w:tblGrid>
      <w:tr w:rsidR="00A869DE" w:rsidRPr="00F000F0" w:rsidTr="00BB7B2D">
        <w:trPr>
          <w:trHeight w:val="951"/>
        </w:trPr>
        <w:tc>
          <w:tcPr>
            <w:tcW w:w="2008" w:type="dxa"/>
            <w:vAlign w:val="center"/>
          </w:tcPr>
          <w:p w:rsidR="00A869DE" w:rsidRPr="00F000F0" w:rsidRDefault="00A869DE">
            <w:pPr>
              <w:snapToGrid w:val="0"/>
              <w:spacing w:line="400" w:lineRule="exact"/>
              <w:jc w:val="both"/>
              <w:rPr>
                <w:rFonts w:eastAsia="標楷體"/>
                <w:b/>
                <w:sz w:val="28"/>
              </w:rPr>
            </w:pPr>
            <w:r w:rsidRPr="00F000F0">
              <w:rPr>
                <w:rFonts w:eastAsia="標楷體" w:hint="eastAsia"/>
                <w:b/>
                <w:sz w:val="28"/>
              </w:rPr>
              <w:t>一、</w:t>
            </w:r>
            <w:r w:rsidR="00F932F8">
              <w:rPr>
                <w:rFonts w:eastAsia="標楷體" w:hint="eastAsia"/>
                <w:b/>
                <w:sz w:val="28"/>
              </w:rPr>
              <w:t>依據</w:t>
            </w:r>
          </w:p>
        </w:tc>
        <w:tc>
          <w:tcPr>
            <w:tcW w:w="7740" w:type="dxa"/>
            <w:vAlign w:val="center"/>
          </w:tcPr>
          <w:p w:rsidR="00A869DE" w:rsidRPr="00F000F0" w:rsidRDefault="00C45261">
            <w:pPr>
              <w:snapToGrid w:val="0"/>
              <w:spacing w:line="360" w:lineRule="exact"/>
              <w:jc w:val="both"/>
              <w:rPr>
                <w:rFonts w:eastAsia="標楷體"/>
                <w:sz w:val="28"/>
              </w:rPr>
            </w:pPr>
            <w:r>
              <w:rPr>
                <w:rFonts w:eastAsia="標楷體" w:hint="eastAsia"/>
                <w:sz w:val="28"/>
              </w:rPr>
              <w:t>臺北市政府教育局</w:t>
            </w:r>
            <w:r>
              <w:rPr>
                <w:rFonts w:eastAsia="標楷體" w:hint="eastAsia"/>
                <w:sz w:val="28"/>
              </w:rPr>
              <w:t>108</w:t>
            </w:r>
            <w:r>
              <w:rPr>
                <w:rFonts w:eastAsia="標楷體" w:hint="eastAsia"/>
                <w:sz w:val="28"/>
              </w:rPr>
              <w:t>年</w:t>
            </w:r>
            <w:r>
              <w:rPr>
                <w:rFonts w:eastAsia="標楷體" w:hint="eastAsia"/>
                <w:sz w:val="28"/>
              </w:rPr>
              <w:t>11</w:t>
            </w:r>
            <w:r>
              <w:rPr>
                <w:rFonts w:eastAsia="標楷體" w:hint="eastAsia"/>
                <w:sz w:val="28"/>
              </w:rPr>
              <w:t>月</w:t>
            </w:r>
            <w:r>
              <w:rPr>
                <w:rFonts w:eastAsia="標楷體" w:hint="eastAsia"/>
                <w:sz w:val="28"/>
              </w:rPr>
              <w:t>4</w:t>
            </w:r>
            <w:r>
              <w:rPr>
                <w:rFonts w:eastAsia="標楷體" w:hint="eastAsia"/>
                <w:sz w:val="28"/>
              </w:rPr>
              <w:t>日</w:t>
            </w:r>
            <w:r w:rsidR="001D069B">
              <w:rPr>
                <w:rFonts w:eastAsia="標楷體" w:hint="eastAsia"/>
                <w:sz w:val="28"/>
              </w:rPr>
              <w:t>北市教特字</w:t>
            </w:r>
            <w:r w:rsidR="001D069B">
              <w:rPr>
                <w:rFonts w:eastAsia="標楷體" w:hint="eastAsia"/>
                <w:sz w:val="28"/>
              </w:rPr>
              <w:t>10831077282</w:t>
            </w:r>
            <w:r w:rsidR="001D069B">
              <w:rPr>
                <w:rFonts w:eastAsia="標楷體" w:hint="eastAsia"/>
                <w:sz w:val="28"/>
              </w:rPr>
              <w:t>號函辦理。</w:t>
            </w:r>
          </w:p>
        </w:tc>
      </w:tr>
      <w:tr w:rsidR="00A869DE" w:rsidRPr="00F000F0">
        <w:tc>
          <w:tcPr>
            <w:tcW w:w="2008" w:type="dxa"/>
            <w:vAlign w:val="center"/>
          </w:tcPr>
          <w:p w:rsidR="00A869DE" w:rsidRPr="00F000F0" w:rsidRDefault="00A869DE">
            <w:pPr>
              <w:snapToGrid w:val="0"/>
              <w:spacing w:line="400" w:lineRule="exact"/>
              <w:jc w:val="both"/>
              <w:rPr>
                <w:rFonts w:eastAsia="標楷體"/>
                <w:b/>
                <w:sz w:val="28"/>
              </w:rPr>
            </w:pPr>
            <w:r w:rsidRPr="00F000F0">
              <w:rPr>
                <w:rFonts w:eastAsia="標楷體" w:hint="eastAsia"/>
                <w:b/>
                <w:sz w:val="28"/>
              </w:rPr>
              <w:t>二、目</w:t>
            </w:r>
            <w:r w:rsidRPr="00F000F0">
              <w:rPr>
                <w:rFonts w:eastAsia="標楷體"/>
                <w:b/>
                <w:sz w:val="28"/>
              </w:rPr>
              <w:t xml:space="preserve">    </w:t>
            </w:r>
            <w:r w:rsidRPr="00F000F0">
              <w:rPr>
                <w:rFonts w:eastAsia="標楷體" w:hint="eastAsia"/>
                <w:b/>
                <w:sz w:val="28"/>
              </w:rPr>
              <w:t>的</w:t>
            </w:r>
          </w:p>
        </w:tc>
        <w:tc>
          <w:tcPr>
            <w:tcW w:w="7740" w:type="dxa"/>
          </w:tcPr>
          <w:p w:rsidR="0004042B" w:rsidRDefault="00A969A1" w:rsidP="009E5682">
            <w:pPr>
              <w:numPr>
                <w:ilvl w:val="0"/>
                <w:numId w:val="18"/>
              </w:numPr>
              <w:snapToGrid w:val="0"/>
              <w:spacing w:line="390" w:lineRule="exact"/>
              <w:ind w:left="658" w:rightChars="92" w:right="221" w:hanging="567"/>
              <w:jc w:val="both"/>
              <w:rPr>
                <w:rFonts w:ascii="標楷體" w:eastAsia="標楷體" w:hAnsi="標楷體"/>
                <w:color w:val="000000" w:themeColor="text1"/>
                <w:sz w:val="28"/>
                <w:szCs w:val="28"/>
                <w:shd w:val="clear" w:color="auto" w:fill="FFFFFF"/>
              </w:rPr>
            </w:pPr>
            <w:r w:rsidRPr="0004042B">
              <w:rPr>
                <w:rFonts w:ascii="標楷體" w:eastAsia="標楷體" w:hAnsi="標楷體" w:hint="eastAsia"/>
                <w:b/>
                <w:color w:val="000000" w:themeColor="text1"/>
                <w:sz w:val="28"/>
                <w:szCs w:val="28"/>
                <w:shd w:val="clear" w:color="auto" w:fill="FFFFFF"/>
              </w:rPr>
              <w:t>STEAM學習</w:t>
            </w:r>
            <w:r w:rsidRPr="00477E3A">
              <w:rPr>
                <w:rFonts w:ascii="標楷體" w:eastAsia="標楷體" w:hAnsi="標楷體" w:hint="eastAsia"/>
                <w:color w:val="000000" w:themeColor="text1"/>
                <w:sz w:val="28"/>
                <w:szCs w:val="28"/>
                <w:shd w:val="clear" w:color="auto" w:fill="FFFFFF"/>
              </w:rPr>
              <w:t>是指結合</w:t>
            </w:r>
            <w:r w:rsidRPr="00477E3A">
              <w:rPr>
                <w:rFonts w:ascii="標楷體" w:eastAsia="標楷體" w:hAnsi="標楷體" w:cs="新細明體" w:hint="eastAsia"/>
                <w:color w:val="000000" w:themeColor="text1"/>
                <w:kern w:val="0"/>
                <w:sz w:val="28"/>
                <w:szCs w:val="28"/>
              </w:rPr>
              <w:t xml:space="preserve"> </w:t>
            </w:r>
            <w:r w:rsidRPr="00A969A1">
              <w:rPr>
                <w:rFonts w:ascii="標楷體" w:eastAsia="標楷體" w:hAnsi="標楷體" w:cs="新細明體" w:hint="eastAsia"/>
                <w:color w:val="000000" w:themeColor="text1"/>
                <w:kern w:val="0"/>
                <w:sz w:val="28"/>
                <w:szCs w:val="28"/>
              </w:rPr>
              <w:t>S＝Science（科學）</w:t>
            </w:r>
            <w:r w:rsidRPr="00477E3A">
              <w:rPr>
                <w:rFonts w:ascii="標楷體" w:eastAsia="標楷體" w:hAnsi="標楷體" w:cs="新細明體" w:hint="eastAsia"/>
                <w:color w:val="000000" w:themeColor="text1"/>
                <w:kern w:val="0"/>
                <w:sz w:val="28"/>
                <w:szCs w:val="28"/>
              </w:rPr>
              <w:t>、</w:t>
            </w:r>
            <w:r w:rsidRPr="00A969A1">
              <w:rPr>
                <w:rFonts w:ascii="標楷體" w:eastAsia="標楷體" w:hAnsi="標楷體" w:cs="新細明體" w:hint="eastAsia"/>
                <w:color w:val="000000" w:themeColor="text1"/>
                <w:kern w:val="0"/>
                <w:sz w:val="28"/>
                <w:szCs w:val="28"/>
              </w:rPr>
              <w:t>T＝Technology（科技）</w:t>
            </w:r>
            <w:r w:rsidRPr="00477E3A">
              <w:rPr>
                <w:rFonts w:ascii="標楷體" w:eastAsia="標楷體" w:hAnsi="標楷體" w:cs="新細明體" w:hint="eastAsia"/>
                <w:color w:val="000000" w:themeColor="text1"/>
                <w:kern w:val="0"/>
                <w:sz w:val="28"/>
                <w:szCs w:val="28"/>
              </w:rPr>
              <w:t>、</w:t>
            </w:r>
            <w:r w:rsidRPr="00A969A1">
              <w:rPr>
                <w:rFonts w:ascii="標楷體" w:eastAsia="標楷體" w:hAnsi="標楷體" w:cs="新細明體" w:hint="eastAsia"/>
                <w:color w:val="000000" w:themeColor="text1"/>
                <w:kern w:val="0"/>
                <w:sz w:val="28"/>
                <w:szCs w:val="28"/>
              </w:rPr>
              <w:t>E＝ Engineering（工程）</w:t>
            </w:r>
            <w:r w:rsidRPr="00477E3A">
              <w:rPr>
                <w:rFonts w:ascii="標楷體" w:eastAsia="標楷體" w:hAnsi="標楷體" w:cs="新細明體" w:hint="eastAsia"/>
                <w:color w:val="000000" w:themeColor="text1"/>
                <w:kern w:val="0"/>
                <w:sz w:val="28"/>
                <w:szCs w:val="28"/>
              </w:rPr>
              <w:t>、</w:t>
            </w:r>
            <w:r w:rsidRPr="00A969A1">
              <w:rPr>
                <w:rFonts w:ascii="標楷體" w:eastAsia="標楷體" w:hAnsi="標楷體" w:cs="新細明體" w:hint="eastAsia"/>
                <w:color w:val="000000" w:themeColor="text1"/>
                <w:kern w:val="0"/>
                <w:sz w:val="28"/>
                <w:szCs w:val="28"/>
              </w:rPr>
              <w:t>A＝Art（藝術）</w:t>
            </w:r>
            <w:r w:rsidRPr="00477E3A">
              <w:rPr>
                <w:rFonts w:ascii="標楷體" w:eastAsia="標楷體" w:hAnsi="標楷體" w:cs="新細明體" w:hint="eastAsia"/>
                <w:color w:val="000000" w:themeColor="text1"/>
                <w:kern w:val="0"/>
                <w:sz w:val="28"/>
                <w:szCs w:val="28"/>
              </w:rPr>
              <w:t>及</w:t>
            </w:r>
            <w:r w:rsidRPr="00A969A1">
              <w:rPr>
                <w:rFonts w:ascii="標楷體" w:eastAsia="標楷體" w:hAnsi="標楷體" w:cs="新細明體" w:hint="eastAsia"/>
                <w:color w:val="000000" w:themeColor="text1"/>
                <w:kern w:val="0"/>
                <w:sz w:val="28"/>
                <w:szCs w:val="28"/>
              </w:rPr>
              <w:t>M＝Mathematics（數學）</w:t>
            </w:r>
            <w:r w:rsidRPr="00477E3A">
              <w:rPr>
                <w:rFonts w:ascii="標楷體" w:eastAsia="標楷體" w:hAnsi="標楷體" w:hint="eastAsia"/>
                <w:color w:val="000000" w:themeColor="text1"/>
                <w:sz w:val="28"/>
                <w:szCs w:val="28"/>
                <w:shd w:val="clear" w:color="auto" w:fill="FFFFFF"/>
              </w:rPr>
              <w:t>。</w:t>
            </w:r>
          </w:p>
          <w:p w:rsidR="00A869DE" w:rsidRPr="00477E3A" w:rsidRDefault="0004042B" w:rsidP="009E5682">
            <w:pPr>
              <w:numPr>
                <w:ilvl w:val="0"/>
                <w:numId w:val="18"/>
              </w:numPr>
              <w:snapToGrid w:val="0"/>
              <w:spacing w:line="390" w:lineRule="exact"/>
              <w:ind w:left="658" w:rightChars="92" w:right="221" w:hanging="567"/>
              <w:jc w:val="both"/>
              <w:rPr>
                <w:rFonts w:ascii="標楷體" w:eastAsia="標楷體" w:hAnsi="標楷體"/>
                <w:color w:val="000000" w:themeColor="text1"/>
                <w:sz w:val="28"/>
                <w:szCs w:val="28"/>
                <w:shd w:val="clear" w:color="auto" w:fill="FFFFFF"/>
              </w:rPr>
            </w:pPr>
            <w:r w:rsidRPr="0004042B">
              <w:rPr>
                <w:rFonts w:ascii="標楷體" w:eastAsia="標楷體" w:hAnsi="標楷體" w:hint="eastAsia"/>
                <w:b/>
                <w:color w:val="000000" w:themeColor="text1"/>
                <w:sz w:val="28"/>
                <w:szCs w:val="28"/>
                <w:shd w:val="clear" w:color="auto" w:fill="FFFFFF"/>
              </w:rPr>
              <w:t>STEAM</w:t>
            </w:r>
            <w:r w:rsidR="00477E3A" w:rsidRPr="00477E3A">
              <w:rPr>
                <w:rFonts w:ascii="標楷體" w:eastAsia="標楷體" w:hAnsi="標楷體"/>
                <w:color w:val="000000" w:themeColor="text1"/>
                <w:sz w:val="28"/>
                <w:szCs w:val="28"/>
                <w:shd w:val="clear" w:color="auto" w:fill="FFFFFF"/>
              </w:rPr>
              <w:t>強調動手做、問題解決、方案探究取向的教學（hands-on 、problem-solving &amp; project-based ），能培養孩子內在的綜合能力，包括：探究能力、批判思考能力、創意思考能力及問題解決能力。</w:t>
            </w:r>
          </w:p>
          <w:p w:rsidR="0004042B" w:rsidRPr="0004042B" w:rsidRDefault="00477E3A" w:rsidP="009E5682">
            <w:pPr>
              <w:numPr>
                <w:ilvl w:val="0"/>
                <w:numId w:val="18"/>
              </w:numPr>
              <w:snapToGrid w:val="0"/>
              <w:spacing w:line="390" w:lineRule="exact"/>
              <w:ind w:left="658" w:rightChars="92" w:right="221" w:hanging="567"/>
              <w:jc w:val="both"/>
              <w:rPr>
                <w:rFonts w:ascii="標楷體" w:eastAsia="標楷體" w:hAnsi="標楷體"/>
                <w:color w:val="000000" w:themeColor="text1"/>
                <w:sz w:val="28"/>
                <w:szCs w:val="28"/>
              </w:rPr>
            </w:pPr>
            <w:r w:rsidRPr="0004042B">
              <w:rPr>
                <w:rFonts w:ascii="標楷體" w:eastAsia="標楷體" w:hAnsi="標楷體" w:hint="eastAsia"/>
                <w:b/>
                <w:color w:val="000000" w:themeColor="text1"/>
                <w:sz w:val="28"/>
                <w:szCs w:val="28"/>
              </w:rPr>
              <w:t>編程機器人</w:t>
            </w:r>
            <w:r w:rsidRPr="00477E3A">
              <w:rPr>
                <w:rFonts w:ascii="標楷體" w:eastAsia="標楷體" w:hAnsi="標楷體" w:hint="eastAsia"/>
                <w:color w:val="000000" w:themeColor="text1"/>
                <w:sz w:val="28"/>
                <w:szCs w:val="28"/>
              </w:rPr>
              <w:t>是</w:t>
            </w:r>
            <w:r w:rsidRPr="00477E3A">
              <w:rPr>
                <w:rFonts w:ascii="標楷體" w:eastAsia="標楷體" w:hAnsi="標楷體" w:hint="eastAsia"/>
                <w:color w:val="000000" w:themeColor="text1"/>
                <w:sz w:val="28"/>
                <w:szCs w:val="28"/>
                <w:shd w:val="clear" w:color="auto" w:fill="FFFFFF"/>
              </w:rPr>
              <w:t>利用專題式學習（PBL）教導STEAM跨領域素養和能力，專題式學習不是每堂四十五分鐘的分科學習，而是以學</w:t>
            </w:r>
            <w:r w:rsidR="0004042B">
              <w:rPr>
                <w:rFonts w:ascii="標楷體" w:eastAsia="標楷體" w:hAnsi="標楷體" w:hint="eastAsia"/>
                <w:color w:val="000000" w:themeColor="text1"/>
                <w:sz w:val="28"/>
                <w:szCs w:val="28"/>
                <w:shd w:val="clear" w:color="auto" w:fill="FFFFFF"/>
              </w:rPr>
              <w:t>生最有感的主題出發有意義的結合至少兩種專科知識</w:t>
            </w:r>
          </w:p>
          <w:p w:rsidR="00A969A1" w:rsidRPr="0004042B" w:rsidRDefault="0004042B" w:rsidP="009E5682">
            <w:pPr>
              <w:numPr>
                <w:ilvl w:val="0"/>
                <w:numId w:val="18"/>
              </w:numPr>
              <w:snapToGrid w:val="0"/>
              <w:spacing w:line="390" w:lineRule="exact"/>
              <w:ind w:left="658" w:rightChars="92" w:right="221" w:hanging="567"/>
              <w:jc w:val="both"/>
              <w:rPr>
                <w:rFonts w:ascii="標楷體" w:eastAsia="標楷體" w:hAnsi="標楷體"/>
                <w:color w:val="000000" w:themeColor="text1"/>
                <w:sz w:val="28"/>
                <w:szCs w:val="28"/>
              </w:rPr>
            </w:pPr>
            <w:r w:rsidRPr="0004042B">
              <w:rPr>
                <w:rFonts w:ascii="標楷體" w:eastAsia="標楷體" w:hAnsi="標楷體" w:hint="eastAsia"/>
                <w:b/>
                <w:color w:val="000000" w:themeColor="text1"/>
                <w:sz w:val="28"/>
                <w:szCs w:val="28"/>
                <w:shd w:val="clear" w:color="auto" w:fill="FFFFFF"/>
              </w:rPr>
              <w:t>專題式學習</w:t>
            </w:r>
            <w:r w:rsidR="00477E3A" w:rsidRPr="0004042B">
              <w:rPr>
                <w:rFonts w:ascii="標楷體" w:eastAsia="標楷體" w:hAnsi="標楷體" w:hint="eastAsia"/>
                <w:color w:val="000000" w:themeColor="text1"/>
                <w:sz w:val="28"/>
                <w:szCs w:val="28"/>
                <w:shd w:val="clear" w:color="auto" w:fill="FFFFFF"/>
              </w:rPr>
              <w:t>設計出持續八週以上的學習內容和評量標準，</w:t>
            </w:r>
            <w:r w:rsidRPr="00477E3A">
              <w:rPr>
                <w:rFonts w:ascii="標楷體" w:eastAsia="標楷體" w:hAnsi="標楷體" w:hint="eastAsia"/>
                <w:color w:val="000000" w:themeColor="text1"/>
                <w:sz w:val="28"/>
                <w:szCs w:val="28"/>
                <w:shd w:val="clear" w:color="auto" w:fill="FFFFFF"/>
              </w:rPr>
              <w:t>教導STEAM跨領域素養和能力，</w:t>
            </w:r>
            <w:r w:rsidR="00477E3A" w:rsidRPr="0004042B">
              <w:rPr>
                <w:rFonts w:ascii="標楷體" w:eastAsia="標楷體" w:hAnsi="標楷體" w:hint="eastAsia"/>
                <w:color w:val="000000" w:themeColor="text1"/>
                <w:sz w:val="28"/>
                <w:szCs w:val="28"/>
                <w:shd w:val="clear" w:color="auto" w:fill="FFFFFF"/>
              </w:rPr>
              <w:t>最後學生產出作品，而非考試的分數。</w:t>
            </w:r>
          </w:p>
          <w:p w:rsidR="0004042B" w:rsidRPr="0004042B" w:rsidRDefault="00477E3A" w:rsidP="009E5682">
            <w:pPr>
              <w:numPr>
                <w:ilvl w:val="0"/>
                <w:numId w:val="18"/>
              </w:numPr>
              <w:snapToGrid w:val="0"/>
              <w:spacing w:line="390" w:lineRule="exact"/>
              <w:ind w:left="658" w:rightChars="92" w:right="221" w:hanging="567"/>
              <w:jc w:val="both"/>
              <w:rPr>
                <w:rFonts w:ascii="標楷體" w:eastAsia="標楷體" w:hAnsi="標楷體" w:cs="新細明體"/>
                <w:color w:val="000000" w:themeColor="text1"/>
                <w:kern w:val="0"/>
                <w:sz w:val="28"/>
                <w:szCs w:val="28"/>
              </w:rPr>
            </w:pPr>
            <w:r w:rsidRPr="0004042B">
              <w:rPr>
                <w:rFonts w:ascii="標楷體" w:eastAsia="標楷體" w:hAnsi="標楷體" w:cs="新細明體" w:hint="eastAsia"/>
                <w:b/>
                <w:color w:val="000000" w:themeColor="text1"/>
                <w:kern w:val="0"/>
                <w:sz w:val="28"/>
                <w:szCs w:val="28"/>
              </w:rPr>
              <w:t>學習程式語言</w:t>
            </w:r>
            <w:r w:rsidRPr="00477E3A">
              <w:rPr>
                <w:rFonts w:ascii="標楷體" w:eastAsia="標楷體" w:hAnsi="標楷體" w:cs="新細明體" w:hint="eastAsia"/>
                <w:color w:val="000000" w:themeColor="text1"/>
                <w:kern w:val="0"/>
                <w:sz w:val="28"/>
                <w:szCs w:val="28"/>
              </w:rPr>
              <w:t>打造機器人，搶不走的競爭力科技大爆發，帶來世界、生活劇變</w:t>
            </w:r>
            <w:r w:rsidR="00A969A1" w:rsidRPr="00A969A1">
              <w:rPr>
                <w:rFonts w:ascii="標楷體" w:eastAsia="標楷體" w:hAnsi="標楷體" w:cs="新細明體" w:hint="eastAsia"/>
                <w:color w:val="000000" w:themeColor="text1"/>
                <w:kern w:val="0"/>
                <w:sz w:val="28"/>
                <w:szCs w:val="28"/>
              </w:rPr>
              <w:t>，培養孩子迎向改變、主導未來，</w:t>
            </w:r>
            <w:r w:rsidRPr="00477E3A">
              <w:rPr>
                <w:rFonts w:ascii="標楷體" w:eastAsia="標楷體" w:hAnsi="標楷體"/>
                <w:color w:val="000000" w:themeColor="text1"/>
                <w:sz w:val="28"/>
                <w:szCs w:val="28"/>
                <w:shd w:val="clear" w:color="auto" w:fill="FFFFFF"/>
              </w:rPr>
              <w:t>提昇學生的核心素養--</w:t>
            </w:r>
            <w:r w:rsidR="0004042B">
              <w:rPr>
                <w:rFonts w:ascii="標楷體" w:eastAsia="標楷體" w:hAnsi="標楷體"/>
                <w:color w:val="000000" w:themeColor="text1"/>
                <w:sz w:val="28"/>
                <w:szCs w:val="28"/>
                <w:shd w:val="clear" w:color="auto" w:fill="FFFFFF"/>
              </w:rPr>
              <w:t>讓學生學會像科學家一樣思考</w:t>
            </w:r>
          </w:p>
          <w:p w:rsidR="00A969A1" w:rsidRPr="00477E3A" w:rsidRDefault="002F70CE" w:rsidP="009E5682">
            <w:pPr>
              <w:numPr>
                <w:ilvl w:val="0"/>
                <w:numId w:val="18"/>
              </w:numPr>
              <w:snapToGrid w:val="0"/>
              <w:spacing w:line="390" w:lineRule="exact"/>
              <w:ind w:left="658" w:rightChars="92" w:right="221" w:hanging="567"/>
              <w:jc w:val="both"/>
              <w:rPr>
                <w:rFonts w:ascii="標楷體" w:eastAsia="標楷體" w:hAnsi="標楷體" w:cs="新細明體"/>
                <w:color w:val="000000" w:themeColor="text1"/>
                <w:kern w:val="0"/>
                <w:sz w:val="28"/>
                <w:szCs w:val="28"/>
              </w:rPr>
            </w:pPr>
            <w:r w:rsidRPr="002F70CE">
              <w:rPr>
                <w:rFonts w:ascii="標楷體" w:eastAsia="標楷體" w:hAnsi="標楷體"/>
                <w:b/>
                <w:color w:val="000000" w:themeColor="text1"/>
                <w:sz w:val="28"/>
                <w:szCs w:val="28"/>
                <w:shd w:val="clear" w:color="auto" w:fill="FFFFFF"/>
              </w:rPr>
              <w:t>創客精神</w:t>
            </w:r>
            <w:r w:rsidR="00477E3A" w:rsidRPr="00477E3A">
              <w:rPr>
                <w:rFonts w:ascii="標楷體" w:eastAsia="標楷體" w:hAnsi="標楷體"/>
                <w:color w:val="000000" w:themeColor="text1"/>
                <w:sz w:val="28"/>
                <w:szCs w:val="28"/>
                <w:shd w:val="clear" w:color="auto" w:fill="FFFFFF"/>
              </w:rPr>
              <w:t>像工程技術人員一樣解決問題，有創客的創新精神，能綜合應用跨學科知識，發揮創意，解決生活中真實情境的問題。</w:t>
            </w:r>
          </w:p>
          <w:p w:rsidR="002F70CE" w:rsidRPr="002F70CE" w:rsidRDefault="00477E3A" w:rsidP="009E5682">
            <w:pPr>
              <w:numPr>
                <w:ilvl w:val="0"/>
                <w:numId w:val="18"/>
              </w:numPr>
              <w:snapToGrid w:val="0"/>
              <w:spacing w:line="390" w:lineRule="exact"/>
              <w:ind w:left="658" w:rightChars="92" w:right="221" w:hanging="567"/>
              <w:jc w:val="both"/>
              <w:rPr>
                <w:rFonts w:eastAsia="標楷體"/>
                <w:sz w:val="28"/>
              </w:rPr>
            </w:pPr>
            <w:r w:rsidRPr="0004042B">
              <w:rPr>
                <w:rFonts w:ascii="標楷體" w:eastAsia="標楷體" w:hAnsi="標楷體" w:hint="eastAsia"/>
                <w:b/>
                <w:color w:val="000000" w:themeColor="text1"/>
                <w:sz w:val="28"/>
                <w:szCs w:val="28"/>
                <w:shd w:val="clear" w:color="auto" w:fill="FFFFFF"/>
              </w:rPr>
              <w:t>樂高機器人</w:t>
            </w:r>
            <w:r w:rsidR="00A969A1" w:rsidRPr="00477E3A">
              <w:rPr>
                <w:rFonts w:ascii="標楷體" w:eastAsia="標楷體" w:hAnsi="標楷體" w:hint="eastAsia"/>
                <w:color w:val="000000" w:themeColor="text1"/>
                <w:sz w:val="28"/>
                <w:szCs w:val="28"/>
                <w:shd w:val="clear" w:color="auto" w:fill="FFFFFF"/>
              </w:rPr>
              <w:t>是希望孩子把知識運用在生活。學習內容沒有標準答案，沒有前例可循，不需要太多規則，反而讓孩子更自由去探索。</w:t>
            </w:r>
          </w:p>
          <w:p w:rsidR="00A869DE" w:rsidRPr="00F000F0" w:rsidRDefault="00A8320B" w:rsidP="009E5682">
            <w:pPr>
              <w:numPr>
                <w:ilvl w:val="0"/>
                <w:numId w:val="18"/>
              </w:numPr>
              <w:snapToGrid w:val="0"/>
              <w:spacing w:line="390" w:lineRule="exact"/>
              <w:ind w:left="658" w:rightChars="92" w:right="221" w:hanging="567"/>
              <w:jc w:val="both"/>
              <w:rPr>
                <w:rFonts w:eastAsia="標楷體"/>
                <w:sz w:val="28"/>
              </w:rPr>
            </w:pPr>
            <w:r w:rsidRPr="00A8320B">
              <w:rPr>
                <w:rFonts w:ascii="標楷體" w:eastAsia="標楷體" w:hAnsi="標楷體" w:hint="eastAsia"/>
                <w:b/>
                <w:color w:val="000000" w:themeColor="text1"/>
                <w:sz w:val="28"/>
                <w:szCs w:val="28"/>
                <w:shd w:val="clear" w:color="auto" w:fill="FFFFFF"/>
              </w:rPr>
              <w:t>運算思維</w:t>
            </w:r>
            <w:r w:rsidR="00477E3A" w:rsidRPr="00A8320B">
              <w:rPr>
                <w:rFonts w:ascii="標楷體" w:eastAsia="標楷體" w:hAnsi="標楷體"/>
                <w:b/>
                <w:color w:val="000000" w:themeColor="text1"/>
                <w:sz w:val="28"/>
                <w:szCs w:val="28"/>
                <w:shd w:val="clear" w:color="auto" w:fill="FFFFFF"/>
              </w:rPr>
              <w:t>進</w:t>
            </w:r>
            <w:r w:rsidR="00477E3A" w:rsidRPr="00477E3A">
              <w:rPr>
                <w:rFonts w:ascii="標楷體" w:eastAsia="標楷體" w:hAnsi="標楷體"/>
                <w:color w:val="000000" w:themeColor="text1"/>
                <w:sz w:val="28"/>
                <w:szCs w:val="28"/>
                <w:shd w:val="clear" w:color="auto" w:fill="FFFFFF"/>
              </w:rPr>
              <w:t>行方案探究的過程，必然會經歷無可預知的犯錯和失敗，失敗後必須反思原因，並據此修正作法，接著再嘗試、再失敗、再檢討、又再摸索嘗試，直到找到成功的方法為止。</w:t>
            </w:r>
          </w:p>
        </w:tc>
      </w:tr>
      <w:tr w:rsidR="00A869DE" w:rsidRPr="00F000F0" w:rsidTr="00316190">
        <w:trPr>
          <w:trHeight w:val="982"/>
        </w:trPr>
        <w:tc>
          <w:tcPr>
            <w:tcW w:w="2008" w:type="dxa"/>
            <w:vAlign w:val="center"/>
          </w:tcPr>
          <w:p w:rsidR="00A869DE" w:rsidRPr="00F000F0" w:rsidRDefault="00A869DE">
            <w:pPr>
              <w:snapToGrid w:val="0"/>
              <w:spacing w:line="400" w:lineRule="exact"/>
              <w:jc w:val="both"/>
              <w:rPr>
                <w:rFonts w:eastAsia="標楷體"/>
                <w:b/>
                <w:sz w:val="28"/>
              </w:rPr>
            </w:pPr>
            <w:r w:rsidRPr="00F000F0">
              <w:rPr>
                <w:rFonts w:eastAsia="標楷體" w:hint="eastAsia"/>
                <w:b/>
                <w:sz w:val="28"/>
              </w:rPr>
              <w:t>三、辦理單位</w:t>
            </w:r>
          </w:p>
        </w:tc>
        <w:tc>
          <w:tcPr>
            <w:tcW w:w="7740" w:type="dxa"/>
            <w:vAlign w:val="center"/>
          </w:tcPr>
          <w:p w:rsidR="00A869DE" w:rsidRPr="00F000F0" w:rsidRDefault="0085116F">
            <w:pPr>
              <w:snapToGrid w:val="0"/>
              <w:spacing w:line="360" w:lineRule="exact"/>
              <w:jc w:val="both"/>
              <w:rPr>
                <w:rFonts w:eastAsia="標楷體"/>
                <w:sz w:val="28"/>
              </w:rPr>
            </w:pPr>
            <w:r>
              <w:rPr>
                <w:rFonts w:eastAsia="標楷體" w:hint="eastAsia"/>
                <w:sz w:val="28"/>
              </w:rPr>
              <w:t>（一）主</w:t>
            </w:r>
            <w:r w:rsidR="00A869DE" w:rsidRPr="00F000F0">
              <w:rPr>
                <w:rFonts w:eastAsia="標楷體" w:hint="eastAsia"/>
                <w:sz w:val="28"/>
              </w:rPr>
              <w:t>辦單位：</w:t>
            </w:r>
            <w:r w:rsidRPr="0085116F">
              <w:rPr>
                <w:rFonts w:eastAsia="標楷體" w:hint="eastAsia"/>
                <w:sz w:val="28"/>
              </w:rPr>
              <w:t>臺北市政府教育局</w:t>
            </w:r>
          </w:p>
          <w:p w:rsidR="00A869DE" w:rsidRPr="00F000F0" w:rsidRDefault="00A869DE">
            <w:pPr>
              <w:snapToGrid w:val="0"/>
              <w:spacing w:line="360" w:lineRule="exact"/>
              <w:jc w:val="both"/>
              <w:rPr>
                <w:rFonts w:eastAsia="標楷體"/>
                <w:sz w:val="28"/>
              </w:rPr>
            </w:pPr>
            <w:r w:rsidRPr="00F000F0">
              <w:rPr>
                <w:rFonts w:eastAsia="標楷體" w:hint="eastAsia"/>
                <w:sz w:val="28"/>
              </w:rPr>
              <w:t>（二）</w:t>
            </w:r>
            <w:r w:rsidR="0085116F" w:rsidRPr="00F000F0">
              <w:rPr>
                <w:rFonts w:eastAsia="標楷體" w:hint="eastAsia"/>
                <w:sz w:val="28"/>
              </w:rPr>
              <w:t>承辦單位</w:t>
            </w:r>
            <w:r w:rsidRPr="00F000F0">
              <w:rPr>
                <w:rFonts w:eastAsia="標楷體" w:hint="eastAsia"/>
                <w:sz w:val="28"/>
              </w:rPr>
              <w:t>：</w:t>
            </w:r>
            <w:r w:rsidR="002F70CE" w:rsidRPr="0004042B">
              <w:rPr>
                <w:rFonts w:eastAsia="標楷體" w:hint="eastAsia"/>
                <w:sz w:val="28"/>
              </w:rPr>
              <w:t>臺北市中山區濱江國民小學</w:t>
            </w:r>
          </w:p>
        </w:tc>
      </w:tr>
      <w:tr w:rsidR="00A869DE" w:rsidRPr="00F000F0" w:rsidTr="00BB7B2D">
        <w:trPr>
          <w:trHeight w:val="698"/>
        </w:trPr>
        <w:tc>
          <w:tcPr>
            <w:tcW w:w="2008" w:type="dxa"/>
            <w:vAlign w:val="center"/>
          </w:tcPr>
          <w:p w:rsidR="00A869DE" w:rsidRPr="00F000F0" w:rsidRDefault="00A869DE">
            <w:pPr>
              <w:snapToGrid w:val="0"/>
              <w:spacing w:line="400" w:lineRule="exact"/>
              <w:jc w:val="both"/>
              <w:rPr>
                <w:rFonts w:eastAsia="標楷體"/>
                <w:b/>
                <w:sz w:val="28"/>
              </w:rPr>
            </w:pPr>
            <w:r w:rsidRPr="00F000F0">
              <w:rPr>
                <w:rFonts w:eastAsia="標楷體" w:hint="eastAsia"/>
                <w:b/>
                <w:sz w:val="28"/>
              </w:rPr>
              <w:lastRenderedPageBreak/>
              <w:t>四、辦理型態</w:t>
            </w:r>
          </w:p>
        </w:tc>
        <w:tc>
          <w:tcPr>
            <w:tcW w:w="7740" w:type="dxa"/>
            <w:vAlign w:val="center"/>
          </w:tcPr>
          <w:p w:rsidR="00A869DE" w:rsidRPr="00F000F0" w:rsidRDefault="0004042B" w:rsidP="001347F5">
            <w:pPr>
              <w:snapToGrid w:val="0"/>
              <w:spacing w:line="360" w:lineRule="exact"/>
              <w:jc w:val="both"/>
              <w:rPr>
                <w:rFonts w:eastAsia="標楷體"/>
                <w:b/>
                <w:sz w:val="28"/>
              </w:rPr>
            </w:pPr>
            <w:r>
              <w:rPr>
                <w:rFonts w:ascii="標楷體" w:eastAsia="標楷體" w:hAnsi="標楷體" w:hint="eastAsia"/>
                <w:sz w:val="28"/>
              </w:rPr>
              <w:t>▇</w:t>
            </w:r>
            <w:r w:rsidR="00A869DE" w:rsidRPr="00F000F0">
              <w:rPr>
                <w:rFonts w:eastAsia="標楷體" w:hint="eastAsia"/>
                <w:sz w:val="28"/>
              </w:rPr>
              <w:t>資優教育課程</w:t>
            </w:r>
            <w:r w:rsidR="00A869DE" w:rsidRPr="00F000F0">
              <w:rPr>
                <w:rFonts w:eastAsia="標楷體" w:hint="eastAsia"/>
                <w:sz w:val="28"/>
              </w:rPr>
              <w:t xml:space="preserve">  </w:t>
            </w:r>
            <w:r w:rsidR="00A869DE" w:rsidRPr="00F000F0">
              <w:rPr>
                <w:rFonts w:eastAsia="標楷體" w:hint="eastAsia"/>
                <w:sz w:val="28"/>
              </w:rPr>
              <w:t>□資優教育活動</w:t>
            </w:r>
          </w:p>
        </w:tc>
      </w:tr>
      <w:tr w:rsidR="00A869DE" w:rsidRPr="00F000F0" w:rsidTr="009E5682">
        <w:trPr>
          <w:trHeight w:val="850"/>
        </w:trPr>
        <w:tc>
          <w:tcPr>
            <w:tcW w:w="2008" w:type="dxa"/>
            <w:vAlign w:val="center"/>
          </w:tcPr>
          <w:p w:rsidR="00A869DE" w:rsidRPr="00F000F0" w:rsidRDefault="00A869DE">
            <w:pPr>
              <w:snapToGrid w:val="0"/>
              <w:spacing w:line="400" w:lineRule="exact"/>
              <w:jc w:val="both"/>
              <w:rPr>
                <w:rFonts w:eastAsia="標楷體"/>
                <w:b/>
                <w:sz w:val="28"/>
              </w:rPr>
            </w:pPr>
            <w:r w:rsidRPr="00F000F0">
              <w:rPr>
                <w:rFonts w:eastAsia="標楷體" w:hint="eastAsia"/>
                <w:b/>
                <w:sz w:val="28"/>
              </w:rPr>
              <w:t>五、辦理類別</w:t>
            </w:r>
          </w:p>
        </w:tc>
        <w:tc>
          <w:tcPr>
            <w:tcW w:w="7740" w:type="dxa"/>
            <w:vAlign w:val="center"/>
          </w:tcPr>
          <w:p w:rsidR="00A869DE" w:rsidRPr="00F000F0" w:rsidRDefault="00A869DE">
            <w:pPr>
              <w:snapToGrid w:val="0"/>
              <w:spacing w:line="360" w:lineRule="exact"/>
              <w:jc w:val="both"/>
              <w:rPr>
                <w:rFonts w:eastAsia="標楷體"/>
                <w:sz w:val="28"/>
              </w:rPr>
            </w:pPr>
            <w:r w:rsidRPr="00F000F0">
              <w:rPr>
                <w:rFonts w:eastAsia="標楷體" w:hint="eastAsia"/>
                <w:sz w:val="28"/>
              </w:rPr>
              <w:t>□一般智能</w:t>
            </w:r>
            <w:r w:rsidRPr="00F000F0">
              <w:rPr>
                <w:rFonts w:eastAsia="標楷體" w:hint="eastAsia"/>
                <w:sz w:val="28"/>
              </w:rPr>
              <w:t xml:space="preserve"> </w:t>
            </w:r>
            <w:r w:rsidRPr="00F000F0">
              <w:rPr>
                <w:rFonts w:eastAsia="標楷體"/>
                <w:sz w:val="28"/>
              </w:rPr>
              <w:t xml:space="preserve">  </w:t>
            </w:r>
            <w:r w:rsidRPr="00F000F0">
              <w:rPr>
                <w:rFonts w:eastAsia="標楷體" w:hint="eastAsia"/>
                <w:sz w:val="28"/>
              </w:rPr>
              <w:t xml:space="preserve">   </w:t>
            </w:r>
            <w:r w:rsidRPr="00F000F0">
              <w:rPr>
                <w:rFonts w:eastAsia="標楷體" w:hint="eastAsia"/>
                <w:sz w:val="28"/>
              </w:rPr>
              <w:t>□學術性向</w:t>
            </w:r>
            <w:r w:rsidRPr="00F000F0">
              <w:rPr>
                <w:rFonts w:eastAsia="標楷體" w:hint="eastAsia"/>
                <w:sz w:val="28"/>
              </w:rPr>
              <w:t xml:space="preserve">    </w:t>
            </w:r>
            <w:r w:rsidRPr="00F000F0">
              <w:rPr>
                <w:rFonts w:eastAsia="標楷體"/>
                <w:sz w:val="28"/>
              </w:rPr>
              <w:t xml:space="preserve"> </w:t>
            </w:r>
            <w:r w:rsidRPr="00F000F0">
              <w:rPr>
                <w:rFonts w:eastAsia="標楷體" w:hint="eastAsia"/>
                <w:sz w:val="28"/>
              </w:rPr>
              <w:t xml:space="preserve"> </w:t>
            </w:r>
            <w:r w:rsidRPr="00F000F0">
              <w:rPr>
                <w:rFonts w:eastAsia="標楷體" w:hint="eastAsia"/>
                <w:sz w:val="28"/>
              </w:rPr>
              <w:t>□藝術才能</w:t>
            </w:r>
          </w:p>
          <w:p w:rsidR="00A869DE" w:rsidRPr="00F000F0" w:rsidRDefault="0004042B">
            <w:pPr>
              <w:snapToGrid w:val="0"/>
              <w:spacing w:line="360" w:lineRule="exact"/>
              <w:jc w:val="both"/>
              <w:rPr>
                <w:rFonts w:eastAsia="標楷體"/>
                <w:sz w:val="28"/>
              </w:rPr>
            </w:pPr>
            <w:r>
              <w:rPr>
                <w:rFonts w:ascii="標楷體" w:eastAsia="標楷體" w:hAnsi="標楷體" w:hint="eastAsia"/>
                <w:sz w:val="28"/>
              </w:rPr>
              <w:t>▇</w:t>
            </w:r>
            <w:r w:rsidR="00A869DE" w:rsidRPr="00F000F0">
              <w:rPr>
                <w:rFonts w:eastAsia="標楷體" w:hint="eastAsia"/>
                <w:sz w:val="28"/>
              </w:rPr>
              <w:t>創造能力</w:t>
            </w:r>
            <w:r w:rsidR="00A869DE" w:rsidRPr="00F000F0">
              <w:rPr>
                <w:rFonts w:eastAsia="標楷體" w:hint="eastAsia"/>
                <w:sz w:val="28"/>
              </w:rPr>
              <w:t xml:space="preserve">      </w:t>
            </w:r>
            <w:r w:rsidR="00A869DE" w:rsidRPr="00F000F0">
              <w:rPr>
                <w:rFonts w:eastAsia="標楷體" w:hint="eastAsia"/>
                <w:sz w:val="28"/>
              </w:rPr>
              <w:t>□領導才能</w:t>
            </w:r>
            <w:r w:rsidR="00A869DE" w:rsidRPr="00F000F0">
              <w:rPr>
                <w:rFonts w:eastAsia="標楷體" w:hint="eastAsia"/>
                <w:sz w:val="28"/>
              </w:rPr>
              <w:t xml:space="preserve">     </w:t>
            </w:r>
            <w:r w:rsidR="00A869DE" w:rsidRPr="00F000F0">
              <w:rPr>
                <w:rFonts w:eastAsia="標楷體"/>
                <w:sz w:val="28"/>
              </w:rPr>
              <w:t xml:space="preserve"> </w:t>
            </w:r>
            <w:r w:rsidR="00A869DE" w:rsidRPr="00F000F0">
              <w:rPr>
                <w:rFonts w:eastAsia="標楷體" w:hint="eastAsia"/>
                <w:sz w:val="28"/>
              </w:rPr>
              <w:t>□其他特殊才能</w:t>
            </w:r>
          </w:p>
        </w:tc>
      </w:tr>
      <w:tr w:rsidR="00A869DE" w:rsidRPr="00F000F0" w:rsidTr="000E583E">
        <w:trPr>
          <w:trHeight w:val="990"/>
        </w:trPr>
        <w:tc>
          <w:tcPr>
            <w:tcW w:w="2008" w:type="dxa"/>
            <w:vAlign w:val="center"/>
          </w:tcPr>
          <w:p w:rsidR="00A869DE" w:rsidRPr="00F000F0" w:rsidRDefault="00A869DE">
            <w:pPr>
              <w:snapToGrid w:val="0"/>
              <w:spacing w:line="400" w:lineRule="exact"/>
              <w:jc w:val="both"/>
              <w:rPr>
                <w:rFonts w:eastAsia="標楷體"/>
                <w:b/>
                <w:sz w:val="28"/>
              </w:rPr>
            </w:pPr>
            <w:r w:rsidRPr="00F000F0">
              <w:rPr>
                <w:rFonts w:eastAsia="標楷體" w:hint="eastAsia"/>
                <w:b/>
                <w:sz w:val="28"/>
              </w:rPr>
              <w:t>六、參加對象</w:t>
            </w:r>
          </w:p>
        </w:tc>
        <w:tc>
          <w:tcPr>
            <w:tcW w:w="7740" w:type="dxa"/>
            <w:vAlign w:val="center"/>
          </w:tcPr>
          <w:p w:rsidR="00A869DE" w:rsidRPr="00F000F0" w:rsidRDefault="00A869DE" w:rsidP="000E583E">
            <w:pPr>
              <w:snapToGrid w:val="0"/>
              <w:spacing w:line="300" w:lineRule="exact"/>
              <w:jc w:val="both"/>
              <w:rPr>
                <w:rFonts w:eastAsia="標楷體"/>
                <w:sz w:val="28"/>
              </w:rPr>
            </w:pPr>
            <w:r w:rsidRPr="00F000F0">
              <w:rPr>
                <w:rFonts w:eastAsia="標楷體" w:hint="eastAsia"/>
                <w:sz w:val="28"/>
              </w:rPr>
              <w:t>（一）階</w:t>
            </w:r>
            <w:r w:rsidRPr="00F000F0">
              <w:rPr>
                <w:rFonts w:eastAsia="標楷體" w:hint="eastAsia"/>
                <w:sz w:val="28"/>
              </w:rPr>
              <w:t xml:space="preserve">  </w:t>
            </w:r>
            <w:r w:rsidRPr="00F000F0">
              <w:rPr>
                <w:rFonts w:eastAsia="標楷體" w:hint="eastAsia"/>
                <w:sz w:val="28"/>
              </w:rPr>
              <w:t>段</w:t>
            </w:r>
            <w:r w:rsidRPr="00F000F0">
              <w:rPr>
                <w:rFonts w:eastAsia="標楷體" w:hint="eastAsia"/>
                <w:sz w:val="28"/>
              </w:rPr>
              <w:t xml:space="preserve">  </w:t>
            </w:r>
            <w:r w:rsidRPr="00F000F0">
              <w:rPr>
                <w:rFonts w:eastAsia="標楷體" w:hint="eastAsia"/>
                <w:sz w:val="28"/>
              </w:rPr>
              <w:t>別：</w:t>
            </w:r>
            <w:r w:rsidR="0004042B">
              <w:rPr>
                <w:rFonts w:ascii="標楷體" w:eastAsia="標楷體" w:hAnsi="標楷體" w:hint="eastAsia"/>
                <w:sz w:val="28"/>
              </w:rPr>
              <w:t>▇</w:t>
            </w:r>
            <w:r w:rsidRPr="00F000F0">
              <w:rPr>
                <w:rFonts w:eastAsia="標楷體" w:hint="eastAsia"/>
                <w:sz w:val="28"/>
              </w:rPr>
              <w:t>國小</w:t>
            </w:r>
            <w:r w:rsidRPr="00F000F0">
              <w:rPr>
                <w:rFonts w:eastAsia="標楷體" w:hint="eastAsia"/>
                <w:sz w:val="28"/>
              </w:rPr>
              <w:t xml:space="preserve">  </w:t>
            </w:r>
            <w:r w:rsidRPr="00F000F0">
              <w:rPr>
                <w:rFonts w:eastAsia="標楷體" w:hint="eastAsia"/>
                <w:sz w:val="28"/>
              </w:rPr>
              <w:t>□國中</w:t>
            </w:r>
            <w:r w:rsidRPr="00F000F0">
              <w:rPr>
                <w:rFonts w:eastAsia="標楷體" w:hint="eastAsia"/>
                <w:sz w:val="28"/>
              </w:rPr>
              <w:t xml:space="preserve">  </w:t>
            </w:r>
            <w:r w:rsidRPr="00F000F0">
              <w:rPr>
                <w:rFonts w:eastAsia="標楷體" w:hint="eastAsia"/>
                <w:sz w:val="28"/>
              </w:rPr>
              <w:t>□高中職</w:t>
            </w:r>
          </w:p>
          <w:p w:rsidR="00A869DE" w:rsidRPr="00F000F0" w:rsidRDefault="00A869DE" w:rsidP="000E583E">
            <w:pPr>
              <w:snapToGrid w:val="0"/>
              <w:spacing w:line="300" w:lineRule="exact"/>
              <w:jc w:val="both"/>
              <w:rPr>
                <w:rFonts w:eastAsia="標楷體"/>
                <w:sz w:val="28"/>
              </w:rPr>
            </w:pPr>
            <w:r w:rsidRPr="00F000F0">
              <w:rPr>
                <w:rFonts w:eastAsia="標楷體" w:hint="eastAsia"/>
                <w:sz w:val="28"/>
              </w:rPr>
              <w:t>（二）區域</w:t>
            </w:r>
            <w:r w:rsidRPr="001347F5">
              <w:rPr>
                <w:rFonts w:eastAsia="標楷體" w:hint="eastAsia"/>
                <w:spacing w:val="-24"/>
                <w:sz w:val="22"/>
                <w:szCs w:val="22"/>
              </w:rPr>
              <w:t>（可複選）</w:t>
            </w:r>
            <w:r w:rsidRPr="00F000F0">
              <w:rPr>
                <w:rFonts w:eastAsia="標楷體" w:hint="eastAsia"/>
                <w:sz w:val="28"/>
              </w:rPr>
              <w:t>：</w:t>
            </w:r>
            <w:r w:rsidR="007935BE">
              <w:rPr>
                <w:rFonts w:ascii="標楷體" w:eastAsia="標楷體" w:hAnsi="標楷體" w:hint="eastAsia"/>
                <w:sz w:val="28"/>
              </w:rPr>
              <w:t>▇</w:t>
            </w:r>
            <w:r w:rsidRPr="00F000F0">
              <w:rPr>
                <w:rFonts w:eastAsia="標楷體" w:hint="eastAsia"/>
                <w:sz w:val="28"/>
              </w:rPr>
              <w:t>東區</w:t>
            </w:r>
            <w:r w:rsidRPr="00F000F0">
              <w:rPr>
                <w:rFonts w:eastAsia="標楷體" w:hint="eastAsia"/>
                <w:sz w:val="28"/>
              </w:rPr>
              <w:t xml:space="preserve">  </w:t>
            </w:r>
            <w:r w:rsidR="007935BE">
              <w:rPr>
                <w:rFonts w:ascii="標楷體" w:eastAsia="標楷體" w:hAnsi="標楷體" w:hint="eastAsia"/>
                <w:sz w:val="28"/>
              </w:rPr>
              <w:t>▇</w:t>
            </w:r>
            <w:r w:rsidRPr="00F000F0">
              <w:rPr>
                <w:rFonts w:eastAsia="標楷體" w:hint="eastAsia"/>
                <w:sz w:val="28"/>
              </w:rPr>
              <w:t>南區</w:t>
            </w:r>
            <w:r w:rsidRPr="00F000F0">
              <w:rPr>
                <w:rFonts w:eastAsia="標楷體" w:hint="eastAsia"/>
                <w:sz w:val="28"/>
              </w:rPr>
              <w:t xml:space="preserve">  </w:t>
            </w:r>
            <w:r w:rsidR="007935BE">
              <w:rPr>
                <w:rFonts w:ascii="標楷體" w:eastAsia="標楷體" w:hAnsi="標楷體" w:hint="eastAsia"/>
                <w:sz w:val="28"/>
              </w:rPr>
              <w:t>▇</w:t>
            </w:r>
            <w:r w:rsidRPr="00F000F0">
              <w:rPr>
                <w:rFonts w:eastAsia="標楷體" w:hint="eastAsia"/>
                <w:sz w:val="28"/>
              </w:rPr>
              <w:t>西區</w:t>
            </w:r>
            <w:r w:rsidRPr="00F000F0">
              <w:rPr>
                <w:rFonts w:eastAsia="標楷體" w:hint="eastAsia"/>
                <w:sz w:val="28"/>
              </w:rPr>
              <w:t xml:space="preserve">  </w:t>
            </w:r>
            <w:r w:rsidR="0004042B">
              <w:rPr>
                <w:rFonts w:ascii="標楷體" w:eastAsia="標楷體" w:hAnsi="標楷體" w:hint="eastAsia"/>
                <w:sz w:val="28"/>
              </w:rPr>
              <w:t>▇</w:t>
            </w:r>
            <w:r w:rsidRPr="00F000F0">
              <w:rPr>
                <w:rFonts w:eastAsia="標楷體" w:hint="eastAsia"/>
                <w:sz w:val="28"/>
              </w:rPr>
              <w:t>北區</w:t>
            </w:r>
          </w:p>
          <w:p w:rsidR="00A869DE" w:rsidRPr="00F000F0" w:rsidRDefault="00A869DE" w:rsidP="000E583E">
            <w:pPr>
              <w:snapToGrid w:val="0"/>
              <w:spacing w:line="300" w:lineRule="exact"/>
              <w:jc w:val="both"/>
              <w:rPr>
                <w:rFonts w:eastAsia="標楷體"/>
                <w:sz w:val="28"/>
              </w:rPr>
            </w:pPr>
            <w:r w:rsidRPr="00F000F0">
              <w:rPr>
                <w:rFonts w:eastAsia="標楷體" w:hint="eastAsia"/>
                <w:sz w:val="28"/>
              </w:rPr>
              <w:t>（三）人</w:t>
            </w:r>
            <w:r w:rsidRPr="00F000F0">
              <w:rPr>
                <w:rFonts w:eastAsia="標楷體" w:hint="eastAsia"/>
                <w:sz w:val="28"/>
              </w:rPr>
              <w:t xml:space="preserve">      </w:t>
            </w:r>
            <w:r w:rsidRPr="00F000F0">
              <w:rPr>
                <w:rFonts w:eastAsia="標楷體" w:hint="eastAsia"/>
                <w:sz w:val="28"/>
              </w:rPr>
              <w:t>數：</w:t>
            </w:r>
            <w:r w:rsidR="007935BE">
              <w:rPr>
                <w:rFonts w:eastAsia="標楷體" w:hint="eastAsia"/>
                <w:sz w:val="28"/>
              </w:rPr>
              <w:t>20</w:t>
            </w:r>
            <w:r w:rsidR="00BB7B2D">
              <w:rPr>
                <w:rFonts w:eastAsia="標楷體" w:hint="eastAsia"/>
                <w:sz w:val="28"/>
              </w:rPr>
              <w:t>人</w:t>
            </w:r>
          </w:p>
        </w:tc>
      </w:tr>
      <w:tr w:rsidR="00A869DE" w:rsidRPr="00F000F0" w:rsidTr="00A347D4">
        <w:trPr>
          <w:trHeight w:val="2257"/>
        </w:trPr>
        <w:tc>
          <w:tcPr>
            <w:tcW w:w="2008" w:type="dxa"/>
            <w:vAlign w:val="center"/>
          </w:tcPr>
          <w:p w:rsidR="00A869DE" w:rsidRPr="00F000F0" w:rsidRDefault="00A869DE">
            <w:pPr>
              <w:snapToGrid w:val="0"/>
              <w:spacing w:line="400" w:lineRule="exact"/>
              <w:jc w:val="both"/>
              <w:rPr>
                <w:rFonts w:eastAsia="標楷體"/>
                <w:b/>
                <w:sz w:val="28"/>
              </w:rPr>
            </w:pPr>
            <w:r w:rsidRPr="00F000F0">
              <w:rPr>
                <w:rFonts w:eastAsia="標楷體" w:hint="eastAsia"/>
                <w:b/>
                <w:sz w:val="28"/>
              </w:rPr>
              <w:t>七、甄選標準</w:t>
            </w:r>
          </w:p>
        </w:tc>
        <w:tc>
          <w:tcPr>
            <w:tcW w:w="7740" w:type="dxa"/>
            <w:vAlign w:val="center"/>
          </w:tcPr>
          <w:p w:rsidR="00A869DE" w:rsidRPr="002F70CE" w:rsidRDefault="00A869DE">
            <w:pPr>
              <w:tabs>
                <w:tab w:val="left" w:pos="1840"/>
              </w:tabs>
              <w:snapToGrid w:val="0"/>
              <w:spacing w:line="360" w:lineRule="exact"/>
              <w:jc w:val="both"/>
              <w:rPr>
                <w:rFonts w:ascii="標楷體" w:eastAsia="標楷體" w:hAnsi="標楷體"/>
                <w:sz w:val="28"/>
                <w:szCs w:val="28"/>
              </w:rPr>
            </w:pPr>
            <w:r w:rsidRPr="002F70CE">
              <w:rPr>
                <w:rFonts w:ascii="標楷體" w:eastAsia="標楷體" w:hAnsi="標楷體" w:hint="eastAsia"/>
                <w:sz w:val="28"/>
                <w:szCs w:val="28"/>
              </w:rPr>
              <w:t>（一）報名標準：</w:t>
            </w:r>
          </w:p>
          <w:p w:rsidR="00A869DE" w:rsidRPr="002F70CE" w:rsidRDefault="0004042B">
            <w:pPr>
              <w:tabs>
                <w:tab w:val="left" w:pos="1840"/>
              </w:tabs>
              <w:snapToGrid w:val="0"/>
              <w:spacing w:line="360" w:lineRule="exact"/>
              <w:jc w:val="both"/>
              <w:rPr>
                <w:rFonts w:ascii="標楷體" w:eastAsia="標楷體" w:hAnsi="標楷體"/>
                <w:sz w:val="28"/>
                <w:szCs w:val="28"/>
              </w:rPr>
            </w:pPr>
            <w:r w:rsidRPr="002F70CE">
              <w:rPr>
                <w:rFonts w:ascii="標楷體" w:eastAsia="標楷體" w:hAnsi="標楷體" w:hint="eastAsia"/>
                <w:sz w:val="28"/>
                <w:szCs w:val="28"/>
              </w:rPr>
              <w:t>目前就讀於臺北市公私立國民小學</w:t>
            </w:r>
            <w:r w:rsidR="00A347D4" w:rsidRPr="00F932F8">
              <w:rPr>
                <w:rFonts w:ascii="標楷體" w:eastAsia="標楷體" w:hAnsi="標楷體" w:hint="eastAsia"/>
                <w:b/>
                <w:sz w:val="28"/>
                <w:szCs w:val="28"/>
                <w:u w:val="single"/>
              </w:rPr>
              <w:t>四年級</w:t>
            </w:r>
            <w:r w:rsidR="00A347D4">
              <w:rPr>
                <w:rFonts w:ascii="標楷體" w:eastAsia="標楷體" w:hAnsi="標楷體" w:hint="eastAsia"/>
                <w:sz w:val="28"/>
                <w:szCs w:val="28"/>
              </w:rPr>
              <w:t>學童，</w:t>
            </w:r>
            <w:r w:rsidRPr="002F70CE">
              <w:rPr>
                <w:rFonts w:ascii="標楷體" w:eastAsia="標楷體" w:hAnsi="標楷體" w:hint="eastAsia"/>
                <w:sz w:val="28"/>
                <w:szCs w:val="28"/>
              </w:rPr>
              <w:t>對機器人製作及</w:t>
            </w:r>
            <w:r w:rsidR="00A347D4">
              <w:rPr>
                <w:rFonts w:eastAsia="標楷體" w:hint="eastAsia"/>
                <w:sz w:val="28"/>
              </w:rPr>
              <w:t>程式</w:t>
            </w:r>
            <w:r w:rsidR="00A347D4">
              <w:rPr>
                <w:rFonts w:ascii="標楷體" w:eastAsia="標楷體" w:hAnsi="標楷體" w:hint="eastAsia"/>
                <w:sz w:val="28"/>
                <w:szCs w:val="28"/>
              </w:rPr>
              <w:t>編輯</w:t>
            </w:r>
            <w:r w:rsidRPr="002F70CE">
              <w:rPr>
                <w:rFonts w:ascii="標楷體" w:eastAsia="標楷體" w:hAnsi="標楷體" w:hint="eastAsia"/>
                <w:sz w:val="28"/>
                <w:szCs w:val="28"/>
              </w:rPr>
              <w:t>有濃厚興趣，經就讀學校推薦者，預定招收</w:t>
            </w:r>
            <w:r w:rsidR="00A347D4">
              <w:rPr>
                <w:rFonts w:ascii="標楷體" w:eastAsia="標楷體" w:hAnsi="標楷體" w:hint="eastAsia"/>
                <w:sz w:val="28"/>
                <w:szCs w:val="28"/>
              </w:rPr>
              <w:t>20</w:t>
            </w:r>
            <w:r w:rsidRPr="002F70CE">
              <w:rPr>
                <w:rFonts w:ascii="標楷體" w:eastAsia="標楷體" w:hAnsi="標楷體" w:hint="eastAsia"/>
                <w:sz w:val="28"/>
                <w:szCs w:val="28"/>
              </w:rPr>
              <w:t>名。</w:t>
            </w:r>
            <w:r w:rsidR="001D67E0" w:rsidRPr="002F70CE">
              <w:rPr>
                <w:rFonts w:ascii="標楷體" w:eastAsia="標楷體" w:hAnsi="標楷體" w:hint="eastAsia"/>
                <w:sz w:val="28"/>
                <w:szCs w:val="28"/>
              </w:rPr>
              <w:t>校內學生錄取</w:t>
            </w:r>
            <w:r w:rsidR="000A151C">
              <w:rPr>
                <w:rFonts w:ascii="標楷體" w:eastAsia="標楷體" w:hAnsi="標楷體" w:hint="eastAsia"/>
                <w:sz w:val="28"/>
                <w:szCs w:val="28"/>
              </w:rPr>
              <w:t>4</w:t>
            </w:r>
            <w:r w:rsidR="001D67E0" w:rsidRPr="002F70CE">
              <w:rPr>
                <w:rFonts w:ascii="標楷體" w:eastAsia="標楷體" w:hAnsi="標楷體" w:hint="eastAsia"/>
                <w:sz w:val="28"/>
                <w:szCs w:val="28"/>
              </w:rPr>
              <w:t>名，外校學生錄取</w:t>
            </w:r>
            <w:r w:rsidR="000A151C">
              <w:rPr>
                <w:rFonts w:ascii="標楷體" w:eastAsia="標楷體" w:hAnsi="標楷體" w:hint="eastAsia"/>
                <w:sz w:val="28"/>
                <w:szCs w:val="28"/>
              </w:rPr>
              <w:t>1</w:t>
            </w:r>
            <w:r w:rsidR="000A151C">
              <w:rPr>
                <w:rFonts w:ascii="標楷體" w:eastAsia="標楷體" w:hAnsi="標楷體"/>
                <w:sz w:val="28"/>
                <w:szCs w:val="28"/>
              </w:rPr>
              <w:t>6</w:t>
            </w:r>
            <w:r w:rsidR="001D67E0" w:rsidRPr="002F70CE">
              <w:rPr>
                <w:rFonts w:ascii="標楷體" w:eastAsia="標楷體" w:hAnsi="標楷體" w:hint="eastAsia"/>
                <w:sz w:val="28"/>
                <w:szCs w:val="28"/>
              </w:rPr>
              <w:t>名為原則，額滿為止。</w:t>
            </w:r>
          </w:p>
          <w:p w:rsidR="002F70CE" w:rsidRDefault="00A869DE" w:rsidP="002F70CE">
            <w:pPr>
              <w:tabs>
                <w:tab w:val="left" w:pos="1840"/>
              </w:tabs>
              <w:snapToGrid w:val="0"/>
              <w:spacing w:line="360" w:lineRule="exact"/>
              <w:jc w:val="both"/>
              <w:rPr>
                <w:rFonts w:ascii="標楷體" w:eastAsia="標楷體" w:hAnsi="標楷體"/>
                <w:sz w:val="28"/>
                <w:szCs w:val="28"/>
              </w:rPr>
            </w:pPr>
            <w:r w:rsidRPr="002F70CE">
              <w:rPr>
                <w:rFonts w:ascii="標楷體" w:eastAsia="標楷體" w:hAnsi="標楷體" w:hint="eastAsia"/>
                <w:sz w:val="28"/>
                <w:szCs w:val="28"/>
              </w:rPr>
              <w:t>（二）錄取標準：</w:t>
            </w:r>
          </w:p>
          <w:p w:rsidR="001D67E0" w:rsidRDefault="001D67E0" w:rsidP="002F70CE">
            <w:pPr>
              <w:tabs>
                <w:tab w:val="left" w:pos="1840"/>
              </w:tabs>
              <w:snapToGrid w:val="0"/>
              <w:spacing w:line="360" w:lineRule="exact"/>
              <w:jc w:val="both"/>
              <w:rPr>
                <w:rFonts w:ascii="標楷體" w:eastAsia="標楷體" w:hAnsi="標楷體"/>
                <w:sz w:val="28"/>
                <w:szCs w:val="28"/>
              </w:rPr>
            </w:pPr>
            <w:r w:rsidRPr="001D67E0">
              <w:rPr>
                <w:rFonts w:ascii="標楷體" w:eastAsia="標楷體" w:hAnsi="標楷體" w:hint="eastAsia"/>
                <w:sz w:val="28"/>
                <w:szCs w:val="28"/>
              </w:rPr>
              <w:t>四年級對程式</w:t>
            </w:r>
            <w:r>
              <w:rPr>
                <w:rFonts w:ascii="標楷體" w:eastAsia="標楷體" w:hAnsi="標楷體" w:hint="eastAsia"/>
                <w:sz w:val="28"/>
                <w:szCs w:val="28"/>
              </w:rPr>
              <w:t>編輯</w:t>
            </w:r>
            <w:r w:rsidRPr="002F70CE">
              <w:rPr>
                <w:rFonts w:ascii="標楷體" w:eastAsia="標楷體" w:hAnsi="標楷體" w:hint="eastAsia"/>
                <w:sz w:val="28"/>
                <w:szCs w:val="28"/>
              </w:rPr>
              <w:t>有濃厚興趣</w:t>
            </w:r>
            <w:r>
              <w:rPr>
                <w:rFonts w:ascii="標楷體" w:eastAsia="標楷體" w:hAnsi="標楷體" w:hint="eastAsia"/>
                <w:sz w:val="28"/>
                <w:szCs w:val="28"/>
              </w:rPr>
              <w:t>之</w:t>
            </w:r>
            <w:r w:rsidRPr="001D67E0">
              <w:rPr>
                <w:rFonts w:ascii="標楷體" w:eastAsia="標楷體" w:hAnsi="標楷體" w:hint="eastAsia"/>
                <w:sz w:val="28"/>
                <w:szCs w:val="28"/>
              </w:rPr>
              <w:t>學生。</w:t>
            </w:r>
          </w:p>
          <w:p w:rsidR="00A869DE" w:rsidRPr="00FB2F8A" w:rsidRDefault="00FB2F8A" w:rsidP="00FB2F8A">
            <w:pPr>
              <w:tabs>
                <w:tab w:val="left" w:pos="1840"/>
              </w:tabs>
              <w:snapToGrid w:val="0"/>
              <w:spacing w:line="360" w:lineRule="exact"/>
              <w:jc w:val="both"/>
              <w:rPr>
                <w:rFonts w:ascii="標楷體" w:eastAsia="標楷體" w:hAnsi="標楷體"/>
                <w:sz w:val="28"/>
                <w:szCs w:val="28"/>
              </w:rPr>
            </w:pPr>
            <w:r w:rsidRPr="00FB2F8A">
              <w:rPr>
                <w:rFonts w:ascii="標楷體" w:eastAsia="標楷體" w:hAnsi="標楷體" w:hint="eastAsia"/>
                <w:b/>
                <w:sz w:val="28"/>
                <w:szCs w:val="28"/>
              </w:rPr>
              <w:t>甄選標準比例：</w:t>
            </w:r>
            <w:r w:rsidRPr="001D67E0">
              <w:rPr>
                <w:rFonts w:ascii="標楷體" w:eastAsia="標楷體" w:hAnsi="標楷體" w:hint="eastAsia"/>
                <w:sz w:val="28"/>
                <w:szCs w:val="28"/>
              </w:rPr>
              <w:t>報名表中之學生填寫內容資料</w:t>
            </w:r>
            <w:r>
              <w:rPr>
                <w:rFonts w:ascii="標楷體" w:eastAsia="標楷體" w:hAnsi="標楷體" w:hint="eastAsia"/>
                <w:sz w:val="28"/>
                <w:szCs w:val="28"/>
              </w:rPr>
              <w:t>依照比例</w:t>
            </w:r>
            <w:r w:rsidRPr="00FB2F8A">
              <w:rPr>
                <w:rFonts w:ascii="標楷體" w:eastAsia="標楷體" w:hAnsi="標楷體" w:hint="eastAsia"/>
                <w:b/>
                <w:sz w:val="28"/>
                <w:szCs w:val="28"/>
              </w:rPr>
              <w:t>積木操作(25%)</w:t>
            </w:r>
            <w:r w:rsidRPr="00FB2F8A">
              <w:rPr>
                <w:rFonts w:ascii="標楷體" w:eastAsia="標楷體" w:hAnsi="標楷體" w:hint="eastAsia"/>
                <w:sz w:val="28"/>
                <w:szCs w:val="28"/>
              </w:rPr>
              <w:t>、</w:t>
            </w:r>
            <w:r w:rsidRPr="00FB2F8A">
              <w:rPr>
                <w:rFonts w:ascii="標楷體" w:eastAsia="標楷體" w:hAnsi="標楷體" w:hint="eastAsia"/>
                <w:b/>
                <w:sz w:val="28"/>
                <w:szCs w:val="28"/>
              </w:rPr>
              <w:t>機械應用(25%)</w:t>
            </w:r>
            <w:r w:rsidRPr="00FB2F8A">
              <w:rPr>
                <w:rFonts w:ascii="標楷體" w:eastAsia="標楷體" w:hAnsi="標楷體" w:hint="eastAsia"/>
                <w:sz w:val="28"/>
                <w:szCs w:val="28"/>
              </w:rPr>
              <w:t>、</w:t>
            </w:r>
            <w:r w:rsidRPr="00FB2F8A">
              <w:rPr>
                <w:rFonts w:ascii="標楷體" w:eastAsia="標楷體" w:hAnsi="標楷體" w:hint="eastAsia"/>
                <w:b/>
                <w:sz w:val="28"/>
                <w:szCs w:val="28"/>
              </w:rPr>
              <w:t>數理邏輯思考(25%)</w:t>
            </w:r>
            <w:r w:rsidRPr="00FB2F8A">
              <w:rPr>
                <w:rFonts w:ascii="標楷體" w:eastAsia="標楷體" w:hAnsi="標楷體" w:hint="eastAsia"/>
                <w:sz w:val="28"/>
                <w:szCs w:val="28"/>
              </w:rPr>
              <w:t>或</w:t>
            </w:r>
            <w:r w:rsidRPr="00FB2F8A">
              <w:rPr>
                <w:rFonts w:ascii="標楷體" w:eastAsia="標楷體" w:hAnsi="標楷體" w:hint="eastAsia"/>
                <w:b/>
                <w:sz w:val="28"/>
                <w:szCs w:val="28"/>
              </w:rPr>
              <w:t>曾參加相關課程、活動及競賽(25%)</w:t>
            </w:r>
            <w:r>
              <w:rPr>
                <w:rFonts w:ascii="標楷體" w:eastAsia="標楷體" w:hAnsi="標楷體" w:hint="eastAsia"/>
                <w:sz w:val="28"/>
                <w:szCs w:val="28"/>
              </w:rPr>
              <w:t>依比例</w:t>
            </w:r>
            <w:r w:rsidRPr="001D67E0">
              <w:rPr>
                <w:rFonts w:ascii="標楷體" w:eastAsia="標楷體" w:hAnsi="標楷體" w:hint="eastAsia"/>
                <w:sz w:val="28"/>
                <w:szCs w:val="28"/>
              </w:rPr>
              <w:t>擇優錄取。</w:t>
            </w:r>
          </w:p>
        </w:tc>
      </w:tr>
      <w:tr w:rsidR="00A869DE" w:rsidRPr="00F000F0" w:rsidTr="00A347D4">
        <w:trPr>
          <w:trHeight w:val="714"/>
        </w:trPr>
        <w:tc>
          <w:tcPr>
            <w:tcW w:w="2008" w:type="dxa"/>
            <w:vAlign w:val="center"/>
          </w:tcPr>
          <w:p w:rsidR="00A869DE" w:rsidRPr="00F000F0" w:rsidRDefault="00A869DE">
            <w:pPr>
              <w:snapToGrid w:val="0"/>
              <w:spacing w:line="400" w:lineRule="exact"/>
              <w:jc w:val="both"/>
              <w:rPr>
                <w:rFonts w:eastAsia="標楷體"/>
                <w:b/>
                <w:sz w:val="28"/>
              </w:rPr>
            </w:pPr>
            <w:r w:rsidRPr="00F000F0">
              <w:rPr>
                <w:rFonts w:eastAsia="標楷體" w:hint="eastAsia"/>
                <w:b/>
                <w:sz w:val="28"/>
              </w:rPr>
              <w:t>八、辦理期程</w:t>
            </w:r>
          </w:p>
        </w:tc>
        <w:tc>
          <w:tcPr>
            <w:tcW w:w="7740" w:type="dxa"/>
            <w:vAlign w:val="center"/>
          </w:tcPr>
          <w:p w:rsidR="002F70CE" w:rsidRDefault="002F70CE" w:rsidP="002F70CE">
            <w:pPr>
              <w:pStyle w:val="Default"/>
              <w:rPr>
                <w:sz w:val="28"/>
                <w:szCs w:val="28"/>
              </w:rPr>
            </w:pPr>
            <w:r>
              <w:rPr>
                <w:sz w:val="28"/>
                <w:szCs w:val="28"/>
              </w:rPr>
              <w:t>10</w:t>
            </w:r>
            <w:r w:rsidR="00B867F4">
              <w:rPr>
                <w:sz w:val="28"/>
                <w:szCs w:val="28"/>
              </w:rPr>
              <w:t>9</w:t>
            </w:r>
            <w:r>
              <w:rPr>
                <w:rFonts w:hint="eastAsia"/>
                <w:sz w:val="28"/>
                <w:szCs w:val="28"/>
              </w:rPr>
              <w:t>年</w:t>
            </w:r>
            <w:r w:rsidR="00334228">
              <w:rPr>
                <w:rFonts w:hint="eastAsia"/>
                <w:sz w:val="28"/>
                <w:szCs w:val="28"/>
              </w:rPr>
              <w:t>2</w:t>
            </w:r>
            <w:r>
              <w:rPr>
                <w:rFonts w:hint="eastAsia"/>
                <w:sz w:val="28"/>
                <w:szCs w:val="28"/>
              </w:rPr>
              <w:t>月</w:t>
            </w:r>
            <w:r w:rsidR="000A151C">
              <w:rPr>
                <w:rFonts w:hint="eastAsia"/>
                <w:sz w:val="28"/>
                <w:szCs w:val="28"/>
              </w:rPr>
              <w:t>12</w:t>
            </w:r>
            <w:r>
              <w:rPr>
                <w:rFonts w:hint="eastAsia"/>
                <w:sz w:val="28"/>
                <w:szCs w:val="28"/>
              </w:rPr>
              <w:t>日（三）至</w:t>
            </w:r>
            <w:r>
              <w:rPr>
                <w:sz w:val="28"/>
                <w:szCs w:val="28"/>
              </w:rPr>
              <w:t>10</w:t>
            </w:r>
            <w:r w:rsidR="00B867F4">
              <w:rPr>
                <w:rFonts w:hint="eastAsia"/>
                <w:sz w:val="28"/>
                <w:szCs w:val="28"/>
              </w:rPr>
              <w:t>9</w:t>
            </w:r>
            <w:r>
              <w:rPr>
                <w:rFonts w:hint="eastAsia"/>
                <w:sz w:val="28"/>
                <w:szCs w:val="28"/>
              </w:rPr>
              <w:t>年</w:t>
            </w:r>
            <w:r w:rsidR="00334228">
              <w:rPr>
                <w:rFonts w:hint="eastAsia"/>
                <w:sz w:val="28"/>
                <w:szCs w:val="28"/>
              </w:rPr>
              <w:t>4</w:t>
            </w:r>
            <w:r>
              <w:rPr>
                <w:rFonts w:hint="eastAsia"/>
                <w:sz w:val="28"/>
                <w:szCs w:val="28"/>
              </w:rPr>
              <w:t>月</w:t>
            </w:r>
            <w:r w:rsidR="000A151C">
              <w:rPr>
                <w:rFonts w:hint="eastAsia"/>
                <w:sz w:val="28"/>
                <w:szCs w:val="28"/>
              </w:rPr>
              <w:t>8</w:t>
            </w:r>
            <w:r>
              <w:rPr>
                <w:rFonts w:hint="eastAsia"/>
                <w:sz w:val="28"/>
                <w:szCs w:val="28"/>
              </w:rPr>
              <w:t>日（三）</w:t>
            </w:r>
            <w:r>
              <w:rPr>
                <w:sz w:val="28"/>
                <w:szCs w:val="28"/>
              </w:rPr>
              <w:t xml:space="preserve"> </w:t>
            </w:r>
          </w:p>
          <w:p w:rsidR="00A869DE" w:rsidRPr="00BB7B2D" w:rsidRDefault="002F70CE" w:rsidP="00BB7B2D">
            <w:pPr>
              <w:pStyle w:val="Default"/>
              <w:rPr>
                <w:sz w:val="28"/>
                <w:szCs w:val="28"/>
              </w:rPr>
            </w:pPr>
            <w:r>
              <w:rPr>
                <w:rFonts w:hint="eastAsia"/>
                <w:sz w:val="28"/>
                <w:szCs w:val="28"/>
              </w:rPr>
              <w:t>每週三下午</w:t>
            </w:r>
            <w:r>
              <w:rPr>
                <w:sz w:val="28"/>
                <w:szCs w:val="28"/>
              </w:rPr>
              <w:t>13:00</w:t>
            </w:r>
            <w:r>
              <w:rPr>
                <w:rFonts w:hint="eastAsia"/>
                <w:sz w:val="28"/>
                <w:szCs w:val="28"/>
              </w:rPr>
              <w:t>至</w:t>
            </w:r>
            <w:r>
              <w:rPr>
                <w:sz w:val="28"/>
                <w:szCs w:val="28"/>
              </w:rPr>
              <w:t>16:00</w:t>
            </w:r>
            <w:r>
              <w:rPr>
                <w:rFonts w:hint="eastAsia"/>
                <w:sz w:val="28"/>
                <w:szCs w:val="28"/>
              </w:rPr>
              <w:t>，九週共計36節</w:t>
            </w:r>
          </w:p>
        </w:tc>
      </w:tr>
      <w:tr w:rsidR="00A869DE" w:rsidRPr="00F000F0" w:rsidTr="00A347D4">
        <w:trPr>
          <w:trHeight w:val="527"/>
        </w:trPr>
        <w:tc>
          <w:tcPr>
            <w:tcW w:w="2008" w:type="dxa"/>
            <w:vAlign w:val="center"/>
          </w:tcPr>
          <w:p w:rsidR="00A869DE" w:rsidRPr="00F000F0" w:rsidRDefault="00A869DE">
            <w:pPr>
              <w:snapToGrid w:val="0"/>
              <w:spacing w:line="400" w:lineRule="exact"/>
              <w:jc w:val="both"/>
              <w:rPr>
                <w:rFonts w:eastAsia="標楷體"/>
                <w:b/>
                <w:sz w:val="28"/>
              </w:rPr>
            </w:pPr>
            <w:r w:rsidRPr="00F000F0">
              <w:rPr>
                <w:rFonts w:eastAsia="標楷體" w:hint="eastAsia"/>
                <w:b/>
                <w:sz w:val="28"/>
              </w:rPr>
              <w:t>九、辦理地點</w:t>
            </w:r>
          </w:p>
        </w:tc>
        <w:tc>
          <w:tcPr>
            <w:tcW w:w="7740" w:type="dxa"/>
            <w:vAlign w:val="center"/>
          </w:tcPr>
          <w:p w:rsidR="00A869DE" w:rsidRDefault="002F70CE">
            <w:pPr>
              <w:snapToGrid w:val="0"/>
              <w:spacing w:line="360" w:lineRule="exact"/>
              <w:jc w:val="both"/>
              <w:rPr>
                <w:rFonts w:eastAsia="標楷體"/>
                <w:sz w:val="28"/>
              </w:rPr>
            </w:pPr>
            <w:r w:rsidRPr="0004042B">
              <w:rPr>
                <w:rFonts w:eastAsia="標楷體" w:hint="eastAsia"/>
                <w:sz w:val="28"/>
              </w:rPr>
              <w:t>臺北市中山區濱江國民小學</w:t>
            </w:r>
          </w:p>
          <w:p w:rsidR="00A35929" w:rsidRPr="00F000F0" w:rsidRDefault="00A35929">
            <w:pPr>
              <w:snapToGrid w:val="0"/>
              <w:spacing w:line="360" w:lineRule="exact"/>
              <w:jc w:val="both"/>
              <w:rPr>
                <w:rFonts w:eastAsia="標楷體"/>
                <w:b/>
                <w:sz w:val="28"/>
              </w:rPr>
            </w:pPr>
            <w:r w:rsidRPr="00B01CEC">
              <w:rPr>
                <w:rFonts w:ascii="標楷體" w:eastAsia="標楷體" w:hAnsi="標楷體" w:hint="eastAsia"/>
                <w:szCs w:val="24"/>
              </w:rPr>
              <w:t>如遇到自然災害、地</w:t>
            </w:r>
            <w:r>
              <w:rPr>
                <w:rFonts w:ascii="標楷體" w:eastAsia="標楷體" w:hAnsi="標楷體" w:hint="eastAsia"/>
                <w:szCs w:val="24"/>
              </w:rPr>
              <w:t>震、颱風或不可抗力之因素，致活動日期或地點更動，將公告於濱江國小</w:t>
            </w:r>
            <w:r w:rsidRPr="00B01CEC">
              <w:rPr>
                <w:rFonts w:ascii="標楷體" w:eastAsia="標楷體" w:hAnsi="標楷體" w:hint="eastAsia"/>
                <w:szCs w:val="24"/>
              </w:rPr>
              <w:t>最新消息網站。</w:t>
            </w:r>
          </w:p>
        </w:tc>
      </w:tr>
      <w:tr w:rsidR="00A869DE" w:rsidRPr="00F932F8" w:rsidTr="00D95714">
        <w:trPr>
          <w:trHeight w:val="4095"/>
        </w:trPr>
        <w:tc>
          <w:tcPr>
            <w:tcW w:w="2008" w:type="dxa"/>
            <w:vAlign w:val="center"/>
          </w:tcPr>
          <w:p w:rsidR="00A869DE" w:rsidRPr="00F932F8" w:rsidRDefault="00A869DE">
            <w:pPr>
              <w:snapToGrid w:val="0"/>
              <w:spacing w:line="400" w:lineRule="exact"/>
              <w:jc w:val="both"/>
              <w:rPr>
                <w:rFonts w:ascii="標楷體" w:eastAsia="標楷體" w:hAnsi="標楷體"/>
                <w:b/>
                <w:sz w:val="28"/>
              </w:rPr>
            </w:pPr>
            <w:r w:rsidRPr="00F932F8">
              <w:rPr>
                <w:rFonts w:ascii="標楷體" w:eastAsia="標楷體" w:hAnsi="標楷體" w:hint="eastAsia"/>
                <w:b/>
                <w:sz w:val="28"/>
              </w:rPr>
              <w:t>十、報名方式</w:t>
            </w:r>
          </w:p>
        </w:tc>
        <w:tc>
          <w:tcPr>
            <w:tcW w:w="7740" w:type="dxa"/>
            <w:vAlign w:val="center"/>
          </w:tcPr>
          <w:p w:rsidR="00E66A31" w:rsidRPr="00F932F8" w:rsidRDefault="00BB7B2D" w:rsidP="009E5682">
            <w:pPr>
              <w:pStyle w:val="Default"/>
              <w:jc w:val="both"/>
              <w:rPr>
                <w:rFonts w:hAnsi="標楷體"/>
                <w:sz w:val="28"/>
                <w:szCs w:val="28"/>
              </w:rPr>
            </w:pPr>
            <w:r w:rsidRPr="00F932F8">
              <w:rPr>
                <w:rFonts w:hAnsi="標楷體" w:hint="eastAsia"/>
                <w:sz w:val="28"/>
                <w:szCs w:val="28"/>
              </w:rPr>
              <w:t>(一)</w:t>
            </w:r>
            <w:r w:rsidR="0085116F" w:rsidRPr="00F932F8">
              <w:rPr>
                <w:rFonts w:hAnsi="標楷體" w:hint="eastAsia"/>
                <w:color w:val="222222"/>
                <w:sz w:val="22"/>
                <w:szCs w:val="22"/>
                <w:shd w:val="clear" w:color="auto" w:fill="FFFFFF"/>
              </w:rPr>
              <w:t xml:space="preserve"> </w:t>
            </w:r>
            <w:r w:rsidR="0058741E" w:rsidRPr="00F932F8">
              <w:rPr>
                <w:rFonts w:hAnsi="標楷體" w:hint="eastAsia"/>
                <w:b/>
                <w:sz w:val="28"/>
                <w:szCs w:val="28"/>
              </w:rPr>
              <w:t>原校</w:t>
            </w:r>
            <w:r w:rsidR="0085116F" w:rsidRPr="00F932F8">
              <w:rPr>
                <w:rFonts w:hAnsi="標楷體" w:hint="eastAsia"/>
                <w:b/>
                <w:sz w:val="28"/>
                <w:szCs w:val="28"/>
              </w:rPr>
              <w:t>報名日期：</w:t>
            </w:r>
            <w:r w:rsidR="0085116F" w:rsidRPr="00F932F8">
              <w:rPr>
                <w:rFonts w:hAnsi="標楷體" w:hint="eastAsia"/>
                <w:sz w:val="28"/>
                <w:szCs w:val="28"/>
              </w:rPr>
              <w:t>即日起至</w:t>
            </w:r>
            <w:r w:rsidR="0085116F" w:rsidRPr="00F932F8">
              <w:rPr>
                <w:rFonts w:hAnsi="標楷體" w:cs="Times New Roman"/>
                <w:sz w:val="28"/>
                <w:szCs w:val="28"/>
                <w:u w:val="single"/>
              </w:rPr>
              <w:t>10</w:t>
            </w:r>
            <w:r w:rsidR="009E5682" w:rsidRPr="00F932F8">
              <w:rPr>
                <w:rFonts w:hAnsi="標楷體" w:cs="Times New Roman"/>
                <w:sz w:val="28"/>
                <w:szCs w:val="28"/>
                <w:u w:val="single"/>
              </w:rPr>
              <w:t>8</w:t>
            </w:r>
            <w:r w:rsidR="0085116F" w:rsidRPr="00F932F8">
              <w:rPr>
                <w:rFonts w:hAnsi="標楷體" w:hint="eastAsia"/>
                <w:sz w:val="28"/>
                <w:szCs w:val="28"/>
                <w:u w:val="single"/>
              </w:rPr>
              <w:t>年</w:t>
            </w:r>
            <w:r w:rsidR="0085116F" w:rsidRPr="00F932F8">
              <w:rPr>
                <w:rFonts w:hAnsi="標楷體" w:cs="Times New Roman" w:hint="eastAsia"/>
                <w:sz w:val="28"/>
                <w:szCs w:val="28"/>
                <w:u w:val="single"/>
              </w:rPr>
              <w:t>1</w:t>
            </w:r>
            <w:r w:rsidR="009E5682" w:rsidRPr="00F932F8">
              <w:rPr>
                <w:rFonts w:hAnsi="標楷體" w:cs="Times New Roman"/>
                <w:sz w:val="28"/>
                <w:szCs w:val="28"/>
                <w:u w:val="single"/>
              </w:rPr>
              <w:t>2</w:t>
            </w:r>
            <w:r w:rsidR="0085116F" w:rsidRPr="00F932F8">
              <w:rPr>
                <w:rFonts w:hAnsi="標楷體" w:hint="eastAsia"/>
                <w:sz w:val="28"/>
                <w:szCs w:val="28"/>
                <w:u w:val="single"/>
              </w:rPr>
              <w:t>月</w:t>
            </w:r>
            <w:r w:rsidR="008D5D10" w:rsidRPr="00F932F8">
              <w:rPr>
                <w:rFonts w:hAnsi="標楷體" w:hint="eastAsia"/>
                <w:sz w:val="28"/>
                <w:szCs w:val="28"/>
                <w:u w:val="single"/>
              </w:rPr>
              <w:t>20</w:t>
            </w:r>
            <w:r w:rsidR="00A735A6" w:rsidRPr="00F932F8">
              <w:rPr>
                <w:rFonts w:hAnsi="標楷體" w:hint="eastAsia"/>
                <w:sz w:val="28"/>
                <w:szCs w:val="28"/>
                <w:u w:val="single"/>
              </w:rPr>
              <w:t>日（</w:t>
            </w:r>
            <w:r w:rsidR="008D5D10" w:rsidRPr="00F932F8">
              <w:rPr>
                <w:rFonts w:hAnsi="標楷體" w:hint="eastAsia"/>
                <w:sz w:val="28"/>
                <w:szCs w:val="28"/>
                <w:u w:val="single"/>
              </w:rPr>
              <w:t>五</w:t>
            </w:r>
            <w:r w:rsidR="0085116F" w:rsidRPr="00F932F8">
              <w:rPr>
                <w:rFonts w:hAnsi="標楷體" w:hint="eastAsia"/>
                <w:sz w:val="28"/>
                <w:szCs w:val="28"/>
                <w:u w:val="single"/>
              </w:rPr>
              <w:t>）</w:t>
            </w:r>
            <w:r w:rsidR="009E5682" w:rsidRPr="00F932F8">
              <w:rPr>
                <w:rFonts w:hAnsi="標楷體" w:hint="eastAsia"/>
                <w:sz w:val="28"/>
                <w:szCs w:val="28"/>
              </w:rPr>
              <w:t>向各校業務承辦人報名</w:t>
            </w:r>
            <w:r w:rsidR="0085116F" w:rsidRPr="00F932F8">
              <w:rPr>
                <w:rFonts w:hAnsi="標楷體" w:hint="eastAsia"/>
                <w:sz w:val="28"/>
                <w:szCs w:val="28"/>
              </w:rPr>
              <w:t>。</w:t>
            </w:r>
          </w:p>
          <w:p w:rsidR="009E5682" w:rsidRPr="00F932F8" w:rsidRDefault="00BB7B2D" w:rsidP="004B3E3D">
            <w:pPr>
              <w:pStyle w:val="Default"/>
              <w:rPr>
                <w:rFonts w:hAnsi="標楷體"/>
                <w:sz w:val="28"/>
                <w:szCs w:val="28"/>
              </w:rPr>
            </w:pPr>
            <w:r w:rsidRPr="00F932F8">
              <w:rPr>
                <w:rFonts w:hAnsi="標楷體" w:hint="eastAsia"/>
                <w:sz w:val="28"/>
                <w:szCs w:val="28"/>
              </w:rPr>
              <w:t>(二)</w:t>
            </w:r>
            <w:r w:rsidR="0058741E" w:rsidRPr="00F932F8">
              <w:rPr>
                <w:rFonts w:hAnsi="標楷體" w:hint="eastAsia"/>
                <w:color w:val="222222"/>
                <w:sz w:val="22"/>
                <w:szCs w:val="22"/>
                <w:shd w:val="clear" w:color="auto" w:fill="FFFFFF"/>
              </w:rPr>
              <w:t xml:space="preserve"> </w:t>
            </w:r>
            <w:r w:rsidR="0058741E" w:rsidRPr="00F932F8">
              <w:rPr>
                <w:rFonts w:hAnsi="標楷體" w:hint="eastAsia"/>
                <w:b/>
                <w:sz w:val="28"/>
                <w:szCs w:val="28"/>
              </w:rPr>
              <w:t>承辦學校收件：</w:t>
            </w:r>
            <w:r w:rsidR="00E66A31" w:rsidRPr="00F932F8">
              <w:rPr>
                <w:rFonts w:hAnsi="標楷體" w:hint="eastAsia"/>
                <w:sz w:val="28"/>
                <w:szCs w:val="28"/>
              </w:rPr>
              <w:t>於</w:t>
            </w:r>
            <w:r w:rsidR="0058741E" w:rsidRPr="00F932F8">
              <w:rPr>
                <w:rFonts w:hAnsi="標楷體"/>
                <w:sz w:val="28"/>
                <w:szCs w:val="28"/>
                <w:u w:val="single"/>
              </w:rPr>
              <w:t>10</w:t>
            </w:r>
            <w:r w:rsidR="0058741E" w:rsidRPr="00F932F8">
              <w:rPr>
                <w:rFonts w:hAnsi="標楷體" w:hint="eastAsia"/>
                <w:sz w:val="28"/>
                <w:szCs w:val="28"/>
                <w:u w:val="single"/>
              </w:rPr>
              <w:t>8年1</w:t>
            </w:r>
            <w:r w:rsidR="009E5682" w:rsidRPr="00F932F8">
              <w:rPr>
                <w:rFonts w:hAnsi="標楷體" w:hint="eastAsia"/>
                <w:sz w:val="28"/>
                <w:szCs w:val="28"/>
                <w:u w:val="single"/>
              </w:rPr>
              <w:t>2</w:t>
            </w:r>
            <w:r w:rsidR="0058741E" w:rsidRPr="00F932F8">
              <w:rPr>
                <w:rFonts w:hAnsi="標楷體" w:hint="eastAsia"/>
                <w:sz w:val="28"/>
                <w:szCs w:val="28"/>
                <w:u w:val="single"/>
              </w:rPr>
              <w:t>月</w:t>
            </w:r>
            <w:r w:rsidR="008D5D10" w:rsidRPr="00F932F8">
              <w:rPr>
                <w:rFonts w:hAnsi="標楷體" w:hint="eastAsia"/>
                <w:sz w:val="28"/>
                <w:szCs w:val="28"/>
                <w:u w:val="single"/>
              </w:rPr>
              <w:t>26</w:t>
            </w:r>
            <w:r w:rsidR="0058741E" w:rsidRPr="00F932F8">
              <w:rPr>
                <w:rFonts w:hAnsi="標楷體" w:hint="eastAsia"/>
                <w:sz w:val="28"/>
                <w:szCs w:val="28"/>
                <w:u w:val="single"/>
              </w:rPr>
              <w:t>日</w:t>
            </w:r>
            <w:r w:rsidR="00A735A6" w:rsidRPr="00F932F8">
              <w:rPr>
                <w:rFonts w:hAnsi="標楷體" w:hint="eastAsia"/>
                <w:sz w:val="28"/>
                <w:szCs w:val="28"/>
                <w:u w:val="single"/>
              </w:rPr>
              <w:t>（</w:t>
            </w:r>
            <w:r w:rsidR="008D5D10" w:rsidRPr="00F932F8">
              <w:rPr>
                <w:rFonts w:hAnsi="標楷體" w:hint="eastAsia"/>
                <w:sz w:val="28"/>
                <w:szCs w:val="28"/>
                <w:u w:val="single"/>
              </w:rPr>
              <w:t>四</w:t>
            </w:r>
            <w:r w:rsidR="009E5682" w:rsidRPr="00F932F8">
              <w:rPr>
                <w:rFonts w:hAnsi="標楷體" w:hint="eastAsia"/>
                <w:sz w:val="28"/>
                <w:szCs w:val="28"/>
                <w:u w:val="single"/>
              </w:rPr>
              <w:t>）</w:t>
            </w:r>
            <w:r w:rsidR="00E66A31" w:rsidRPr="00F932F8">
              <w:rPr>
                <w:rFonts w:hAnsi="標楷體" w:hint="eastAsia"/>
                <w:sz w:val="28"/>
                <w:szCs w:val="28"/>
              </w:rPr>
              <w:t>前，</w:t>
            </w:r>
            <w:r w:rsidR="001D67E0" w:rsidRPr="00F932F8">
              <w:rPr>
                <w:rFonts w:hAnsi="標楷體" w:hint="eastAsia"/>
                <w:sz w:val="28"/>
                <w:szCs w:val="28"/>
              </w:rPr>
              <w:t>採學校統一推薦報名</w:t>
            </w:r>
            <w:r w:rsidR="001D67E0" w:rsidRPr="00F932F8">
              <w:rPr>
                <w:rFonts w:hAnsi="標楷體" w:hint="eastAsia"/>
                <w:sz w:val="22"/>
                <w:szCs w:val="28"/>
              </w:rPr>
              <w:t>，</w:t>
            </w:r>
            <w:r w:rsidR="001D67E0" w:rsidRPr="00F932F8">
              <w:rPr>
                <w:rFonts w:hAnsi="標楷體" w:hint="eastAsia"/>
                <w:sz w:val="28"/>
                <w:szCs w:val="28"/>
              </w:rPr>
              <w:t>報名表(附件一)填寫完畢後一起裝訂。</w:t>
            </w:r>
            <w:r w:rsidR="009E5682" w:rsidRPr="00F932F8">
              <w:rPr>
                <w:rFonts w:hAnsi="標楷體" w:hint="eastAsia"/>
                <w:sz w:val="28"/>
                <w:szCs w:val="28"/>
              </w:rPr>
              <w:t>以聯絡箱送達濱江國小輔導室(聯絡箱018)，並請以電話確認（陳蕙菁老師，85021571轉1201）。</w:t>
            </w:r>
          </w:p>
          <w:p w:rsidR="004B3E3D" w:rsidRPr="00F932F8" w:rsidRDefault="004B3E3D" w:rsidP="004B3E3D">
            <w:pPr>
              <w:pStyle w:val="Default"/>
              <w:rPr>
                <w:rFonts w:hAnsi="標楷體"/>
                <w:sz w:val="28"/>
                <w:szCs w:val="28"/>
              </w:rPr>
            </w:pPr>
            <w:r w:rsidRPr="00F932F8">
              <w:rPr>
                <w:rFonts w:hAnsi="標楷體" w:hint="eastAsia"/>
                <w:sz w:val="28"/>
                <w:szCs w:val="28"/>
              </w:rPr>
              <w:t>(三)</w:t>
            </w:r>
            <w:r w:rsidRPr="00F932F8">
              <w:rPr>
                <w:rFonts w:hAnsi="標楷體" w:hint="eastAsia"/>
                <w:b/>
                <w:sz w:val="28"/>
                <w:szCs w:val="28"/>
              </w:rPr>
              <w:t>錄取名單</w:t>
            </w:r>
            <w:r w:rsidR="00877ACE" w:rsidRPr="00F932F8">
              <w:rPr>
                <w:rFonts w:hAnsi="標楷體" w:hint="eastAsia"/>
                <w:b/>
                <w:sz w:val="28"/>
                <w:szCs w:val="28"/>
              </w:rPr>
              <w:t>公布：</w:t>
            </w:r>
            <w:r w:rsidRPr="00F932F8">
              <w:rPr>
                <w:rFonts w:hAnsi="標楷體" w:hint="eastAsia"/>
                <w:sz w:val="28"/>
                <w:szCs w:val="28"/>
              </w:rPr>
              <w:t>將於</w:t>
            </w:r>
            <w:r w:rsidRPr="00F932F8">
              <w:rPr>
                <w:rFonts w:hAnsi="標楷體" w:cs="Times New Roman"/>
                <w:sz w:val="28"/>
                <w:szCs w:val="28"/>
                <w:u w:val="single"/>
              </w:rPr>
              <w:t>10</w:t>
            </w:r>
            <w:r w:rsidR="00A735A6" w:rsidRPr="00F932F8">
              <w:rPr>
                <w:rFonts w:hAnsi="標楷體" w:cs="Times New Roman" w:hint="eastAsia"/>
                <w:sz w:val="28"/>
                <w:szCs w:val="28"/>
                <w:u w:val="single"/>
              </w:rPr>
              <w:t>8</w:t>
            </w:r>
            <w:r w:rsidRPr="00F932F8">
              <w:rPr>
                <w:rFonts w:hAnsi="標楷體" w:hint="eastAsia"/>
                <w:sz w:val="28"/>
                <w:szCs w:val="28"/>
                <w:u w:val="single"/>
              </w:rPr>
              <w:t>年</w:t>
            </w:r>
            <w:r w:rsidR="00B01CEC" w:rsidRPr="00F932F8">
              <w:rPr>
                <w:rFonts w:hAnsi="標楷體" w:cs="Times New Roman" w:hint="eastAsia"/>
                <w:sz w:val="28"/>
                <w:szCs w:val="28"/>
                <w:u w:val="single"/>
              </w:rPr>
              <w:t>1</w:t>
            </w:r>
            <w:r w:rsidR="00A735A6" w:rsidRPr="00F932F8">
              <w:rPr>
                <w:rFonts w:hAnsi="標楷體" w:cs="Times New Roman" w:hint="eastAsia"/>
                <w:sz w:val="28"/>
                <w:szCs w:val="28"/>
                <w:u w:val="single"/>
              </w:rPr>
              <w:t>2</w:t>
            </w:r>
            <w:r w:rsidRPr="00F932F8">
              <w:rPr>
                <w:rFonts w:hAnsi="標楷體" w:hint="eastAsia"/>
                <w:sz w:val="28"/>
                <w:szCs w:val="28"/>
                <w:u w:val="single"/>
              </w:rPr>
              <w:t>月</w:t>
            </w:r>
            <w:r w:rsidR="008D5D10" w:rsidRPr="00F932F8">
              <w:rPr>
                <w:rFonts w:hAnsi="標楷體" w:hint="eastAsia"/>
                <w:sz w:val="28"/>
                <w:szCs w:val="28"/>
                <w:u w:val="single"/>
              </w:rPr>
              <w:t>30</w:t>
            </w:r>
            <w:r w:rsidR="00A735A6" w:rsidRPr="00F932F8">
              <w:rPr>
                <w:rFonts w:hAnsi="標楷體" w:hint="eastAsia"/>
                <w:sz w:val="28"/>
                <w:szCs w:val="28"/>
                <w:u w:val="single"/>
              </w:rPr>
              <w:t>日（</w:t>
            </w:r>
            <w:r w:rsidR="008D5D10" w:rsidRPr="00F932F8">
              <w:rPr>
                <w:rFonts w:hAnsi="標楷體" w:hint="eastAsia"/>
                <w:sz w:val="28"/>
                <w:szCs w:val="28"/>
                <w:u w:val="single"/>
              </w:rPr>
              <w:t>一</w:t>
            </w:r>
            <w:r w:rsidRPr="00F932F8">
              <w:rPr>
                <w:rFonts w:hAnsi="標楷體" w:hint="eastAsia"/>
                <w:sz w:val="28"/>
                <w:szCs w:val="28"/>
                <w:u w:val="single"/>
              </w:rPr>
              <w:t>）中午</w:t>
            </w:r>
            <w:r w:rsidRPr="00F932F8">
              <w:rPr>
                <w:rFonts w:hAnsi="標楷體" w:cs="Times New Roman"/>
                <w:sz w:val="28"/>
                <w:szCs w:val="28"/>
                <w:u w:val="single"/>
              </w:rPr>
              <w:t>12</w:t>
            </w:r>
            <w:r w:rsidRPr="00F932F8">
              <w:rPr>
                <w:rFonts w:hAnsi="標楷體" w:hint="eastAsia"/>
                <w:sz w:val="28"/>
                <w:szCs w:val="28"/>
                <w:u w:val="single"/>
              </w:rPr>
              <w:t>時</w:t>
            </w:r>
            <w:r w:rsidRPr="00F932F8">
              <w:rPr>
                <w:rFonts w:hAnsi="標楷體" w:hint="eastAsia"/>
                <w:sz w:val="28"/>
                <w:szCs w:val="28"/>
              </w:rPr>
              <w:t>公告於本校網站，並</w:t>
            </w:r>
            <w:r w:rsidR="008D5D10" w:rsidRPr="00F932F8">
              <w:rPr>
                <w:rFonts w:hAnsi="標楷體" w:hint="eastAsia"/>
                <w:sz w:val="28"/>
                <w:szCs w:val="28"/>
              </w:rPr>
              <w:t>發放</w:t>
            </w:r>
            <w:r w:rsidRPr="00F932F8">
              <w:rPr>
                <w:rFonts w:hAnsi="標楷體" w:hint="eastAsia"/>
                <w:sz w:val="28"/>
                <w:szCs w:val="28"/>
              </w:rPr>
              <w:t>各校錄取學生名單。</w:t>
            </w:r>
          </w:p>
          <w:p w:rsidR="009E5682" w:rsidRPr="00F932F8" w:rsidRDefault="00877ACE" w:rsidP="008D5D10">
            <w:pPr>
              <w:pStyle w:val="Default"/>
              <w:rPr>
                <w:rFonts w:hAnsi="標楷體"/>
                <w:sz w:val="28"/>
                <w:szCs w:val="28"/>
              </w:rPr>
            </w:pPr>
            <w:r w:rsidRPr="00F932F8">
              <w:rPr>
                <w:rFonts w:hAnsi="標楷體" w:hint="eastAsia"/>
                <w:sz w:val="28"/>
                <w:szCs w:val="28"/>
              </w:rPr>
              <w:t>(四)</w:t>
            </w:r>
            <w:r w:rsidRPr="00F932F8">
              <w:rPr>
                <w:rFonts w:hAnsi="標楷體" w:hint="eastAsia"/>
                <w:b/>
                <w:sz w:val="28"/>
                <w:szCs w:val="28"/>
              </w:rPr>
              <w:t>繳費方式：</w:t>
            </w:r>
            <w:r w:rsidRPr="00F932F8">
              <w:rPr>
                <w:rFonts w:hAnsi="標楷體" w:hint="eastAsia"/>
                <w:sz w:val="28"/>
                <w:szCs w:val="28"/>
              </w:rPr>
              <w:t>經公告正取之學生，自</w:t>
            </w:r>
            <w:r w:rsidRPr="00F932F8">
              <w:rPr>
                <w:rFonts w:hAnsi="標楷體" w:cs="Times New Roman"/>
                <w:b/>
                <w:bCs/>
                <w:sz w:val="28"/>
                <w:szCs w:val="28"/>
              </w:rPr>
              <w:t>10</w:t>
            </w:r>
            <w:r w:rsidR="008D5D10" w:rsidRPr="00F932F8">
              <w:rPr>
                <w:rFonts w:hAnsi="標楷體" w:cs="Times New Roman" w:hint="eastAsia"/>
                <w:b/>
                <w:bCs/>
                <w:sz w:val="28"/>
                <w:szCs w:val="28"/>
              </w:rPr>
              <w:t>9</w:t>
            </w:r>
            <w:r w:rsidRPr="00F932F8">
              <w:rPr>
                <w:rFonts w:hAnsi="標楷體" w:hint="eastAsia"/>
                <w:sz w:val="28"/>
                <w:szCs w:val="28"/>
              </w:rPr>
              <w:t>年</w:t>
            </w:r>
            <w:r w:rsidR="008D5D10" w:rsidRPr="00F932F8">
              <w:rPr>
                <w:rFonts w:hAnsi="標楷體" w:hint="eastAsia"/>
                <w:sz w:val="28"/>
                <w:szCs w:val="28"/>
              </w:rPr>
              <w:t>1</w:t>
            </w:r>
            <w:r w:rsidRPr="00F932F8">
              <w:rPr>
                <w:rFonts w:hAnsi="標楷體" w:hint="eastAsia"/>
                <w:sz w:val="28"/>
                <w:szCs w:val="28"/>
              </w:rPr>
              <w:t>月</w:t>
            </w:r>
            <w:r w:rsidR="008D5D10" w:rsidRPr="00F932F8">
              <w:rPr>
                <w:rFonts w:hAnsi="標楷體" w:hint="eastAsia"/>
                <w:sz w:val="28"/>
                <w:szCs w:val="28"/>
              </w:rPr>
              <w:t>6</w:t>
            </w:r>
            <w:r w:rsidRPr="00F932F8">
              <w:rPr>
                <w:rFonts w:hAnsi="標楷體" w:hint="eastAsia"/>
                <w:sz w:val="28"/>
                <w:szCs w:val="28"/>
              </w:rPr>
              <w:t>日起至</w:t>
            </w:r>
            <w:r w:rsidRPr="00F932F8">
              <w:rPr>
                <w:rFonts w:hAnsi="標楷體" w:cs="Times New Roman"/>
                <w:b/>
                <w:bCs/>
                <w:sz w:val="28"/>
                <w:szCs w:val="28"/>
              </w:rPr>
              <w:t>10</w:t>
            </w:r>
            <w:r w:rsidR="009E5682" w:rsidRPr="00F932F8">
              <w:rPr>
                <w:rFonts w:hAnsi="標楷體" w:cs="Times New Roman" w:hint="eastAsia"/>
                <w:b/>
                <w:bCs/>
                <w:sz w:val="28"/>
                <w:szCs w:val="28"/>
              </w:rPr>
              <w:t>9</w:t>
            </w:r>
            <w:r w:rsidRPr="00F932F8">
              <w:rPr>
                <w:rFonts w:hAnsi="標楷體" w:hint="eastAsia"/>
                <w:sz w:val="28"/>
                <w:szCs w:val="28"/>
              </w:rPr>
              <w:t>年</w:t>
            </w:r>
            <w:r w:rsidR="00A347D4" w:rsidRPr="00F932F8">
              <w:rPr>
                <w:rFonts w:hAnsi="標楷體" w:cs="Times New Roman" w:hint="eastAsia"/>
                <w:b/>
                <w:bCs/>
                <w:sz w:val="28"/>
                <w:szCs w:val="28"/>
              </w:rPr>
              <w:t>1</w:t>
            </w:r>
            <w:r w:rsidRPr="00F932F8">
              <w:rPr>
                <w:rFonts w:hAnsi="標楷體" w:hint="eastAsia"/>
                <w:sz w:val="28"/>
                <w:szCs w:val="28"/>
              </w:rPr>
              <w:t>月</w:t>
            </w:r>
            <w:r w:rsidR="008D5D10" w:rsidRPr="00F932F8">
              <w:rPr>
                <w:rFonts w:hAnsi="標楷體" w:hint="eastAsia"/>
                <w:sz w:val="28"/>
                <w:szCs w:val="28"/>
              </w:rPr>
              <w:t>9</w:t>
            </w:r>
            <w:r w:rsidRPr="00F932F8">
              <w:rPr>
                <w:rFonts w:hAnsi="標楷體" w:hint="eastAsia"/>
                <w:sz w:val="28"/>
                <w:szCs w:val="28"/>
              </w:rPr>
              <w:t>日下午</w:t>
            </w:r>
            <w:r w:rsidRPr="00F932F8">
              <w:rPr>
                <w:rFonts w:hAnsi="標楷體" w:cs="Times New Roman"/>
                <w:b/>
                <w:bCs/>
                <w:sz w:val="28"/>
                <w:szCs w:val="28"/>
              </w:rPr>
              <w:t>4</w:t>
            </w:r>
            <w:r w:rsidRPr="00F932F8">
              <w:rPr>
                <w:rFonts w:hAnsi="標楷體" w:hint="eastAsia"/>
                <w:sz w:val="28"/>
                <w:szCs w:val="28"/>
              </w:rPr>
              <w:t>時止，</w:t>
            </w:r>
            <w:r w:rsidR="009E5682" w:rsidRPr="00F932F8">
              <w:rPr>
                <w:rFonts w:hAnsi="標楷體" w:hint="eastAsia"/>
                <w:sz w:val="28"/>
                <w:szCs w:val="28"/>
              </w:rPr>
              <w:t>依據</w:t>
            </w:r>
            <w:r w:rsidR="0089722F" w:rsidRPr="00F932F8">
              <w:rPr>
                <w:rFonts w:hAnsi="標楷體" w:hint="eastAsia"/>
                <w:sz w:val="28"/>
                <w:szCs w:val="28"/>
              </w:rPr>
              <w:t>錄取通知單之</w:t>
            </w:r>
            <w:r w:rsidR="009E5682" w:rsidRPr="00F932F8">
              <w:rPr>
                <w:rFonts w:hAnsi="標楷體" w:hint="eastAsia"/>
                <w:sz w:val="28"/>
                <w:szCs w:val="28"/>
              </w:rPr>
              <w:t>繳費方式完成繳費，逾期視同放棄，將由備取人員遞補。</w:t>
            </w:r>
          </w:p>
        </w:tc>
      </w:tr>
      <w:tr w:rsidR="00A869DE" w:rsidRPr="00F000F0" w:rsidTr="0082214B">
        <w:trPr>
          <w:trHeight w:val="1266"/>
        </w:trPr>
        <w:tc>
          <w:tcPr>
            <w:tcW w:w="2008" w:type="dxa"/>
            <w:vAlign w:val="center"/>
          </w:tcPr>
          <w:p w:rsidR="00A869DE" w:rsidRPr="00F000F0" w:rsidRDefault="00A869DE">
            <w:pPr>
              <w:snapToGrid w:val="0"/>
              <w:spacing w:line="400" w:lineRule="exact"/>
              <w:jc w:val="both"/>
              <w:rPr>
                <w:rFonts w:eastAsia="標楷體"/>
                <w:b/>
                <w:sz w:val="28"/>
              </w:rPr>
            </w:pPr>
            <w:r w:rsidRPr="00F000F0">
              <w:rPr>
                <w:rFonts w:eastAsia="標楷體" w:hint="eastAsia"/>
                <w:b/>
                <w:sz w:val="28"/>
              </w:rPr>
              <w:t>十一、辦理經費</w:t>
            </w:r>
          </w:p>
        </w:tc>
        <w:tc>
          <w:tcPr>
            <w:tcW w:w="7740" w:type="dxa"/>
            <w:vAlign w:val="center"/>
          </w:tcPr>
          <w:p w:rsidR="00A869DE" w:rsidRPr="00F000F0" w:rsidRDefault="00A869DE" w:rsidP="009E5682">
            <w:pPr>
              <w:snapToGrid w:val="0"/>
              <w:spacing w:line="260" w:lineRule="exact"/>
              <w:jc w:val="both"/>
              <w:rPr>
                <w:rFonts w:eastAsia="標楷體"/>
                <w:sz w:val="28"/>
              </w:rPr>
            </w:pPr>
            <w:r w:rsidRPr="00F000F0">
              <w:rPr>
                <w:rFonts w:eastAsia="標楷體" w:hint="eastAsia"/>
                <w:sz w:val="28"/>
              </w:rPr>
              <w:t>學</w:t>
            </w:r>
            <w:r w:rsidRPr="00F000F0">
              <w:rPr>
                <w:rFonts w:eastAsia="標楷體" w:hint="eastAsia"/>
                <w:sz w:val="28"/>
              </w:rPr>
              <w:t xml:space="preserve"> </w:t>
            </w:r>
            <w:r w:rsidRPr="00F000F0">
              <w:rPr>
                <w:rFonts w:eastAsia="標楷體" w:hint="eastAsia"/>
                <w:sz w:val="28"/>
              </w:rPr>
              <w:t>生</w:t>
            </w:r>
            <w:r w:rsidRPr="00F000F0">
              <w:rPr>
                <w:rFonts w:eastAsia="標楷體" w:hint="eastAsia"/>
                <w:sz w:val="28"/>
              </w:rPr>
              <w:t xml:space="preserve">  </w:t>
            </w:r>
            <w:r w:rsidRPr="00F000F0">
              <w:rPr>
                <w:rFonts w:eastAsia="標楷體" w:hint="eastAsia"/>
                <w:sz w:val="28"/>
              </w:rPr>
              <w:t>收</w:t>
            </w:r>
            <w:r w:rsidRPr="00F000F0">
              <w:rPr>
                <w:rFonts w:eastAsia="標楷體" w:hint="eastAsia"/>
                <w:sz w:val="28"/>
              </w:rPr>
              <w:t xml:space="preserve"> </w:t>
            </w:r>
            <w:r w:rsidRPr="00F000F0">
              <w:rPr>
                <w:rFonts w:eastAsia="標楷體" w:hint="eastAsia"/>
                <w:sz w:val="28"/>
              </w:rPr>
              <w:t>費：</w:t>
            </w:r>
            <w:r w:rsidR="0085116F">
              <w:rPr>
                <w:rFonts w:eastAsia="標楷體" w:hint="eastAsia"/>
                <w:sz w:val="28"/>
              </w:rPr>
              <w:t>40</w:t>
            </w:r>
            <w:r w:rsidR="008D2628">
              <w:rPr>
                <w:rFonts w:eastAsia="標楷體" w:hint="eastAsia"/>
                <w:sz w:val="28"/>
              </w:rPr>
              <w:t>000</w:t>
            </w:r>
            <w:r w:rsidR="008D2628">
              <w:rPr>
                <w:rFonts w:eastAsia="標楷體" w:hint="eastAsia"/>
                <w:sz w:val="28"/>
              </w:rPr>
              <w:t>元</w:t>
            </w:r>
          </w:p>
          <w:p w:rsidR="00A869DE" w:rsidRPr="00F000F0" w:rsidRDefault="00A869DE" w:rsidP="009E5682">
            <w:pPr>
              <w:snapToGrid w:val="0"/>
              <w:spacing w:line="260" w:lineRule="exact"/>
              <w:jc w:val="both"/>
              <w:rPr>
                <w:rFonts w:eastAsia="標楷體"/>
                <w:sz w:val="28"/>
              </w:rPr>
            </w:pPr>
            <w:r w:rsidRPr="00F000F0">
              <w:rPr>
                <w:rFonts w:eastAsia="標楷體" w:hint="eastAsia"/>
                <w:sz w:val="28"/>
              </w:rPr>
              <w:t>申請補助經費：</w:t>
            </w:r>
            <w:r w:rsidR="00991BD8">
              <w:rPr>
                <w:rFonts w:eastAsia="標楷體" w:hint="eastAsia"/>
                <w:sz w:val="28"/>
              </w:rPr>
              <w:t>59</w:t>
            </w:r>
            <w:r w:rsidR="008F37B2">
              <w:rPr>
                <w:rFonts w:eastAsia="標楷體" w:hint="eastAsia"/>
                <w:sz w:val="28"/>
              </w:rPr>
              <w:t>68</w:t>
            </w:r>
            <w:r w:rsidR="008D2628">
              <w:rPr>
                <w:rFonts w:eastAsia="標楷體" w:hint="eastAsia"/>
                <w:sz w:val="28"/>
              </w:rPr>
              <w:t>0</w:t>
            </w:r>
            <w:r w:rsidR="008D2628">
              <w:rPr>
                <w:rFonts w:eastAsia="標楷體" w:hint="eastAsia"/>
                <w:sz w:val="28"/>
              </w:rPr>
              <w:t>元</w:t>
            </w:r>
          </w:p>
          <w:p w:rsidR="00A869DE" w:rsidRDefault="00A869DE" w:rsidP="009E5682">
            <w:pPr>
              <w:snapToGrid w:val="0"/>
              <w:spacing w:line="260" w:lineRule="exact"/>
              <w:jc w:val="both"/>
              <w:rPr>
                <w:rFonts w:eastAsia="標楷體"/>
                <w:sz w:val="28"/>
              </w:rPr>
            </w:pPr>
            <w:r w:rsidRPr="00F000F0">
              <w:rPr>
                <w:rFonts w:eastAsia="標楷體" w:hint="eastAsia"/>
                <w:sz w:val="28"/>
              </w:rPr>
              <w:t>合</w:t>
            </w:r>
            <w:r w:rsidRPr="00F000F0">
              <w:rPr>
                <w:rFonts w:eastAsia="標楷體" w:hint="eastAsia"/>
                <w:sz w:val="28"/>
              </w:rPr>
              <w:t xml:space="preserve">        </w:t>
            </w:r>
            <w:r w:rsidRPr="00F000F0">
              <w:rPr>
                <w:rFonts w:eastAsia="標楷體" w:hint="eastAsia"/>
                <w:sz w:val="28"/>
              </w:rPr>
              <w:t>計：</w:t>
            </w:r>
            <w:r w:rsidR="008F37B2">
              <w:rPr>
                <w:rFonts w:eastAsia="標楷體" w:hint="eastAsia"/>
                <w:sz w:val="28"/>
              </w:rPr>
              <w:t>9980</w:t>
            </w:r>
            <w:r w:rsidR="008D2628">
              <w:rPr>
                <w:rFonts w:eastAsia="標楷體" w:hint="eastAsia"/>
                <w:sz w:val="28"/>
              </w:rPr>
              <w:t>0</w:t>
            </w:r>
            <w:r w:rsidR="008D2628">
              <w:rPr>
                <w:rFonts w:eastAsia="標楷體" w:hint="eastAsia"/>
                <w:sz w:val="28"/>
              </w:rPr>
              <w:t>元</w:t>
            </w:r>
          </w:p>
          <w:p w:rsidR="00BB7B2D" w:rsidRPr="00BB7B2D" w:rsidRDefault="00BB7B2D" w:rsidP="009E5682">
            <w:pPr>
              <w:snapToGrid w:val="0"/>
              <w:spacing w:line="260" w:lineRule="exact"/>
              <w:jc w:val="both"/>
              <w:rPr>
                <w:rFonts w:eastAsia="標楷體"/>
                <w:sz w:val="28"/>
              </w:rPr>
            </w:pPr>
            <w:r w:rsidRPr="00490F14">
              <w:rPr>
                <w:rFonts w:eastAsia="標楷體" w:hint="eastAsia"/>
                <w:sz w:val="28"/>
                <w:shd w:val="pct15" w:color="auto" w:fill="FFFFFF"/>
              </w:rPr>
              <w:t>學生自費每人繳費</w:t>
            </w:r>
            <w:r w:rsidR="0085116F" w:rsidRPr="00490F14">
              <w:rPr>
                <w:rFonts w:eastAsia="標楷體" w:hint="eastAsia"/>
                <w:sz w:val="28"/>
                <w:shd w:val="pct15" w:color="auto" w:fill="FFFFFF"/>
              </w:rPr>
              <w:t>20</w:t>
            </w:r>
            <w:r w:rsidRPr="00490F14">
              <w:rPr>
                <w:rFonts w:eastAsia="標楷體" w:hint="eastAsia"/>
                <w:sz w:val="28"/>
                <w:shd w:val="pct15" w:color="auto" w:fill="FFFFFF"/>
              </w:rPr>
              <w:t>00</w:t>
            </w:r>
            <w:r w:rsidR="00C949D2" w:rsidRPr="00490F14">
              <w:rPr>
                <w:rFonts w:eastAsia="標楷體" w:hint="eastAsia"/>
                <w:sz w:val="28"/>
                <w:shd w:val="pct15" w:color="auto" w:fill="FFFFFF"/>
              </w:rPr>
              <w:t>元，課程結束後需收回所有機器人材料</w:t>
            </w:r>
            <w:r w:rsidRPr="00490F14">
              <w:rPr>
                <w:rFonts w:eastAsia="標楷體" w:hint="eastAsia"/>
                <w:sz w:val="28"/>
                <w:shd w:val="pct15" w:color="auto" w:fill="FFFFFF"/>
              </w:rPr>
              <w:t>。</w:t>
            </w:r>
          </w:p>
        </w:tc>
      </w:tr>
      <w:tr w:rsidR="00A869DE" w:rsidRPr="00F000F0" w:rsidTr="000E583E">
        <w:trPr>
          <w:trHeight w:val="711"/>
        </w:trPr>
        <w:tc>
          <w:tcPr>
            <w:tcW w:w="2008" w:type="dxa"/>
            <w:vAlign w:val="center"/>
          </w:tcPr>
          <w:p w:rsidR="00A869DE" w:rsidRPr="00F000F0" w:rsidRDefault="00A869DE">
            <w:pPr>
              <w:snapToGrid w:val="0"/>
              <w:spacing w:line="400" w:lineRule="exact"/>
              <w:ind w:left="900" w:hanging="900"/>
              <w:jc w:val="both"/>
              <w:rPr>
                <w:rFonts w:eastAsia="標楷體"/>
                <w:b/>
                <w:sz w:val="28"/>
              </w:rPr>
            </w:pPr>
            <w:r w:rsidRPr="00F000F0">
              <w:rPr>
                <w:rFonts w:eastAsia="標楷體" w:hint="eastAsia"/>
                <w:b/>
                <w:sz w:val="28"/>
              </w:rPr>
              <w:t>十二、參加學員</w:t>
            </w:r>
          </w:p>
          <w:p w:rsidR="00A869DE" w:rsidRPr="00F000F0" w:rsidRDefault="00A869DE">
            <w:pPr>
              <w:snapToGrid w:val="0"/>
              <w:spacing w:line="400" w:lineRule="exact"/>
              <w:ind w:left="899" w:hanging="179"/>
              <w:jc w:val="right"/>
              <w:rPr>
                <w:rFonts w:eastAsia="標楷體"/>
                <w:b/>
                <w:sz w:val="28"/>
              </w:rPr>
            </w:pPr>
            <w:r w:rsidRPr="00F000F0">
              <w:rPr>
                <w:rFonts w:eastAsia="標楷體" w:hint="eastAsia"/>
                <w:b/>
                <w:sz w:val="28"/>
              </w:rPr>
              <w:t>獎勵方式</w:t>
            </w:r>
          </w:p>
          <w:p w:rsidR="00A869DE" w:rsidRPr="00F000F0" w:rsidRDefault="00A869DE">
            <w:pPr>
              <w:snapToGrid w:val="0"/>
              <w:spacing w:line="400" w:lineRule="exact"/>
              <w:ind w:left="899" w:hanging="179"/>
              <w:jc w:val="right"/>
              <w:rPr>
                <w:rFonts w:eastAsia="標楷體"/>
                <w:b/>
                <w:sz w:val="28"/>
              </w:rPr>
            </w:pPr>
          </w:p>
        </w:tc>
        <w:tc>
          <w:tcPr>
            <w:tcW w:w="7740" w:type="dxa"/>
            <w:vAlign w:val="center"/>
          </w:tcPr>
          <w:p w:rsidR="008D2628" w:rsidRPr="008D2628" w:rsidRDefault="008D2628" w:rsidP="008D2628">
            <w:pPr>
              <w:pStyle w:val="Default"/>
              <w:rPr>
                <w:sz w:val="28"/>
                <w:szCs w:val="28"/>
              </w:rPr>
            </w:pPr>
            <w:r w:rsidRPr="008D2628">
              <w:rPr>
                <w:rFonts w:hint="eastAsia"/>
                <w:sz w:val="28"/>
                <w:szCs w:val="28"/>
              </w:rPr>
              <w:t>(一)活動期間全勤者，頒予參與課程活動初階證書。</w:t>
            </w:r>
          </w:p>
          <w:p w:rsidR="00A869DE" w:rsidRPr="008D2628" w:rsidRDefault="008D2628" w:rsidP="001D67E0">
            <w:pPr>
              <w:pStyle w:val="Default"/>
              <w:rPr>
                <w:sz w:val="28"/>
                <w:szCs w:val="28"/>
              </w:rPr>
            </w:pPr>
            <w:r w:rsidRPr="008D2628">
              <w:rPr>
                <w:rFonts w:hint="eastAsia"/>
                <w:sz w:val="28"/>
                <w:szCs w:val="28"/>
              </w:rPr>
              <w:t>(二)上課表現優良者，除了獲頒學習</w:t>
            </w:r>
            <w:r>
              <w:rPr>
                <w:rFonts w:hint="eastAsia"/>
                <w:sz w:val="28"/>
                <w:szCs w:val="28"/>
              </w:rPr>
              <w:t>優良</w:t>
            </w:r>
            <w:r w:rsidRPr="008D2628">
              <w:rPr>
                <w:rFonts w:hint="eastAsia"/>
                <w:sz w:val="28"/>
                <w:szCs w:val="28"/>
              </w:rPr>
              <w:t>證書以資鼓勵。</w:t>
            </w:r>
          </w:p>
        </w:tc>
      </w:tr>
    </w:tbl>
    <w:p w:rsidR="00A869DE" w:rsidRDefault="00A869DE" w:rsidP="00C61F2F">
      <w:pPr>
        <w:snapToGrid w:val="0"/>
        <w:spacing w:afterLines="50" w:after="180" w:line="360" w:lineRule="exact"/>
        <w:jc w:val="both"/>
        <w:rPr>
          <w:rFonts w:eastAsia="標楷體"/>
          <w:b/>
          <w:sz w:val="32"/>
        </w:rPr>
      </w:pPr>
      <w:r w:rsidRPr="00F000F0">
        <w:rPr>
          <w:rFonts w:eastAsia="標楷體" w:hint="eastAsia"/>
          <w:b/>
          <w:sz w:val="32"/>
        </w:rPr>
        <w:lastRenderedPageBreak/>
        <w:t>貳、課程或活動</w:t>
      </w:r>
      <w:r w:rsidR="00966A67" w:rsidRPr="00F000F0">
        <w:rPr>
          <w:rFonts w:eastAsia="標楷體" w:hint="eastAsia"/>
          <w:b/>
          <w:sz w:val="32"/>
        </w:rPr>
        <w:t>概述</w:t>
      </w:r>
    </w:p>
    <w:p w:rsidR="00974FC0" w:rsidRPr="00E95CF4" w:rsidRDefault="00974FC0" w:rsidP="00E95CF4">
      <w:pPr>
        <w:snapToGrid w:val="0"/>
        <w:spacing w:afterLines="50" w:after="180" w:line="360" w:lineRule="exact"/>
        <w:jc w:val="both"/>
        <w:rPr>
          <w:rFonts w:eastAsia="標楷體"/>
          <w:b/>
          <w:sz w:val="32"/>
        </w:rPr>
      </w:pPr>
      <w:r w:rsidRPr="00F000F0">
        <w:rPr>
          <w:rFonts w:eastAsia="標楷體" w:hint="eastAsia"/>
          <w:b/>
          <w:sz w:val="28"/>
          <w:szCs w:val="28"/>
        </w:rPr>
        <w:t>一、</w:t>
      </w:r>
      <w:r>
        <w:rPr>
          <w:rFonts w:eastAsia="標楷體" w:hint="eastAsia"/>
          <w:b/>
          <w:sz w:val="28"/>
          <w:szCs w:val="28"/>
        </w:rPr>
        <w:t>課程整體結構</w:t>
      </w:r>
    </w:p>
    <w:p w:rsidR="00E95CF4" w:rsidRPr="00E95CF4" w:rsidRDefault="00E95CF4" w:rsidP="00E95CF4">
      <w:pPr>
        <w:snapToGrid w:val="0"/>
        <w:spacing w:line="360" w:lineRule="auto"/>
        <w:ind w:firstLineChars="202" w:firstLine="566"/>
        <w:jc w:val="both"/>
        <w:rPr>
          <w:rFonts w:ascii="標楷體" w:eastAsia="標楷體" w:hAnsi="標楷體"/>
          <w:sz w:val="28"/>
          <w:szCs w:val="28"/>
        </w:rPr>
      </w:pPr>
      <w:r w:rsidRPr="00E95CF4">
        <w:rPr>
          <w:rFonts w:ascii="標楷體" w:eastAsia="標楷體" w:hAnsi="標楷體" w:hint="eastAsia"/>
          <w:b/>
          <w:sz w:val="28"/>
          <w:szCs w:val="28"/>
        </w:rPr>
        <w:t>STEAM學習</w:t>
      </w:r>
      <w:r w:rsidRPr="00E95CF4">
        <w:rPr>
          <w:rFonts w:ascii="標楷體" w:eastAsia="標楷體" w:hAnsi="標楷體" w:hint="eastAsia"/>
          <w:sz w:val="28"/>
          <w:szCs w:val="28"/>
        </w:rPr>
        <w:t>是指結合 S＝Science（科學）、T＝Technology（科技）、E＝ Engineering（工程）、A＝Art（藝術）及M＝Mathematics（數學）。</w:t>
      </w:r>
      <w:r w:rsidRPr="00E95CF4">
        <w:rPr>
          <w:rFonts w:ascii="標楷體" w:eastAsia="標楷體" w:hAnsi="標楷體"/>
          <w:sz w:val="28"/>
          <w:szCs w:val="28"/>
        </w:rPr>
        <w:t>強調動手做、問題解決、方案探究取向的教學（hands-on 、problem-solving &amp; project-based ），能培養孩子內在的綜合能力，包括：探究能力、批判思考能力、創意思考能力及問題解決能力。</w:t>
      </w:r>
    </w:p>
    <w:p w:rsidR="00E95CF4" w:rsidRDefault="00E95CF4" w:rsidP="00E95CF4">
      <w:pPr>
        <w:snapToGrid w:val="0"/>
        <w:spacing w:line="360" w:lineRule="auto"/>
        <w:ind w:firstLineChars="202" w:firstLine="566"/>
        <w:jc w:val="both"/>
        <w:rPr>
          <w:rFonts w:ascii="標楷體" w:eastAsia="標楷體" w:hAnsi="標楷體"/>
          <w:sz w:val="28"/>
          <w:szCs w:val="28"/>
        </w:rPr>
      </w:pPr>
      <w:r w:rsidRPr="00E95CF4">
        <w:rPr>
          <w:rFonts w:ascii="標楷體" w:eastAsia="標楷體" w:hAnsi="標楷體" w:hint="eastAsia"/>
          <w:b/>
          <w:sz w:val="28"/>
          <w:szCs w:val="28"/>
        </w:rPr>
        <w:t>運算思維</w:t>
      </w:r>
      <w:r w:rsidRPr="00E95CF4">
        <w:rPr>
          <w:rFonts w:ascii="標楷體" w:eastAsia="標楷體" w:hAnsi="標楷體"/>
          <w:sz w:val="28"/>
          <w:szCs w:val="28"/>
        </w:rPr>
        <w:t>進行方案探究的過程，必然會經歷無可預知的犯錯和失敗，失敗後必須反思原因，並據此修正作法，接著再嘗試、再失敗、再檢討、又再摸索嘗試，直到找到成功的方法為止。</w:t>
      </w:r>
    </w:p>
    <w:p w:rsidR="00974FC0" w:rsidRDefault="00974FC0" w:rsidP="00E95CF4">
      <w:pPr>
        <w:snapToGrid w:val="0"/>
        <w:spacing w:line="360" w:lineRule="auto"/>
        <w:ind w:firstLineChars="202" w:firstLine="566"/>
        <w:jc w:val="both"/>
        <w:rPr>
          <w:rFonts w:ascii="標楷體" w:eastAsia="標楷體" w:hAnsi="標楷體"/>
          <w:sz w:val="28"/>
          <w:szCs w:val="28"/>
        </w:rPr>
      </w:pPr>
      <w:r w:rsidRPr="00E95CF4">
        <w:rPr>
          <w:rFonts w:ascii="標楷體" w:eastAsia="標楷體" w:hAnsi="標楷體" w:hint="eastAsia"/>
          <w:b/>
          <w:sz w:val="28"/>
          <w:szCs w:val="28"/>
        </w:rPr>
        <w:t>專題式學習</w:t>
      </w:r>
      <w:r w:rsidRPr="00974FC0">
        <w:rPr>
          <w:rFonts w:ascii="標楷體" w:eastAsia="標楷體" w:hAnsi="標楷體" w:hint="eastAsia"/>
          <w:sz w:val="28"/>
          <w:szCs w:val="28"/>
        </w:rPr>
        <w:t>（PBL），最適合教導STEAM跨領域素養和能力。專題式學習不是每堂四十五分鐘的分科學習，而是以學生最有感的主題出發，有意義的結合至少兩種專科知識，設計出持續六到八週以上的學習內容和評量標準，最後學生產出作品，而非考試的分數。</w:t>
      </w:r>
    </w:p>
    <w:p w:rsidR="00974FC0" w:rsidRDefault="00974FC0" w:rsidP="00E95CF4">
      <w:pPr>
        <w:snapToGrid w:val="0"/>
        <w:spacing w:line="360" w:lineRule="auto"/>
        <w:ind w:firstLineChars="202" w:firstLine="566"/>
        <w:jc w:val="both"/>
        <w:rPr>
          <w:rFonts w:ascii="標楷體" w:eastAsia="標楷體" w:hAnsi="標楷體"/>
          <w:sz w:val="28"/>
          <w:szCs w:val="28"/>
        </w:rPr>
      </w:pPr>
      <w:r w:rsidRPr="00E95CF4">
        <w:rPr>
          <w:rFonts w:ascii="標楷體" w:eastAsia="標楷體" w:hAnsi="標楷體"/>
          <w:b/>
          <w:sz w:val="28"/>
          <w:szCs w:val="28"/>
        </w:rPr>
        <w:t>創客</w:t>
      </w:r>
      <w:r w:rsidR="00E95CF4">
        <w:rPr>
          <w:rFonts w:ascii="標楷體" w:eastAsia="標楷體" w:hAnsi="標楷體" w:hint="eastAsia"/>
          <w:b/>
          <w:sz w:val="28"/>
          <w:szCs w:val="28"/>
        </w:rPr>
        <w:t>學習</w:t>
      </w:r>
      <w:r w:rsidRPr="00E95CF4">
        <w:rPr>
          <w:rFonts w:ascii="標楷體" w:eastAsia="標楷體" w:hAnsi="標楷體"/>
          <w:sz w:val="28"/>
          <w:szCs w:val="28"/>
        </w:rPr>
        <w:t>精神</w:t>
      </w:r>
      <w:r w:rsidRPr="00974FC0">
        <w:rPr>
          <w:rFonts w:ascii="標楷體" w:eastAsia="標楷體" w:hAnsi="標楷體" w:hint="eastAsia"/>
          <w:sz w:val="28"/>
          <w:szCs w:val="28"/>
        </w:rPr>
        <w:t>動手做目的在於讓孩子拿回學習主導權，更有意願投入自己的學習。動手做</w:t>
      </w:r>
      <w:r w:rsidRPr="00974FC0">
        <w:rPr>
          <w:rFonts w:ascii="標楷體" w:eastAsia="標楷體" w:hAnsi="標楷體"/>
          <w:sz w:val="28"/>
          <w:szCs w:val="28"/>
        </w:rPr>
        <w:t>有創客的創新精神，能綜合應用跨學科知識，發揮創意，解決生活中真實情境的問題。</w:t>
      </w:r>
      <w:r w:rsidRPr="00974FC0">
        <w:rPr>
          <w:rFonts w:ascii="標楷體" w:eastAsia="標楷體" w:hAnsi="標楷體" w:hint="eastAsia"/>
          <w:sz w:val="28"/>
          <w:szCs w:val="28"/>
        </w:rPr>
        <w:t>，而是允許每一個孩子從零到有，做出自己最有興趣的主題，過程中練習不放棄、嘗試錯誤。</w:t>
      </w:r>
    </w:p>
    <w:p w:rsidR="00A8320B" w:rsidRDefault="00E95CF4" w:rsidP="00E95CF4">
      <w:pPr>
        <w:snapToGrid w:val="0"/>
        <w:spacing w:line="360" w:lineRule="auto"/>
        <w:ind w:firstLineChars="202" w:firstLine="566"/>
        <w:jc w:val="both"/>
        <w:rPr>
          <w:rFonts w:ascii="標楷體" w:eastAsia="標楷體" w:hAnsi="標楷體"/>
          <w:sz w:val="28"/>
          <w:szCs w:val="28"/>
        </w:rPr>
      </w:pPr>
      <w:r w:rsidRPr="00E95CF4">
        <w:rPr>
          <w:rFonts w:ascii="標楷體" w:eastAsia="標楷體" w:hAnsi="標楷體" w:hint="eastAsia"/>
          <w:b/>
          <w:sz w:val="28"/>
          <w:szCs w:val="28"/>
        </w:rPr>
        <w:t>學習程式語言</w:t>
      </w:r>
      <w:r w:rsidRPr="00E95CF4">
        <w:rPr>
          <w:rFonts w:ascii="標楷體" w:eastAsia="標楷體" w:hAnsi="標楷體" w:hint="eastAsia"/>
          <w:sz w:val="28"/>
          <w:szCs w:val="28"/>
        </w:rPr>
        <w:t>打造機器人，搶不走的競爭力科技大爆發，帶來世界、生活劇變，培養孩子迎向改變、主導未來，</w:t>
      </w:r>
      <w:r w:rsidRPr="00E95CF4">
        <w:rPr>
          <w:rFonts w:ascii="標楷體" w:eastAsia="標楷體" w:hAnsi="標楷體"/>
          <w:sz w:val="28"/>
          <w:szCs w:val="28"/>
        </w:rPr>
        <w:t>提昇學生的核心素養--讓學生學會像科學家一樣思考</w:t>
      </w:r>
    </w:p>
    <w:p w:rsidR="00A8320B" w:rsidRDefault="00E95CF4" w:rsidP="00E95CF4">
      <w:pPr>
        <w:snapToGrid w:val="0"/>
        <w:spacing w:line="360" w:lineRule="auto"/>
        <w:ind w:firstLineChars="202" w:firstLine="566"/>
        <w:jc w:val="both"/>
        <w:rPr>
          <w:rFonts w:ascii="標楷體" w:eastAsia="標楷體" w:hAnsi="標楷體"/>
          <w:sz w:val="28"/>
          <w:szCs w:val="28"/>
        </w:rPr>
      </w:pPr>
      <w:r w:rsidRPr="00E95CF4">
        <w:rPr>
          <w:rFonts w:ascii="標楷體" w:eastAsia="標楷體" w:hAnsi="標楷體" w:hint="eastAsia"/>
          <w:b/>
          <w:sz w:val="28"/>
          <w:szCs w:val="28"/>
        </w:rPr>
        <w:t>樂高機器人</w:t>
      </w:r>
      <w:r w:rsidRPr="00E95CF4">
        <w:rPr>
          <w:rFonts w:ascii="標楷體" w:eastAsia="標楷體" w:hAnsi="標楷體" w:hint="eastAsia"/>
          <w:sz w:val="28"/>
          <w:szCs w:val="28"/>
        </w:rPr>
        <w:t>是希望孩子把知識運用在生活。學習內容沒有標準答案，沒有前例可循，不需要太多規則，反而讓孩子更自由去探索。</w:t>
      </w:r>
    </w:p>
    <w:p w:rsidR="00E95CF4" w:rsidRDefault="00E95CF4" w:rsidP="00E95CF4">
      <w:pPr>
        <w:snapToGrid w:val="0"/>
        <w:spacing w:line="360" w:lineRule="auto"/>
        <w:ind w:firstLineChars="202" w:firstLine="566"/>
        <w:jc w:val="both"/>
        <w:rPr>
          <w:rFonts w:ascii="標楷體" w:eastAsia="標楷體" w:hAnsi="標楷體"/>
          <w:sz w:val="28"/>
          <w:szCs w:val="28"/>
        </w:rPr>
      </w:pPr>
      <w:r>
        <w:rPr>
          <w:rFonts w:ascii="標楷體" w:eastAsia="標楷體" w:hAnsi="標楷體" w:hint="eastAsia"/>
          <w:b/>
          <w:sz w:val="28"/>
          <w:szCs w:val="28"/>
        </w:rPr>
        <w:t>編程機器人</w:t>
      </w:r>
      <w:r w:rsidRPr="00E95CF4">
        <w:rPr>
          <w:rFonts w:ascii="標楷體" w:eastAsia="標楷體" w:hAnsi="標楷體"/>
          <w:b/>
          <w:sz w:val="28"/>
          <w:szCs w:val="28"/>
        </w:rPr>
        <w:t>教育</w:t>
      </w:r>
      <w:r w:rsidRPr="00974FC0">
        <w:rPr>
          <w:rFonts w:ascii="標楷體" w:eastAsia="標楷體" w:hAnsi="標楷體"/>
          <w:sz w:val="28"/>
          <w:szCs w:val="28"/>
        </w:rPr>
        <w:t>是</w:t>
      </w:r>
      <w:r w:rsidRPr="00974FC0">
        <w:rPr>
          <w:rFonts w:ascii="標楷體" w:eastAsia="標楷體" w:hAnsi="標楷體" w:hint="eastAsia"/>
          <w:sz w:val="28"/>
          <w:szCs w:val="28"/>
        </w:rPr>
        <w:t>要</w:t>
      </w:r>
      <w:r w:rsidRPr="00974FC0">
        <w:rPr>
          <w:rFonts w:ascii="標楷體" w:eastAsia="標楷體" w:hAnsi="標楷體"/>
          <w:sz w:val="28"/>
          <w:szCs w:val="28"/>
        </w:rPr>
        <w:t>培養學生的科學素養、技術素養、工程素養和數學素養</w:t>
      </w:r>
      <w:r w:rsidRPr="00974FC0">
        <w:rPr>
          <w:rFonts w:ascii="標楷體" w:eastAsia="標楷體" w:hAnsi="標楷體" w:hint="eastAsia"/>
          <w:sz w:val="28"/>
          <w:szCs w:val="28"/>
        </w:rPr>
        <w:t>加上藝術</w:t>
      </w:r>
      <w:r w:rsidRPr="00974FC0">
        <w:rPr>
          <w:rFonts w:ascii="標楷體" w:eastAsia="標楷體" w:hAnsi="標楷體"/>
          <w:sz w:val="28"/>
          <w:szCs w:val="28"/>
        </w:rPr>
        <w:t>素養這</w:t>
      </w:r>
      <w:r w:rsidRPr="00974FC0">
        <w:rPr>
          <w:rFonts w:ascii="標楷體" w:eastAsia="標楷體" w:hAnsi="標楷體" w:hint="eastAsia"/>
          <w:sz w:val="28"/>
          <w:szCs w:val="28"/>
        </w:rPr>
        <w:t>五</w:t>
      </w:r>
      <w:r w:rsidRPr="00974FC0">
        <w:rPr>
          <w:rFonts w:ascii="標楷體" w:eastAsia="標楷體" w:hAnsi="標楷體"/>
          <w:sz w:val="28"/>
          <w:szCs w:val="28"/>
        </w:rPr>
        <w:t>個方面。</w:t>
      </w:r>
      <w:r w:rsidRPr="00974FC0">
        <w:rPr>
          <w:rFonts w:ascii="標楷體" w:eastAsia="標楷體" w:hAnsi="標楷體" w:hint="eastAsia"/>
          <w:sz w:val="28"/>
          <w:szCs w:val="28"/>
        </w:rPr>
        <w:t>藉由圖像式程式語言的學習以及實體操作</w:t>
      </w:r>
      <w:r w:rsidRPr="00E95CF4">
        <w:rPr>
          <w:rFonts w:ascii="標楷體" w:eastAsia="標楷體" w:hAnsi="標楷體" w:hint="eastAsia"/>
          <w:sz w:val="28"/>
          <w:szCs w:val="28"/>
        </w:rPr>
        <w:t>編程機器人</w:t>
      </w:r>
      <w:r w:rsidRPr="00974FC0">
        <w:rPr>
          <w:rFonts w:ascii="標楷體" w:eastAsia="標楷體" w:hAnsi="標楷體" w:hint="eastAsia"/>
          <w:sz w:val="28"/>
          <w:szCs w:val="28"/>
        </w:rPr>
        <w:t>，讓孩子由圖像式程式語言控制</w:t>
      </w:r>
      <w:r w:rsidRPr="00E95CF4">
        <w:rPr>
          <w:rFonts w:ascii="標楷體" w:eastAsia="標楷體" w:hAnsi="標楷體" w:hint="eastAsia"/>
          <w:sz w:val="28"/>
          <w:szCs w:val="28"/>
        </w:rPr>
        <w:t>編程機器人</w:t>
      </w:r>
      <w:r w:rsidRPr="00974FC0">
        <w:rPr>
          <w:rFonts w:ascii="標楷體" w:eastAsia="標楷體" w:hAnsi="標楷體" w:hint="eastAsia"/>
          <w:sz w:val="28"/>
          <w:szCs w:val="28"/>
        </w:rPr>
        <w:t>，</w:t>
      </w:r>
      <w:r w:rsidRPr="00974FC0">
        <w:rPr>
          <w:rFonts w:ascii="標楷體" w:eastAsia="標楷體" w:hAnsi="標楷體"/>
          <w:sz w:val="28"/>
          <w:szCs w:val="28"/>
        </w:rPr>
        <w:t>大大改變寫程式的編輯器，透過豐富的想像創造出各種與</w:t>
      </w:r>
      <w:r w:rsidRPr="00974FC0">
        <w:rPr>
          <w:rFonts w:ascii="標楷體" w:eastAsia="標楷體" w:hAnsi="標楷體" w:hint="eastAsia"/>
          <w:sz w:val="28"/>
          <w:szCs w:val="28"/>
        </w:rPr>
        <w:t>編程機器人</w:t>
      </w:r>
      <w:r w:rsidRPr="00974FC0">
        <w:rPr>
          <w:rFonts w:ascii="標楷體" w:eastAsia="標楷體" w:hAnsi="標楷體"/>
          <w:sz w:val="28"/>
          <w:szCs w:val="28"/>
        </w:rPr>
        <w:t>有關的應用</w:t>
      </w:r>
      <w:r w:rsidRPr="00974FC0">
        <w:rPr>
          <w:rFonts w:ascii="標楷體" w:eastAsia="標楷體" w:hAnsi="標楷體" w:hint="eastAsia"/>
          <w:sz w:val="28"/>
          <w:szCs w:val="28"/>
        </w:rPr>
        <w:t>。</w:t>
      </w:r>
    </w:p>
    <w:p w:rsidR="00974FC0" w:rsidRDefault="00164381" w:rsidP="00164381">
      <w:pPr>
        <w:snapToGrid w:val="0"/>
        <w:spacing w:afterLines="50" w:after="180" w:line="360" w:lineRule="exact"/>
        <w:ind w:leftChars="-177" w:left="-425"/>
        <w:jc w:val="both"/>
        <w:rPr>
          <w:rFonts w:eastAsia="標楷體"/>
          <w:b/>
          <w:sz w:val="28"/>
          <w:szCs w:val="28"/>
        </w:rPr>
      </w:pPr>
      <w:r>
        <w:rPr>
          <w:rFonts w:eastAsia="標楷體"/>
          <w:b/>
          <w:noProof/>
          <w:sz w:val="32"/>
        </w:rPr>
        <w:lastRenderedPageBreak/>
        <w:drawing>
          <wp:anchor distT="0" distB="0" distL="114300" distR="114300" simplePos="0" relativeHeight="251660288" behindDoc="0" locked="0" layoutInCell="1" allowOverlap="1" wp14:anchorId="714305FD" wp14:editId="3349B51F">
            <wp:simplePos x="0" y="0"/>
            <wp:positionH relativeFrom="margin">
              <wp:posOffset>-320040</wp:posOffset>
            </wp:positionH>
            <wp:positionV relativeFrom="paragraph">
              <wp:posOffset>289560</wp:posOffset>
            </wp:positionV>
            <wp:extent cx="6768465" cy="7200900"/>
            <wp:effectExtent l="19050" t="0" r="13335" b="0"/>
            <wp:wrapNone/>
            <wp:docPr id="1" name="資料庫圖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r w:rsidR="00974FC0">
        <w:rPr>
          <w:rFonts w:eastAsia="標楷體" w:hint="eastAsia"/>
          <w:b/>
          <w:sz w:val="28"/>
          <w:szCs w:val="28"/>
        </w:rPr>
        <w:t>二</w:t>
      </w:r>
      <w:r w:rsidR="00974FC0" w:rsidRPr="00F000F0">
        <w:rPr>
          <w:rFonts w:eastAsia="標楷體" w:hint="eastAsia"/>
          <w:b/>
          <w:sz w:val="28"/>
          <w:szCs w:val="28"/>
        </w:rPr>
        <w:t>、</w:t>
      </w:r>
      <w:r w:rsidR="00974FC0">
        <w:rPr>
          <w:rFonts w:eastAsia="標楷體" w:hint="eastAsia"/>
          <w:b/>
          <w:sz w:val="28"/>
          <w:szCs w:val="28"/>
        </w:rPr>
        <w:t>課程架構圖</w:t>
      </w:r>
    </w:p>
    <w:p w:rsidR="009758CB" w:rsidRDefault="009758CB" w:rsidP="00164381">
      <w:pPr>
        <w:snapToGrid w:val="0"/>
        <w:spacing w:afterLines="50" w:after="180" w:line="360" w:lineRule="exact"/>
        <w:ind w:leftChars="-177" w:left="-425"/>
        <w:jc w:val="both"/>
        <w:rPr>
          <w:rFonts w:eastAsia="標楷體"/>
          <w:b/>
          <w:sz w:val="28"/>
          <w:szCs w:val="28"/>
        </w:rPr>
      </w:pPr>
    </w:p>
    <w:p w:rsidR="009758CB" w:rsidRDefault="009758CB" w:rsidP="00974FC0">
      <w:pPr>
        <w:snapToGrid w:val="0"/>
        <w:spacing w:afterLines="50" w:after="180" w:line="360" w:lineRule="exact"/>
        <w:jc w:val="both"/>
        <w:rPr>
          <w:rFonts w:eastAsia="標楷體"/>
          <w:b/>
          <w:sz w:val="28"/>
          <w:szCs w:val="28"/>
        </w:rPr>
      </w:pPr>
    </w:p>
    <w:p w:rsidR="009758CB" w:rsidRDefault="009758CB" w:rsidP="00974FC0">
      <w:pPr>
        <w:snapToGrid w:val="0"/>
        <w:spacing w:afterLines="50" w:after="180" w:line="360" w:lineRule="exact"/>
        <w:jc w:val="both"/>
        <w:rPr>
          <w:rFonts w:eastAsia="標楷體"/>
          <w:b/>
          <w:sz w:val="32"/>
        </w:rPr>
      </w:pPr>
    </w:p>
    <w:p w:rsidR="00974FC0" w:rsidRDefault="00974FC0" w:rsidP="00C61F2F">
      <w:pPr>
        <w:snapToGrid w:val="0"/>
        <w:spacing w:afterLines="50" w:after="180" w:line="360" w:lineRule="exact"/>
        <w:jc w:val="both"/>
        <w:rPr>
          <w:rFonts w:eastAsia="標楷體"/>
          <w:b/>
          <w:sz w:val="32"/>
        </w:rPr>
      </w:pPr>
    </w:p>
    <w:p w:rsidR="00974FC0" w:rsidRDefault="00974FC0" w:rsidP="00C61F2F">
      <w:pPr>
        <w:snapToGrid w:val="0"/>
        <w:spacing w:afterLines="50" w:after="180" w:line="360" w:lineRule="exact"/>
        <w:jc w:val="both"/>
        <w:rPr>
          <w:rFonts w:eastAsia="標楷體"/>
          <w:b/>
          <w:sz w:val="32"/>
        </w:rPr>
      </w:pPr>
    </w:p>
    <w:p w:rsidR="00974FC0" w:rsidRDefault="00974FC0" w:rsidP="00C61F2F">
      <w:pPr>
        <w:snapToGrid w:val="0"/>
        <w:spacing w:afterLines="50" w:after="180" w:line="360" w:lineRule="exact"/>
        <w:jc w:val="both"/>
        <w:rPr>
          <w:rFonts w:eastAsia="標楷體"/>
          <w:b/>
          <w:sz w:val="32"/>
        </w:rPr>
      </w:pPr>
    </w:p>
    <w:p w:rsidR="00974FC0" w:rsidRDefault="00974FC0" w:rsidP="00C61F2F">
      <w:pPr>
        <w:snapToGrid w:val="0"/>
        <w:spacing w:afterLines="50" w:after="180" w:line="360" w:lineRule="exact"/>
        <w:jc w:val="both"/>
        <w:rPr>
          <w:rFonts w:eastAsia="標楷體"/>
          <w:b/>
          <w:sz w:val="32"/>
        </w:rPr>
      </w:pPr>
    </w:p>
    <w:p w:rsidR="00974FC0" w:rsidRDefault="00974FC0" w:rsidP="00C61F2F">
      <w:pPr>
        <w:snapToGrid w:val="0"/>
        <w:spacing w:afterLines="50" w:after="180" w:line="360" w:lineRule="exact"/>
        <w:jc w:val="both"/>
        <w:rPr>
          <w:rFonts w:eastAsia="標楷體"/>
          <w:b/>
          <w:sz w:val="32"/>
        </w:rPr>
      </w:pPr>
    </w:p>
    <w:p w:rsidR="009758CB" w:rsidRDefault="009758CB" w:rsidP="00C61F2F">
      <w:pPr>
        <w:snapToGrid w:val="0"/>
        <w:spacing w:afterLines="50" w:after="180" w:line="360" w:lineRule="exact"/>
        <w:jc w:val="both"/>
        <w:rPr>
          <w:rFonts w:eastAsia="標楷體"/>
          <w:b/>
          <w:sz w:val="32"/>
        </w:rPr>
      </w:pPr>
    </w:p>
    <w:p w:rsidR="009758CB" w:rsidRDefault="009758CB" w:rsidP="00C61F2F">
      <w:pPr>
        <w:snapToGrid w:val="0"/>
        <w:spacing w:afterLines="50" w:after="180" w:line="360" w:lineRule="exact"/>
        <w:jc w:val="both"/>
        <w:rPr>
          <w:rFonts w:eastAsia="標楷體"/>
          <w:b/>
          <w:sz w:val="32"/>
        </w:rPr>
      </w:pPr>
    </w:p>
    <w:p w:rsidR="009758CB" w:rsidRDefault="009758CB" w:rsidP="00C61F2F">
      <w:pPr>
        <w:snapToGrid w:val="0"/>
        <w:spacing w:afterLines="50" w:after="180" w:line="360" w:lineRule="exact"/>
        <w:jc w:val="both"/>
        <w:rPr>
          <w:rFonts w:eastAsia="標楷體"/>
          <w:b/>
          <w:sz w:val="32"/>
        </w:rPr>
      </w:pPr>
    </w:p>
    <w:p w:rsidR="009758CB" w:rsidRDefault="009758CB" w:rsidP="00C61F2F">
      <w:pPr>
        <w:snapToGrid w:val="0"/>
        <w:spacing w:afterLines="50" w:after="180" w:line="360" w:lineRule="exact"/>
        <w:jc w:val="both"/>
        <w:rPr>
          <w:rFonts w:eastAsia="標楷體"/>
          <w:b/>
          <w:sz w:val="32"/>
        </w:rPr>
      </w:pPr>
    </w:p>
    <w:p w:rsidR="009758CB" w:rsidRDefault="009758CB" w:rsidP="00C61F2F">
      <w:pPr>
        <w:snapToGrid w:val="0"/>
        <w:spacing w:afterLines="50" w:after="180" w:line="360" w:lineRule="exact"/>
        <w:jc w:val="both"/>
        <w:rPr>
          <w:rFonts w:eastAsia="標楷體"/>
          <w:b/>
          <w:sz w:val="32"/>
        </w:rPr>
      </w:pPr>
    </w:p>
    <w:p w:rsidR="009758CB" w:rsidRDefault="009758CB" w:rsidP="00C61F2F">
      <w:pPr>
        <w:snapToGrid w:val="0"/>
        <w:spacing w:afterLines="50" w:after="180" w:line="360" w:lineRule="exact"/>
        <w:jc w:val="both"/>
        <w:rPr>
          <w:rFonts w:eastAsia="標楷體"/>
          <w:b/>
          <w:sz w:val="32"/>
        </w:rPr>
      </w:pPr>
    </w:p>
    <w:p w:rsidR="009758CB" w:rsidRDefault="009758CB" w:rsidP="00C61F2F">
      <w:pPr>
        <w:snapToGrid w:val="0"/>
        <w:spacing w:afterLines="50" w:after="180" w:line="360" w:lineRule="exact"/>
        <w:jc w:val="both"/>
        <w:rPr>
          <w:rFonts w:eastAsia="標楷體"/>
          <w:b/>
          <w:sz w:val="32"/>
        </w:rPr>
      </w:pPr>
    </w:p>
    <w:p w:rsidR="009758CB" w:rsidRDefault="009758CB" w:rsidP="00C61F2F">
      <w:pPr>
        <w:snapToGrid w:val="0"/>
        <w:spacing w:afterLines="50" w:after="180" w:line="360" w:lineRule="exact"/>
        <w:jc w:val="both"/>
        <w:rPr>
          <w:rFonts w:eastAsia="標楷體"/>
          <w:b/>
          <w:sz w:val="32"/>
        </w:rPr>
      </w:pPr>
    </w:p>
    <w:p w:rsidR="009758CB" w:rsidRDefault="009758CB" w:rsidP="00C61F2F">
      <w:pPr>
        <w:snapToGrid w:val="0"/>
        <w:spacing w:afterLines="50" w:after="180" w:line="360" w:lineRule="exact"/>
        <w:jc w:val="both"/>
        <w:rPr>
          <w:rFonts w:eastAsia="標楷體"/>
          <w:b/>
          <w:sz w:val="32"/>
        </w:rPr>
      </w:pPr>
    </w:p>
    <w:p w:rsidR="009758CB" w:rsidRDefault="009758CB" w:rsidP="00C61F2F">
      <w:pPr>
        <w:snapToGrid w:val="0"/>
        <w:spacing w:afterLines="50" w:after="180" w:line="360" w:lineRule="exact"/>
        <w:jc w:val="both"/>
        <w:rPr>
          <w:rFonts w:eastAsia="標楷體"/>
          <w:b/>
          <w:sz w:val="32"/>
        </w:rPr>
      </w:pPr>
    </w:p>
    <w:p w:rsidR="00974FC0" w:rsidRDefault="00974FC0" w:rsidP="00C61F2F">
      <w:pPr>
        <w:snapToGrid w:val="0"/>
        <w:spacing w:afterLines="50" w:after="180" w:line="360" w:lineRule="exact"/>
        <w:jc w:val="both"/>
        <w:rPr>
          <w:rFonts w:eastAsia="標楷體"/>
          <w:b/>
          <w:sz w:val="32"/>
        </w:rPr>
      </w:pPr>
    </w:p>
    <w:p w:rsidR="00A8320B" w:rsidRDefault="00A8320B" w:rsidP="00C61F2F">
      <w:pPr>
        <w:snapToGrid w:val="0"/>
        <w:spacing w:afterLines="50" w:after="180" w:line="360" w:lineRule="exact"/>
        <w:jc w:val="both"/>
        <w:rPr>
          <w:rFonts w:eastAsia="標楷體"/>
          <w:b/>
          <w:sz w:val="32"/>
        </w:rPr>
      </w:pPr>
    </w:p>
    <w:p w:rsidR="00A8320B" w:rsidRDefault="00A8320B" w:rsidP="00C61F2F">
      <w:pPr>
        <w:snapToGrid w:val="0"/>
        <w:spacing w:afterLines="50" w:after="180" w:line="360" w:lineRule="exact"/>
        <w:jc w:val="both"/>
        <w:rPr>
          <w:rFonts w:eastAsia="標楷體"/>
          <w:b/>
          <w:sz w:val="32"/>
        </w:rPr>
      </w:pPr>
    </w:p>
    <w:p w:rsidR="00A8320B" w:rsidRDefault="00A8320B" w:rsidP="00C61F2F">
      <w:pPr>
        <w:snapToGrid w:val="0"/>
        <w:spacing w:afterLines="50" w:after="180" w:line="360" w:lineRule="exact"/>
        <w:jc w:val="both"/>
        <w:rPr>
          <w:rFonts w:eastAsia="標楷體"/>
          <w:b/>
          <w:sz w:val="32"/>
        </w:rPr>
      </w:pPr>
    </w:p>
    <w:p w:rsidR="00A8320B" w:rsidRDefault="00A8320B" w:rsidP="00C61F2F">
      <w:pPr>
        <w:snapToGrid w:val="0"/>
        <w:spacing w:afterLines="50" w:after="180" w:line="360" w:lineRule="exact"/>
        <w:jc w:val="both"/>
        <w:rPr>
          <w:rFonts w:eastAsia="標楷體"/>
          <w:b/>
          <w:sz w:val="32"/>
        </w:rPr>
      </w:pPr>
    </w:p>
    <w:p w:rsidR="00A8320B" w:rsidRDefault="00A8320B" w:rsidP="00C61F2F">
      <w:pPr>
        <w:snapToGrid w:val="0"/>
        <w:spacing w:afterLines="50" w:after="180" w:line="360" w:lineRule="exact"/>
        <w:jc w:val="both"/>
        <w:rPr>
          <w:rFonts w:eastAsia="標楷體"/>
          <w:b/>
          <w:sz w:val="32"/>
        </w:rPr>
      </w:pPr>
    </w:p>
    <w:p w:rsidR="00A8320B" w:rsidRDefault="00A8320B" w:rsidP="00C61F2F">
      <w:pPr>
        <w:snapToGrid w:val="0"/>
        <w:spacing w:afterLines="50" w:after="180" w:line="360" w:lineRule="exact"/>
        <w:jc w:val="both"/>
        <w:rPr>
          <w:rFonts w:eastAsia="標楷體"/>
          <w:b/>
          <w:sz w:val="32"/>
        </w:rPr>
      </w:pPr>
    </w:p>
    <w:p w:rsidR="00164381" w:rsidRPr="00F000F0" w:rsidRDefault="00164381" w:rsidP="00C61F2F">
      <w:pPr>
        <w:snapToGrid w:val="0"/>
        <w:spacing w:afterLines="50" w:after="180" w:line="360" w:lineRule="exact"/>
        <w:jc w:val="both"/>
        <w:rPr>
          <w:rFonts w:eastAsia="標楷體"/>
          <w:b/>
          <w:sz w:val="32"/>
        </w:rPr>
      </w:pPr>
    </w:p>
    <w:p w:rsidR="00121E2F" w:rsidRPr="00F000F0" w:rsidRDefault="00974FC0" w:rsidP="00121E2F">
      <w:pPr>
        <w:snapToGrid w:val="0"/>
        <w:spacing w:afterLines="50" w:after="180" w:line="360" w:lineRule="exact"/>
        <w:jc w:val="both"/>
        <w:rPr>
          <w:rFonts w:eastAsia="標楷體"/>
          <w:b/>
          <w:sz w:val="28"/>
          <w:szCs w:val="28"/>
        </w:rPr>
      </w:pPr>
      <w:r>
        <w:rPr>
          <w:rFonts w:eastAsia="標楷體" w:hint="eastAsia"/>
          <w:b/>
          <w:sz w:val="28"/>
          <w:szCs w:val="28"/>
        </w:rPr>
        <w:lastRenderedPageBreak/>
        <w:t>三</w:t>
      </w:r>
      <w:r w:rsidR="000D1B16" w:rsidRPr="00F000F0">
        <w:rPr>
          <w:rFonts w:eastAsia="標楷體" w:hint="eastAsia"/>
          <w:b/>
          <w:sz w:val="28"/>
          <w:szCs w:val="28"/>
        </w:rPr>
        <w:t>、課程或活動</w:t>
      </w:r>
      <w:r w:rsidR="00966A67" w:rsidRPr="00F000F0">
        <w:rPr>
          <w:rFonts w:eastAsia="標楷體" w:hint="eastAsia"/>
          <w:b/>
          <w:sz w:val="28"/>
          <w:szCs w:val="28"/>
        </w:rPr>
        <w:t>內容</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08"/>
        <w:gridCol w:w="720"/>
        <w:gridCol w:w="900"/>
        <w:gridCol w:w="3363"/>
        <w:gridCol w:w="957"/>
        <w:gridCol w:w="868"/>
        <w:gridCol w:w="1832"/>
      </w:tblGrid>
      <w:tr w:rsidR="00121E2F" w:rsidRPr="00F000F0" w:rsidTr="00E95DFC">
        <w:trPr>
          <w:cantSplit/>
        </w:trPr>
        <w:tc>
          <w:tcPr>
            <w:tcW w:w="1108" w:type="dxa"/>
            <w:vMerge w:val="restart"/>
            <w:vAlign w:val="center"/>
          </w:tcPr>
          <w:p w:rsidR="00121E2F" w:rsidRPr="00F000F0" w:rsidRDefault="00121E2F" w:rsidP="00E95DFC">
            <w:pPr>
              <w:snapToGrid w:val="0"/>
              <w:spacing w:line="360" w:lineRule="exact"/>
              <w:jc w:val="center"/>
              <w:rPr>
                <w:rFonts w:eastAsia="標楷體"/>
                <w:b/>
                <w:sz w:val="28"/>
              </w:rPr>
            </w:pPr>
            <w:r w:rsidRPr="00F000F0">
              <w:rPr>
                <w:rFonts w:eastAsia="標楷體" w:hint="eastAsia"/>
                <w:b/>
                <w:sz w:val="28"/>
              </w:rPr>
              <w:t>主題</w:t>
            </w:r>
          </w:p>
        </w:tc>
        <w:tc>
          <w:tcPr>
            <w:tcW w:w="720" w:type="dxa"/>
            <w:vMerge w:val="restart"/>
            <w:vAlign w:val="center"/>
          </w:tcPr>
          <w:p w:rsidR="00121E2F" w:rsidRPr="00F000F0" w:rsidRDefault="00121E2F" w:rsidP="00E95DFC">
            <w:pPr>
              <w:snapToGrid w:val="0"/>
              <w:spacing w:line="360" w:lineRule="exact"/>
              <w:jc w:val="center"/>
              <w:rPr>
                <w:rFonts w:eastAsia="標楷體"/>
                <w:b/>
                <w:sz w:val="28"/>
              </w:rPr>
            </w:pPr>
            <w:r>
              <w:rPr>
                <w:rFonts w:eastAsia="標楷體" w:hint="eastAsia"/>
                <w:b/>
                <w:sz w:val="28"/>
              </w:rPr>
              <w:t>日期</w:t>
            </w:r>
          </w:p>
        </w:tc>
        <w:tc>
          <w:tcPr>
            <w:tcW w:w="900" w:type="dxa"/>
            <w:vMerge w:val="restart"/>
            <w:vAlign w:val="center"/>
          </w:tcPr>
          <w:p w:rsidR="00121E2F" w:rsidRPr="00F000F0" w:rsidRDefault="00121E2F" w:rsidP="00E95DFC">
            <w:pPr>
              <w:snapToGrid w:val="0"/>
              <w:spacing w:line="360" w:lineRule="exact"/>
              <w:jc w:val="center"/>
              <w:rPr>
                <w:rFonts w:eastAsia="標楷體"/>
                <w:b/>
                <w:sz w:val="28"/>
              </w:rPr>
            </w:pPr>
            <w:r w:rsidRPr="00F000F0">
              <w:rPr>
                <w:rFonts w:eastAsia="標楷體" w:hint="eastAsia"/>
                <w:b/>
                <w:sz w:val="28"/>
              </w:rPr>
              <w:t>子題</w:t>
            </w:r>
          </w:p>
        </w:tc>
        <w:tc>
          <w:tcPr>
            <w:tcW w:w="5188" w:type="dxa"/>
            <w:gridSpan w:val="3"/>
            <w:vAlign w:val="center"/>
          </w:tcPr>
          <w:p w:rsidR="00121E2F" w:rsidRPr="00F000F0" w:rsidRDefault="00121E2F" w:rsidP="00E95DFC">
            <w:pPr>
              <w:snapToGrid w:val="0"/>
              <w:spacing w:line="360" w:lineRule="exact"/>
              <w:jc w:val="center"/>
              <w:rPr>
                <w:rFonts w:eastAsia="標楷體"/>
                <w:b/>
                <w:sz w:val="28"/>
              </w:rPr>
            </w:pPr>
            <w:r w:rsidRPr="00F000F0">
              <w:rPr>
                <w:rFonts w:eastAsia="標楷體" w:hint="eastAsia"/>
                <w:b/>
                <w:sz w:val="28"/>
              </w:rPr>
              <w:t>課程、師資、時數</w:t>
            </w:r>
          </w:p>
        </w:tc>
        <w:tc>
          <w:tcPr>
            <w:tcW w:w="1832" w:type="dxa"/>
            <w:vMerge w:val="restart"/>
            <w:vAlign w:val="center"/>
          </w:tcPr>
          <w:p w:rsidR="00121E2F" w:rsidRPr="00F000F0" w:rsidRDefault="00121E2F" w:rsidP="00E95DFC">
            <w:pPr>
              <w:snapToGrid w:val="0"/>
              <w:spacing w:line="360" w:lineRule="exact"/>
              <w:jc w:val="center"/>
              <w:rPr>
                <w:rFonts w:eastAsia="標楷體"/>
                <w:b/>
                <w:sz w:val="28"/>
              </w:rPr>
            </w:pPr>
            <w:r w:rsidRPr="00F000F0">
              <w:rPr>
                <w:rFonts w:eastAsia="標楷體" w:hint="eastAsia"/>
                <w:b/>
                <w:sz w:val="28"/>
              </w:rPr>
              <w:t>預期成效</w:t>
            </w:r>
          </w:p>
        </w:tc>
      </w:tr>
      <w:tr w:rsidR="00121E2F" w:rsidRPr="00F000F0" w:rsidTr="00560D40">
        <w:trPr>
          <w:cantSplit/>
        </w:trPr>
        <w:tc>
          <w:tcPr>
            <w:tcW w:w="1108" w:type="dxa"/>
            <w:vMerge/>
            <w:vAlign w:val="center"/>
          </w:tcPr>
          <w:p w:rsidR="00121E2F" w:rsidRPr="00F000F0" w:rsidRDefault="00121E2F" w:rsidP="00E95DFC">
            <w:pPr>
              <w:snapToGrid w:val="0"/>
              <w:spacing w:line="360" w:lineRule="exact"/>
              <w:jc w:val="center"/>
              <w:rPr>
                <w:rFonts w:eastAsia="標楷體"/>
                <w:b/>
                <w:sz w:val="28"/>
              </w:rPr>
            </w:pPr>
          </w:p>
        </w:tc>
        <w:tc>
          <w:tcPr>
            <w:tcW w:w="720" w:type="dxa"/>
            <w:vMerge/>
            <w:vAlign w:val="center"/>
          </w:tcPr>
          <w:p w:rsidR="00121E2F" w:rsidRPr="00F000F0" w:rsidRDefault="00121E2F" w:rsidP="00E95DFC">
            <w:pPr>
              <w:snapToGrid w:val="0"/>
              <w:spacing w:line="360" w:lineRule="exact"/>
              <w:jc w:val="center"/>
              <w:rPr>
                <w:rFonts w:eastAsia="標楷體"/>
                <w:b/>
                <w:sz w:val="28"/>
              </w:rPr>
            </w:pPr>
          </w:p>
        </w:tc>
        <w:tc>
          <w:tcPr>
            <w:tcW w:w="900" w:type="dxa"/>
            <w:vMerge/>
            <w:vAlign w:val="center"/>
          </w:tcPr>
          <w:p w:rsidR="00121E2F" w:rsidRPr="00F000F0" w:rsidRDefault="00121E2F" w:rsidP="00E95DFC">
            <w:pPr>
              <w:snapToGrid w:val="0"/>
              <w:spacing w:line="360" w:lineRule="exact"/>
              <w:jc w:val="center"/>
              <w:rPr>
                <w:rFonts w:eastAsia="標楷體"/>
                <w:b/>
                <w:sz w:val="28"/>
              </w:rPr>
            </w:pPr>
          </w:p>
        </w:tc>
        <w:tc>
          <w:tcPr>
            <w:tcW w:w="3363" w:type="dxa"/>
            <w:vAlign w:val="center"/>
          </w:tcPr>
          <w:p w:rsidR="00121E2F" w:rsidRPr="00F000F0" w:rsidRDefault="00121E2F" w:rsidP="00E95DFC">
            <w:pPr>
              <w:snapToGrid w:val="0"/>
              <w:spacing w:line="360" w:lineRule="exact"/>
              <w:jc w:val="center"/>
              <w:rPr>
                <w:rFonts w:eastAsia="標楷體"/>
                <w:b/>
                <w:sz w:val="28"/>
              </w:rPr>
            </w:pPr>
            <w:r w:rsidRPr="00F000F0">
              <w:rPr>
                <w:rFonts w:eastAsia="標楷體" w:hint="eastAsia"/>
                <w:b/>
                <w:sz w:val="28"/>
              </w:rPr>
              <w:t>課程</w:t>
            </w:r>
            <w:r w:rsidRPr="00F000F0">
              <w:rPr>
                <w:rFonts w:eastAsia="標楷體" w:hint="eastAsia"/>
                <w:b/>
                <w:sz w:val="28"/>
              </w:rPr>
              <w:t>/</w:t>
            </w:r>
            <w:r w:rsidRPr="00F000F0">
              <w:rPr>
                <w:rFonts w:eastAsia="標楷體" w:hint="eastAsia"/>
                <w:b/>
                <w:sz w:val="28"/>
              </w:rPr>
              <w:t>活動內容說明</w:t>
            </w:r>
          </w:p>
        </w:tc>
        <w:tc>
          <w:tcPr>
            <w:tcW w:w="957" w:type="dxa"/>
            <w:vAlign w:val="center"/>
          </w:tcPr>
          <w:p w:rsidR="00121E2F" w:rsidRPr="00F000F0" w:rsidRDefault="00121E2F" w:rsidP="00E95DFC">
            <w:pPr>
              <w:snapToGrid w:val="0"/>
              <w:spacing w:line="360" w:lineRule="exact"/>
              <w:jc w:val="center"/>
              <w:rPr>
                <w:rFonts w:eastAsia="標楷體"/>
                <w:b/>
                <w:sz w:val="28"/>
              </w:rPr>
            </w:pPr>
            <w:r w:rsidRPr="00F000F0">
              <w:rPr>
                <w:rFonts w:eastAsia="標楷體" w:hint="eastAsia"/>
                <w:b/>
                <w:sz w:val="28"/>
              </w:rPr>
              <w:t>師資</w:t>
            </w:r>
          </w:p>
        </w:tc>
        <w:tc>
          <w:tcPr>
            <w:tcW w:w="868" w:type="dxa"/>
            <w:vAlign w:val="center"/>
          </w:tcPr>
          <w:p w:rsidR="00121E2F" w:rsidRPr="00F000F0" w:rsidRDefault="00121E2F" w:rsidP="00E95DFC">
            <w:pPr>
              <w:snapToGrid w:val="0"/>
              <w:spacing w:line="360" w:lineRule="exact"/>
              <w:jc w:val="center"/>
              <w:rPr>
                <w:rFonts w:eastAsia="標楷體"/>
                <w:b/>
                <w:sz w:val="28"/>
              </w:rPr>
            </w:pPr>
            <w:r w:rsidRPr="00F000F0">
              <w:rPr>
                <w:rFonts w:eastAsia="標楷體" w:hint="eastAsia"/>
                <w:b/>
                <w:sz w:val="28"/>
              </w:rPr>
              <w:t>時數</w:t>
            </w:r>
          </w:p>
        </w:tc>
        <w:tc>
          <w:tcPr>
            <w:tcW w:w="1832" w:type="dxa"/>
            <w:vMerge/>
            <w:vAlign w:val="center"/>
          </w:tcPr>
          <w:p w:rsidR="00121E2F" w:rsidRPr="00F000F0" w:rsidRDefault="00121E2F" w:rsidP="00E95DFC">
            <w:pPr>
              <w:snapToGrid w:val="0"/>
              <w:spacing w:line="360" w:lineRule="exact"/>
              <w:jc w:val="center"/>
              <w:rPr>
                <w:rFonts w:eastAsia="標楷體"/>
                <w:b/>
                <w:sz w:val="28"/>
              </w:rPr>
            </w:pPr>
          </w:p>
        </w:tc>
      </w:tr>
      <w:tr w:rsidR="00121E2F" w:rsidRPr="00F000F0" w:rsidTr="00560D40">
        <w:trPr>
          <w:cantSplit/>
          <w:trHeight w:val="4550"/>
        </w:trPr>
        <w:tc>
          <w:tcPr>
            <w:tcW w:w="1108" w:type="dxa"/>
            <w:vMerge w:val="restart"/>
            <w:vAlign w:val="center"/>
          </w:tcPr>
          <w:p w:rsidR="00121E2F" w:rsidRPr="008D5DED" w:rsidRDefault="008D5DED" w:rsidP="008D5DED">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積木式程式語言學習</w:t>
            </w:r>
          </w:p>
        </w:tc>
        <w:tc>
          <w:tcPr>
            <w:tcW w:w="720" w:type="dxa"/>
            <w:vAlign w:val="center"/>
          </w:tcPr>
          <w:p w:rsidR="00121E2F" w:rsidRPr="008D5DED" w:rsidRDefault="00536C06" w:rsidP="008D5DED">
            <w:pPr>
              <w:snapToGrid w:val="0"/>
              <w:spacing w:line="280" w:lineRule="exact"/>
              <w:jc w:val="both"/>
              <w:rPr>
                <w:rFonts w:ascii="標楷體" w:eastAsia="標楷體" w:hAnsi="標楷體"/>
                <w:sz w:val="28"/>
                <w:szCs w:val="28"/>
              </w:rPr>
            </w:pPr>
            <w:r>
              <w:rPr>
                <w:rFonts w:ascii="標楷體" w:eastAsia="標楷體" w:hAnsi="標楷體" w:hint="eastAsia"/>
                <w:sz w:val="28"/>
                <w:szCs w:val="28"/>
              </w:rPr>
              <w:t>10</w:t>
            </w:r>
            <w:r>
              <w:rPr>
                <w:rFonts w:ascii="標楷體" w:eastAsia="標楷體" w:hAnsi="標楷體"/>
                <w:sz w:val="28"/>
                <w:szCs w:val="28"/>
              </w:rPr>
              <w:t>9</w:t>
            </w:r>
          </w:p>
          <w:p w:rsidR="00121E2F" w:rsidRPr="008D5DED" w:rsidRDefault="00536C06" w:rsidP="008D5DED">
            <w:pPr>
              <w:snapToGrid w:val="0"/>
              <w:spacing w:line="280" w:lineRule="exact"/>
              <w:jc w:val="both"/>
              <w:rPr>
                <w:rFonts w:ascii="標楷體" w:eastAsia="標楷體" w:hAnsi="標楷體"/>
                <w:sz w:val="28"/>
                <w:szCs w:val="28"/>
              </w:rPr>
            </w:pPr>
            <w:r>
              <w:rPr>
                <w:rFonts w:ascii="標楷體" w:eastAsia="標楷體" w:hAnsi="標楷體"/>
                <w:sz w:val="28"/>
                <w:szCs w:val="28"/>
              </w:rPr>
              <w:t>2/12</w:t>
            </w:r>
          </w:p>
        </w:tc>
        <w:tc>
          <w:tcPr>
            <w:tcW w:w="900" w:type="dxa"/>
            <w:vAlign w:val="center"/>
          </w:tcPr>
          <w:p w:rsidR="00121E2F" w:rsidRPr="008D5DED" w:rsidRDefault="00121E2F" w:rsidP="008D5DED">
            <w:pPr>
              <w:pStyle w:val="Default"/>
              <w:spacing w:line="280" w:lineRule="exact"/>
              <w:jc w:val="both"/>
              <w:rPr>
                <w:rFonts w:hAnsi="標楷體"/>
                <w:sz w:val="28"/>
                <w:szCs w:val="28"/>
              </w:rPr>
            </w:pPr>
            <w:r w:rsidRPr="008D5DED">
              <w:rPr>
                <w:rFonts w:hAnsi="標楷體"/>
                <w:sz w:val="28"/>
                <w:szCs w:val="28"/>
              </w:rPr>
              <w:t>Hour of Code in Taiwan</w:t>
            </w:r>
          </w:p>
        </w:tc>
        <w:tc>
          <w:tcPr>
            <w:tcW w:w="3363" w:type="dxa"/>
            <w:vAlign w:val="center"/>
          </w:tcPr>
          <w:p w:rsidR="00121E2F" w:rsidRPr="008D5DED" w:rsidRDefault="00121E2F" w:rsidP="00F60685">
            <w:pPr>
              <w:pStyle w:val="Default"/>
              <w:numPr>
                <w:ilvl w:val="0"/>
                <w:numId w:val="22"/>
              </w:numPr>
              <w:spacing w:line="340" w:lineRule="exact"/>
              <w:ind w:left="482" w:hanging="482"/>
              <w:jc w:val="both"/>
              <w:rPr>
                <w:rFonts w:hAnsi="標楷體"/>
                <w:sz w:val="28"/>
                <w:szCs w:val="28"/>
              </w:rPr>
            </w:pPr>
            <w:r w:rsidRPr="008D5DED">
              <w:rPr>
                <w:rFonts w:hAnsi="標楷體"/>
                <w:sz w:val="28"/>
                <w:szCs w:val="28"/>
              </w:rPr>
              <w:t>與Facebook創辦人馬克</w:t>
            </w:r>
            <w:r w:rsidRPr="008D5DED">
              <w:rPr>
                <w:rFonts w:hAnsi="標楷體" w:hint="eastAsia"/>
                <w:sz w:val="28"/>
                <w:szCs w:val="28"/>
              </w:rPr>
              <w:t>‧</w:t>
            </w:r>
            <w:r w:rsidRPr="008D5DED">
              <w:rPr>
                <w:rFonts w:hAnsi="標楷體"/>
                <w:sz w:val="28"/>
                <w:szCs w:val="28"/>
              </w:rPr>
              <w:t>佐伯克及憤怒鳥一起學習程式碼。</w:t>
            </w:r>
          </w:p>
          <w:p w:rsidR="00121E2F" w:rsidRPr="008D5DED" w:rsidRDefault="00121E2F" w:rsidP="00F60685">
            <w:pPr>
              <w:pStyle w:val="Default"/>
              <w:numPr>
                <w:ilvl w:val="0"/>
                <w:numId w:val="22"/>
              </w:numPr>
              <w:spacing w:line="340" w:lineRule="exact"/>
              <w:ind w:left="482" w:hanging="482"/>
              <w:jc w:val="both"/>
              <w:rPr>
                <w:rFonts w:hAnsi="標楷體"/>
                <w:sz w:val="28"/>
                <w:szCs w:val="28"/>
              </w:rPr>
            </w:pPr>
            <w:r w:rsidRPr="008D5DED">
              <w:rPr>
                <w:rFonts w:hAnsi="標楷體"/>
                <w:sz w:val="28"/>
                <w:szCs w:val="28"/>
              </w:rPr>
              <w:t>透過拖拉程式積木來寫程式，「事件」概念</w:t>
            </w:r>
            <w:r w:rsidR="00560D40" w:rsidRPr="008D5DED">
              <w:rPr>
                <w:rFonts w:hAnsi="標楷體"/>
                <w:sz w:val="28"/>
                <w:szCs w:val="28"/>
              </w:rPr>
              <w:t>。</w:t>
            </w:r>
          </w:p>
          <w:p w:rsidR="00121E2F" w:rsidRPr="008D5DED" w:rsidRDefault="00121E2F" w:rsidP="00F60685">
            <w:pPr>
              <w:pStyle w:val="Default"/>
              <w:numPr>
                <w:ilvl w:val="0"/>
                <w:numId w:val="22"/>
              </w:numPr>
              <w:spacing w:line="340" w:lineRule="exact"/>
              <w:ind w:left="482" w:hanging="482"/>
              <w:jc w:val="both"/>
              <w:rPr>
                <w:rFonts w:hAnsi="標楷體"/>
                <w:sz w:val="28"/>
                <w:szCs w:val="28"/>
              </w:rPr>
            </w:pPr>
            <w:r w:rsidRPr="008D5DED">
              <w:rPr>
                <w:rFonts w:hAnsi="標楷體"/>
                <w:sz w:val="28"/>
                <w:szCs w:val="28"/>
              </w:rPr>
              <w:t>透過拖拉程式積木來寫程式，「迴圈」、「若」概念</w:t>
            </w:r>
            <w:r w:rsidR="00560D40" w:rsidRPr="008D5DED">
              <w:rPr>
                <w:rFonts w:hAnsi="標楷體"/>
                <w:sz w:val="28"/>
                <w:szCs w:val="28"/>
              </w:rPr>
              <w:t>。</w:t>
            </w:r>
          </w:p>
          <w:p w:rsidR="00121E2F" w:rsidRPr="008D5DED" w:rsidRDefault="008D5DED" w:rsidP="00F60685">
            <w:pPr>
              <w:pStyle w:val="Default"/>
              <w:numPr>
                <w:ilvl w:val="0"/>
                <w:numId w:val="22"/>
              </w:numPr>
              <w:spacing w:line="340" w:lineRule="exact"/>
              <w:ind w:left="482" w:hanging="482"/>
              <w:jc w:val="both"/>
              <w:rPr>
                <w:rFonts w:hAnsi="標楷體"/>
                <w:sz w:val="28"/>
                <w:szCs w:val="28"/>
              </w:rPr>
            </w:pPr>
            <w:r w:rsidRPr="008D5DED">
              <w:rPr>
                <w:rFonts w:hAnsi="標楷體"/>
                <w:sz w:val="28"/>
                <w:szCs w:val="28"/>
              </w:rPr>
              <w:t>透過拖拉程式積木來寫程式，</w:t>
            </w:r>
            <w:r w:rsidR="00121E2F" w:rsidRPr="008D5DED">
              <w:rPr>
                <w:rFonts w:hAnsi="標楷體" w:hint="eastAsia"/>
                <w:sz w:val="28"/>
                <w:szCs w:val="28"/>
              </w:rPr>
              <w:t>重複多次</w:t>
            </w:r>
            <w:r w:rsidR="00121E2F" w:rsidRPr="008D5DED">
              <w:rPr>
                <w:rFonts w:hAnsi="標楷體"/>
                <w:sz w:val="28"/>
                <w:szCs w:val="28"/>
              </w:rPr>
              <w:t>-</w:t>
            </w:r>
            <w:r w:rsidR="00121E2F" w:rsidRPr="008D5DED">
              <w:rPr>
                <w:rFonts w:hAnsi="標楷體" w:hint="eastAsia"/>
                <w:sz w:val="28"/>
                <w:szCs w:val="28"/>
              </w:rPr>
              <w:t>簡單指令</w:t>
            </w:r>
            <w:r w:rsidR="00121E2F" w:rsidRPr="008D5DED">
              <w:rPr>
                <w:rFonts w:hAnsi="標楷體"/>
                <w:sz w:val="28"/>
                <w:szCs w:val="28"/>
              </w:rPr>
              <w:t>loops</w:t>
            </w:r>
            <w:r w:rsidR="00560D40" w:rsidRPr="008D5DED">
              <w:rPr>
                <w:rFonts w:hAnsi="標楷體"/>
                <w:sz w:val="28"/>
                <w:szCs w:val="28"/>
              </w:rPr>
              <w:t>。</w:t>
            </w:r>
          </w:p>
          <w:p w:rsidR="00121E2F" w:rsidRDefault="008D5DED" w:rsidP="00F60685">
            <w:pPr>
              <w:pStyle w:val="Default"/>
              <w:numPr>
                <w:ilvl w:val="0"/>
                <w:numId w:val="22"/>
              </w:numPr>
              <w:spacing w:line="340" w:lineRule="exact"/>
              <w:ind w:left="482" w:hanging="482"/>
              <w:jc w:val="both"/>
              <w:rPr>
                <w:rFonts w:hAnsi="標楷體"/>
                <w:sz w:val="28"/>
                <w:szCs w:val="28"/>
              </w:rPr>
            </w:pPr>
            <w:r w:rsidRPr="008D5DED">
              <w:rPr>
                <w:rFonts w:hAnsi="標楷體"/>
                <w:sz w:val="28"/>
                <w:szCs w:val="28"/>
              </w:rPr>
              <w:t>透過拖拉程式積木來寫程式，</w:t>
            </w:r>
            <w:r w:rsidR="00121E2F" w:rsidRPr="008D5DED">
              <w:rPr>
                <w:rFonts w:hAnsi="標楷體" w:hint="eastAsia"/>
                <w:sz w:val="28"/>
                <w:szCs w:val="28"/>
              </w:rPr>
              <w:t>重複</w:t>
            </w:r>
            <w:r w:rsidR="00121E2F" w:rsidRPr="008D5DED">
              <w:rPr>
                <w:rFonts w:hAnsi="標楷體"/>
                <w:sz w:val="28"/>
                <w:szCs w:val="28"/>
              </w:rPr>
              <w:t>(</w:t>
            </w:r>
            <w:r w:rsidR="00121E2F" w:rsidRPr="008D5DED">
              <w:rPr>
                <w:rFonts w:hAnsi="標楷體" w:hint="eastAsia"/>
                <w:sz w:val="28"/>
                <w:szCs w:val="28"/>
              </w:rPr>
              <w:t>指令</w:t>
            </w:r>
            <w:r w:rsidR="00121E2F" w:rsidRPr="008D5DED">
              <w:rPr>
                <w:rFonts w:hAnsi="標楷體"/>
                <w:sz w:val="28"/>
                <w:szCs w:val="28"/>
              </w:rPr>
              <w:t>)-</w:t>
            </w:r>
            <w:r w:rsidR="00121E2F" w:rsidRPr="008D5DED">
              <w:rPr>
                <w:rFonts w:hAnsi="標楷體" w:hint="eastAsia"/>
                <w:sz w:val="28"/>
                <w:szCs w:val="28"/>
              </w:rPr>
              <w:t>直到</w:t>
            </w:r>
            <w:r w:rsidR="00121E2F" w:rsidRPr="008D5DED">
              <w:rPr>
                <w:rFonts w:hAnsi="標楷體"/>
                <w:sz w:val="28"/>
                <w:szCs w:val="28"/>
              </w:rPr>
              <w:t>(</w:t>
            </w:r>
            <w:r w:rsidR="00121E2F" w:rsidRPr="008D5DED">
              <w:rPr>
                <w:rFonts w:hAnsi="標楷體" w:hint="eastAsia"/>
                <w:sz w:val="28"/>
                <w:szCs w:val="28"/>
              </w:rPr>
              <w:t>條件達成</w:t>
            </w:r>
            <w:r w:rsidR="00121E2F" w:rsidRPr="008D5DED">
              <w:rPr>
                <w:rFonts w:hAnsi="標楷體"/>
                <w:sz w:val="28"/>
                <w:szCs w:val="28"/>
              </w:rPr>
              <w:t>)</w:t>
            </w:r>
            <w:r w:rsidR="00560D40" w:rsidRPr="008D5DED">
              <w:rPr>
                <w:rFonts w:hAnsi="標楷體"/>
                <w:sz w:val="28"/>
                <w:szCs w:val="28"/>
              </w:rPr>
              <w:t xml:space="preserve"> 。</w:t>
            </w:r>
          </w:p>
          <w:p w:rsidR="00D95714" w:rsidRPr="00D95714" w:rsidRDefault="00EE3288" w:rsidP="00EE3288">
            <w:pPr>
              <w:pStyle w:val="Default"/>
              <w:numPr>
                <w:ilvl w:val="0"/>
                <w:numId w:val="22"/>
              </w:numPr>
              <w:spacing w:line="340" w:lineRule="exact"/>
              <w:ind w:left="482" w:hanging="482"/>
              <w:jc w:val="both"/>
              <w:rPr>
                <w:rFonts w:hAnsi="標楷體"/>
                <w:b/>
                <w:sz w:val="28"/>
                <w:szCs w:val="28"/>
              </w:rPr>
            </w:pPr>
            <w:r w:rsidRPr="00EE3288">
              <w:rPr>
                <w:rFonts w:hAnsi="標楷體" w:hint="eastAsia"/>
                <w:b/>
                <w:sz w:val="28"/>
                <w:szCs w:val="28"/>
              </w:rPr>
              <w:t>引進社區資源</w:t>
            </w:r>
            <w:r>
              <w:rPr>
                <w:rFonts w:hAnsi="標楷體" w:hint="eastAsia"/>
                <w:b/>
                <w:sz w:val="28"/>
                <w:szCs w:val="28"/>
              </w:rPr>
              <w:t>：介紹</w:t>
            </w:r>
            <w:r w:rsidRPr="00EE3288">
              <w:rPr>
                <w:rFonts w:hAnsi="標楷體"/>
                <w:b/>
                <w:sz w:val="28"/>
                <w:szCs w:val="28"/>
              </w:rPr>
              <w:t>戲谷遊戲軟體業</w:t>
            </w:r>
            <w:r w:rsidRPr="00EE3288">
              <w:rPr>
                <w:rFonts w:hAnsi="標楷體" w:hint="eastAsia"/>
                <w:b/>
                <w:sz w:val="28"/>
                <w:szCs w:val="28"/>
              </w:rPr>
              <w:t>，認識社區</w:t>
            </w:r>
            <w:r>
              <w:rPr>
                <w:rFonts w:hAnsi="標楷體" w:hint="eastAsia"/>
                <w:b/>
                <w:sz w:val="28"/>
                <w:szCs w:val="28"/>
              </w:rPr>
              <w:t>附近</w:t>
            </w:r>
            <w:r w:rsidR="004C24BD">
              <w:rPr>
                <w:rFonts w:hAnsi="標楷體" w:hint="eastAsia"/>
                <w:b/>
                <w:sz w:val="28"/>
                <w:szCs w:val="28"/>
              </w:rPr>
              <w:t>(內湖科學園區)</w:t>
            </w:r>
            <w:r>
              <w:rPr>
                <w:rFonts w:hAnsi="標楷體" w:hint="eastAsia"/>
                <w:b/>
                <w:sz w:val="28"/>
                <w:szCs w:val="28"/>
              </w:rPr>
              <w:t>有關</w:t>
            </w:r>
            <w:r w:rsidR="004C24BD">
              <w:rPr>
                <w:rFonts w:hAnsi="標楷體" w:hint="eastAsia"/>
                <w:b/>
                <w:sz w:val="28"/>
                <w:szCs w:val="28"/>
              </w:rPr>
              <w:t>程式</w:t>
            </w:r>
            <w:r>
              <w:rPr>
                <w:rFonts w:hAnsi="標楷體" w:hint="eastAsia"/>
                <w:b/>
                <w:sz w:val="28"/>
                <w:szCs w:val="28"/>
              </w:rPr>
              <w:t>遊戲設計公司</w:t>
            </w:r>
            <w:r w:rsidR="00D95714" w:rsidRPr="00D95714">
              <w:rPr>
                <w:rFonts w:hAnsi="標楷體" w:hint="eastAsia"/>
                <w:b/>
                <w:sz w:val="28"/>
                <w:szCs w:val="28"/>
              </w:rPr>
              <w:t>。</w:t>
            </w:r>
          </w:p>
        </w:tc>
        <w:tc>
          <w:tcPr>
            <w:tcW w:w="957" w:type="dxa"/>
            <w:vAlign w:val="center"/>
          </w:tcPr>
          <w:p w:rsidR="00EB2F64" w:rsidRDefault="00EB2F64" w:rsidP="008D5DED">
            <w:pPr>
              <w:snapToGrid w:val="0"/>
              <w:spacing w:line="280" w:lineRule="exact"/>
              <w:jc w:val="both"/>
              <w:rPr>
                <w:rFonts w:ascii="標楷體" w:eastAsia="標楷體" w:hAnsi="標楷體"/>
                <w:sz w:val="28"/>
                <w:szCs w:val="28"/>
              </w:rPr>
            </w:pPr>
            <w:r w:rsidRPr="00EB2F64">
              <w:rPr>
                <w:rFonts w:ascii="標楷體" w:eastAsia="標楷體" w:hAnsi="標楷體"/>
                <w:sz w:val="28"/>
                <w:szCs w:val="28"/>
              </w:rPr>
              <w:t>教師</w:t>
            </w:r>
          </w:p>
          <w:p w:rsidR="00121E2F" w:rsidRDefault="00121E2F" w:rsidP="008D5DED">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江宗誠</w:t>
            </w:r>
          </w:p>
          <w:p w:rsidR="00EB2F64" w:rsidRDefault="00EB2F64" w:rsidP="00EB2F64">
            <w:pPr>
              <w:snapToGrid w:val="0"/>
              <w:spacing w:line="280" w:lineRule="exact"/>
              <w:jc w:val="both"/>
              <w:rPr>
                <w:rFonts w:ascii="標楷體" w:eastAsia="標楷體" w:hAnsi="標楷體"/>
                <w:sz w:val="28"/>
                <w:szCs w:val="28"/>
              </w:rPr>
            </w:pPr>
          </w:p>
          <w:p w:rsidR="00EB2F64" w:rsidRDefault="00EB2F64" w:rsidP="00EB2F64">
            <w:pPr>
              <w:snapToGrid w:val="0"/>
              <w:spacing w:line="280" w:lineRule="exact"/>
              <w:jc w:val="both"/>
              <w:rPr>
                <w:rFonts w:ascii="標楷體" w:eastAsia="標楷體" w:hAnsi="標楷體"/>
                <w:sz w:val="28"/>
                <w:szCs w:val="28"/>
              </w:rPr>
            </w:pPr>
            <w:r w:rsidRPr="00EB2F64">
              <w:rPr>
                <w:rFonts w:ascii="標楷體" w:eastAsia="標楷體" w:hAnsi="標楷體"/>
                <w:sz w:val="28"/>
                <w:szCs w:val="28"/>
              </w:rPr>
              <w:t>助理教師</w:t>
            </w:r>
          </w:p>
          <w:p w:rsidR="006E4A50" w:rsidRPr="008D5DED" w:rsidRDefault="00EB2F64" w:rsidP="00EB2F64">
            <w:pPr>
              <w:snapToGrid w:val="0"/>
              <w:spacing w:line="280" w:lineRule="exact"/>
              <w:jc w:val="both"/>
              <w:rPr>
                <w:rFonts w:ascii="標楷體" w:eastAsia="標楷體" w:hAnsi="標楷體"/>
                <w:sz w:val="28"/>
                <w:szCs w:val="28"/>
              </w:rPr>
            </w:pPr>
            <w:r w:rsidRPr="00EB2F64">
              <w:rPr>
                <w:rFonts w:ascii="標楷體" w:eastAsia="標楷體" w:hAnsi="標楷體" w:hint="eastAsia"/>
                <w:sz w:val="28"/>
                <w:szCs w:val="28"/>
              </w:rPr>
              <w:t>陳蕙菁</w:t>
            </w:r>
            <w:r>
              <w:rPr>
                <w:rFonts w:hAnsi="標楷體" w:hint="eastAsia"/>
                <w:sz w:val="28"/>
                <w:szCs w:val="28"/>
              </w:rPr>
              <w:t xml:space="preserve"> </w:t>
            </w:r>
          </w:p>
        </w:tc>
        <w:tc>
          <w:tcPr>
            <w:tcW w:w="868" w:type="dxa"/>
            <w:vAlign w:val="center"/>
          </w:tcPr>
          <w:p w:rsidR="00121E2F" w:rsidRPr="008D5DED" w:rsidRDefault="00121E2F" w:rsidP="008D5DED">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4節</w:t>
            </w:r>
          </w:p>
          <w:p w:rsidR="00121E2F" w:rsidRPr="008D5DED" w:rsidRDefault="00121E2F" w:rsidP="008D5DED">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(3小時)</w:t>
            </w:r>
          </w:p>
        </w:tc>
        <w:tc>
          <w:tcPr>
            <w:tcW w:w="1832" w:type="dxa"/>
            <w:vAlign w:val="center"/>
          </w:tcPr>
          <w:p w:rsidR="00121E2F" w:rsidRPr="008D5DED" w:rsidRDefault="00121E2F" w:rsidP="008D5DED">
            <w:pPr>
              <w:pStyle w:val="Default"/>
              <w:spacing w:line="280" w:lineRule="exact"/>
              <w:jc w:val="both"/>
              <w:rPr>
                <w:rFonts w:hAnsi="標楷體"/>
                <w:sz w:val="28"/>
                <w:szCs w:val="28"/>
              </w:rPr>
            </w:pPr>
            <w:r w:rsidRPr="008D5DED">
              <w:rPr>
                <w:rFonts w:hAnsi="標楷體" w:hint="eastAsia"/>
                <w:sz w:val="28"/>
                <w:szCs w:val="28"/>
              </w:rPr>
              <w:t>熟悉上課情境和夥伴。</w:t>
            </w:r>
          </w:p>
          <w:p w:rsidR="00121E2F" w:rsidRDefault="00121E2F" w:rsidP="008D5DED">
            <w:pPr>
              <w:pStyle w:val="Default"/>
              <w:spacing w:line="280" w:lineRule="exact"/>
              <w:jc w:val="both"/>
              <w:rPr>
                <w:rFonts w:hAnsi="標楷體"/>
                <w:sz w:val="28"/>
                <w:szCs w:val="28"/>
              </w:rPr>
            </w:pPr>
            <w:r w:rsidRPr="008D5DED">
              <w:rPr>
                <w:rFonts w:hAnsi="標楷體" w:hint="eastAsia"/>
                <w:sz w:val="28"/>
                <w:szCs w:val="28"/>
              </w:rPr>
              <w:t>並認識機械人的發展。</w:t>
            </w:r>
          </w:p>
          <w:p w:rsidR="00121E2F" w:rsidRPr="008D5DED" w:rsidRDefault="008D5DED" w:rsidP="008D5DED">
            <w:pPr>
              <w:pStyle w:val="Default"/>
              <w:spacing w:line="280" w:lineRule="exact"/>
              <w:jc w:val="both"/>
              <w:rPr>
                <w:rFonts w:hAnsi="標楷體"/>
                <w:sz w:val="28"/>
                <w:szCs w:val="28"/>
              </w:rPr>
            </w:pPr>
            <w:r>
              <w:rPr>
                <w:rFonts w:hAnsi="標楷體" w:hint="eastAsia"/>
                <w:sz w:val="28"/>
                <w:szCs w:val="28"/>
              </w:rPr>
              <w:t>能</w:t>
            </w:r>
            <w:r>
              <w:rPr>
                <w:rFonts w:hAnsi="標楷體"/>
                <w:sz w:val="28"/>
                <w:szCs w:val="28"/>
              </w:rPr>
              <w:t>透過拖拉程式積木來寫程式</w:t>
            </w:r>
          </w:p>
        </w:tc>
      </w:tr>
      <w:tr w:rsidR="00121E2F" w:rsidRPr="00F000F0" w:rsidTr="00560D40">
        <w:trPr>
          <w:cantSplit/>
          <w:trHeight w:val="4295"/>
        </w:trPr>
        <w:tc>
          <w:tcPr>
            <w:tcW w:w="1108" w:type="dxa"/>
            <w:vMerge/>
            <w:vAlign w:val="center"/>
          </w:tcPr>
          <w:p w:rsidR="00121E2F" w:rsidRPr="008D5DED" w:rsidRDefault="00121E2F" w:rsidP="008D5DED">
            <w:pPr>
              <w:snapToGrid w:val="0"/>
              <w:spacing w:line="280" w:lineRule="exact"/>
              <w:jc w:val="both"/>
              <w:rPr>
                <w:rFonts w:ascii="標楷體" w:eastAsia="標楷體" w:hAnsi="標楷體"/>
                <w:sz w:val="28"/>
                <w:szCs w:val="28"/>
              </w:rPr>
            </w:pPr>
          </w:p>
        </w:tc>
        <w:tc>
          <w:tcPr>
            <w:tcW w:w="720" w:type="dxa"/>
            <w:vAlign w:val="center"/>
          </w:tcPr>
          <w:p w:rsidR="00121E2F" w:rsidRPr="008D5DED" w:rsidRDefault="00536C06" w:rsidP="008D5DED">
            <w:pPr>
              <w:snapToGrid w:val="0"/>
              <w:spacing w:line="280" w:lineRule="exact"/>
              <w:jc w:val="both"/>
              <w:rPr>
                <w:rFonts w:ascii="標楷體" w:eastAsia="標楷體" w:hAnsi="標楷體"/>
                <w:sz w:val="28"/>
                <w:szCs w:val="28"/>
              </w:rPr>
            </w:pPr>
            <w:r>
              <w:rPr>
                <w:rFonts w:ascii="標楷體" w:eastAsia="標楷體" w:hAnsi="標楷體" w:hint="eastAsia"/>
                <w:sz w:val="28"/>
                <w:szCs w:val="28"/>
              </w:rPr>
              <w:t>109</w:t>
            </w:r>
          </w:p>
          <w:p w:rsidR="00121E2F" w:rsidRPr="008D5DED" w:rsidRDefault="00121E2F" w:rsidP="008D5DED">
            <w:pPr>
              <w:snapToGrid w:val="0"/>
              <w:spacing w:line="280" w:lineRule="exact"/>
              <w:jc w:val="both"/>
              <w:rPr>
                <w:rFonts w:ascii="標楷體" w:eastAsia="標楷體" w:hAnsi="標楷體"/>
                <w:sz w:val="28"/>
                <w:szCs w:val="28"/>
              </w:rPr>
            </w:pPr>
            <w:r w:rsidRPr="008D5DED">
              <w:rPr>
                <w:rFonts w:ascii="標楷體" w:eastAsia="標楷體" w:hAnsi="標楷體"/>
                <w:sz w:val="28"/>
                <w:szCs w:val="28"/>
              </w:rPr>
              <w:t>2/</w:t>
            </w:r>
            <w:r w:rsidR="00536C06">
              <w:rPr>
                <w:rFonts w:ascii="標楷體" w:eastAsia="標楷體" w:hAnsi="標楷體"/>
                <w:sz w:val="28"/>
                <w:szCs w:val="28"/>
              </w:rPr>
              <w:t>19</w:t>
            </w:r>
          </w:p>
        </w:tc>
        <w:tc>
          <w:tcPr>
            <w:tcW w:w="900" w:type="dxa"/>
            <w:vAlign w:val="center"/>
          </w:tcPr>
          <w:p w:rsidR="00121E2F" w:rsidRPr="008D5DED" w:rsidRDefault="008D5DED" w:rsidP="008D5DED">
            <w:pPr>
              <w:pStyle w:val="Default"/>
              <w:spacing w:line="280" w:lineRule="exact"/>
              <w:jc w:val="both"/>
              <w:rPr>
                <w:rFonts w:hAnsi="標楷體"/>
                <w:sz w:val="28"/>
                <w:szCs w:val="28"/>
              </w:rPr>
            </w:pPr>
            <w:r w:rsidRPr="008D5DED">
              <w:rPr>
                <w:rFonts w:hAnsi="標楷體" w:hint="eastAsia"/>
                <w:sz w:val="28"/>
                <w:szCs w:val="28"/>
              </w:rPr>
              <w:t>圖標編碼界面</w:t>
            </w:r>
            <w:r w:rsidRPr="008D5DED">
              <w:rPr>
                <w:rFonts w:hAnsi="標楷體"/>
                <w:sz w:val="28"/>
                <w:szCs w:val="28"/>
              </w:rPr>
              <w:t>App</w:t>
            </w:r>
          </w:p>
        </w:tc>
        <w:tc>
          <w:tcPr>
            <w:tcW w:w="3363" w:type="dxa"/>
            <w:vAlign w:val="center"/>
          </w:tcPr>
          <w:p w:rsidR="00121E2F" w:rsidRPr="008D5DED" w:rsidRDefault="00121E2F" w:rsidP="00F60685">
            <w:pPr>
              <w:pStyle w:val="Default"/>
              <w:numPr>
                <w:ilvl w:val="0"/>
                <w:numId w:val="23"/>
              </w:numPr>
              <w:spacing w:line="340" w:lineRule="exact"/>
              <w:ind w:left="482" w:hanging="482"/>
              <w:jc w:val="both"/>
              <w:rPr>
                <w:rFonts w:hAnsi="標楷體"/>
                <w:sz w:val="28"/>
                <w:szCs w:val="28"/>
              </w:rPr>
            </w:pPr>
            <w:r w:rsidRPr="008D5DED">
              <w:rPr>
                <w:rFonts w:hAnsi="標楷體"/>
                <w:sz w:val="28"/>
                <w:szCs w:val="28"/>
              </w:rPr>
              <w:t>透過App設計動作與行為，</w:t>
            </w:r>
            <w:r w:rsidRPr="008D5DED">
              <w:rPr>
                <w:rFonts w:hAnsi="標楷體" w:hint="eastAsia"/>
                <w:sz w:val="28"/>
                <w:szCs w:val="28"/>
              </w:rPr>
              <w:t>圖標編碼界面，</w:t>
            </w:r>
            <w:r w:rsidRPr="008D5DED">
              <w:rPr>
                <w:rFonts w:hAnsi="標楷體"/>
                <w:sz w:val="28"/>
                <w:szCs w:val="28"/>
              </w:rPr>
              <w:t>，用拖曳的方式就能編程。</w:t>
            </w:r>
          </w:p>
          <w:p w:rsidR="00121E2F" w:rsidRPr="008D5DED" w:rsidRDefault="00121E2F" w:rsidP="00F60685">
            <w:pPr>
              <w:pStyle w:val="Default"/>
              <w:numPr>
                <w:ilvl w:val="0"/>
                <w:numId w:val="23"/>
              </w:numPr>
              <w:spacing w:line="340" w:lineRule="exact"/>
              <w:ind w:left="482" w:hanging="482"/>
              <w:jc w:val="both"/>
              <w:rPr>
                <w:rFonts w:hAnsi="標楷體"/>
                <w:sz w:val="28"/>
                <w:szCs w:val="28"/>
              </w:rPr>
            </w:pPr>
            <w:r w:rsidRPr="008D5DED">
              <w:rPr>
                <w:rFonts w:hAnsi="標楷體"/>
                <w:sz w:val="28"/>
                <w:szCs w:val="28"/>
              </w:rPr>
              <w:t>流程一步一步編出屬於自己的程式</w:t>
            </w:r>
            <w:r w:rsidR="00560D40" w:rsidRPr="008D5DED">
              <w:rPr>
                <w:rFonts w:hAnsi="標楷體"/>
                <w:sz w:val="28"/>
                <w:szCs w:val="28"/>
              </w:rPr>
              <w:t>。</w:t>
            </w:r>
          </w:p>
          <w:p w:rsidR="00560D40" w:rsidRPr="008D5DED" w:rsidRDefault="00560D40" w:rsidP="00F60685">
            <w:pPr>
              <w:pStyle w:val="Default"/>
              <w:numPr>
                <w:ilvl w:val="0"/>
                <w:numId w:val="23"/>
              </w:numPr>
              <w:spacing w:line="340" w:lineRule="exact"/>
              <w:ind w:left="482" w:hanging="482"/>
              <w:jc w:val="both"/>
              <w:rPr>
                <w:rFonts w:hAnsi="標楷體"/>
                <w:sz w:val="28"/>
                <w:szCs w:val="28"/>
              </w:rPr>
            </w:pPr>
            <w:r w:rsidRPr="008D5DED">
              <w:rPr>
                <w:rFonts w:hAnsi="標楷體"/>
                <w:sz w:val="28"/>
                <w:szCs w:val="28"/>
              </w:rPr>
              <w:t>透過拖拉程式積木來寫程式，If(</w:t>
            </w:r>
            <w:r w:rsidRPr="008D5DED">
              <w:rPr>
                <w:rFonts w:hAnsi="標楷體" w:hint="eastAsia"/>
                <w:sz w:val="28"/>
                <w:szCs w:val="28"/>
              </w:rPr>
              <w:t>條件</w:t>
            </w:r>
            <w:r w:rsidRPr="008D5DED">
              <w:rPr>
                <w:rFonts w:hAnsi="標楷體"/>
                <w:sz w:val="28"/>
                <w:szCs w:val="28"/>
              </w:rPr>
              <w:t>1</w:t>
            </w:r>
            <w:r w:rsidRPr="008D5DED">
              <w:rPr>
                <w:rFonts w:hAnsi="標楷體" w:hint="eastAsia"/>
                <w:sz w:val="28"/>
                <w:szCs w:val="28"/>
              </w:rPr>
              <w:t>成立就執行</w:t>
            </w:r>
            <w:r w:rsidRPr="008D5DED">
              <w:rPr>
                <w:rFonts w:hAnsi="標楷體"/>
                <w:sz w:val="28"/>
                <w:szCs w:val="28"/>
              </w:rPr>
              <w:t>A</w:t>
            </w:r>
            <w:r>
              <w:rPr>
                <w:rFonts w:hAnsi="標楷體"/>
                <w:sz w:val="28"/>
                <w:szCs w:val="28"/>
              </w:rPr>
              <w:t>)</w:t>
            </w:r>
            <w:r w:rsidRPr="008D5DED">
              <w:rPr>
                <w:rFonts w:hAnsi="標楷體"/>
                <w:sz w:val="28"/>
                <w:szCs w:val="28"/>
              </w:rPr>
              <w:t>else(</w:t>
            </w:r>
            <w:r w:rsidRPr="008D5DED">
              <w:rPr>
                <w:rFonts w:hAnsi="標楷體" w:hint="eastAsia"/>
                <w:sz w:val="28"/>
                <w:szCs w:val="28"/>
              </w:rPr>
              <w:t>條件</w:t>
            </w:r>
            <w:r w:rsidRPr="008D5DED">
              <w:rPr>
                <w:rFonts w:hAnsi="標楷體"/>
                <w:sz w:val="28"/>
                <w:szCs w:val="28"/>
              </w:rPr>
              <w:t>1</w:t>
            </w:r>
            <w:r w:rsidRPr="008D5DED">
              <w:rPr>
                <w:rFonts w:hAnsi="標楷體" w:hint="eastAsia"/>
                <w:sz w:val="28"/>
                <w:szCs w:val="28"/>
              </w:rPr>
              <w:t>不成立就執行</w:t>
            </w:r>
            <w:r w:rsidRPr="008D5DED">
              <w:rPr>
                <w:rFonts w:hAnsi="標楷體"/>
                <w:sz w:val="28"/>
                <w:szCs w:val="28"/>
              </w:rPr>
              <w:t>B) 。</w:t>
            </w:r>
          </w:p>
          <w:p w:rsidR="00560D40" w:rsidRPr="00560D40" w:rsidRDefault="00560D40" w:rsidP="00F60685">
            <w:pPr>
              <w:pStyle w:val="Default"/>
              <w:numPr>
                <w:ilvl w:val="0"/>
                <w:numId w:val="23"/>
              </w:numPr>
              <w:spacing w:line="340" w:lineRule="exact"/>
              <w:ind w:left="482" w:hanging="482"/>
              <w:jc w:val="both"/>
              <w:rPr>
                <w:rFonts w:hAnsi="標楷體"/>
                <w:sz w:val="28"/>
                <w:szCs w:val="28"/>
              </w:rPr>
            </w:pPr>
            <w:r w:rsidRPr="008D5DED">
              <w:rPr>
                <w:rFonts w:hAnsi="標楷體" w:hint="eastAsia"/>
                <w:sz w:val="28"/>
                <w:szCs w:val="28"/>
              </w:rPr>
              <w:t>找出規律</w:t>
            </w:r>
            <w:r w:rsidRPr="008D5DED">
              <w:rPr>
                <w:rFonts w:hAnsi="標楷體"/>
                <w:sz w:val="28"/>
                <w:szCs w:val="28"/>
              </w:rPr>
              <w:t>-</w:t>
            </w:r>
            <w:r w:rsidRPr="008D5DED">
              <w:rPr>
                <w:rFonts w:hAnsi="標楷體" w:hint="eastAsia"/>
                <w:sz w:val="28"/>
                <w:szCs w:val="28"/>
              </w:rPr>
              <w:t>抽象</w:t>
            </w:r>
            <w:r w:rsidRPr="008D5DED">
              <w:rPr>
                <w:rFonts w:hAnsi="標楷體"/>
                <w:sz w:val="28"/>
                <w:szCs w:val="28"/>
              </w:rPr>
              <w:t>(</w:t>
            </w:r>
            <w:r w:rsidRPr="008D5DED">
              <w:rPr>
                <w:rFonts w:hAnsi="標楷體" w:hint="eastAsia"/>
                <w:sz w:val="28"/>
                <w:szCs w:val="28"/>
              </w:rPr>
              <w:t>簡化</w:t>
            </w:r>
            <w:r w:rsidRPr="008D5DED">
              <w:rPr>
                <w:rFonts w:hAnsi="標楷體"/>
                <w:sz w:val="28"/>
                <w:szCs w:val="28"/>
              </w:rPr>
              <w:t>)</w:t>
            </w:r>
            <w:r w:rsidRPr="00560D40">
              <w:rPr>
                <w:rFonts w:hAnsi="標楷體" w:hint="eastAsia"/>
                <w:sz w:val="28"/>
                <w:szCs w:val="28"/>
              </w:rPr>
              <w:t>程式判斷</w:t>
            </w:r>
            <w:r w:rsidRPr="008D5DED">
              <w:rPr>
                <w:rFonts w:hAnsi="標楷體"/>
                <w:sz w:val="28"/>
                <w:szCs w:val="28"/>
              </w:rPr>
              <w:t>。</w:t>
            </w:r>
          </w:p>
          <w:p w:rsidR="00121E2F" w:rsidRPr="00D95714" w:rsidRDefault="00D95714" w:rsidP="00D95714">
            <w:pPr>
              <w:pStyle w:val="Default"/>
              <w:numPr>
                <w:ilvl w:val="0"/>
                <w:numId w:val="23"/>
              </w:numPr>
              <w:spacing w:line="340" w:lineRule="exact"/>
              <w:ind w:left="482" w:hanging="482"/>
              <w:jc w:val="both"/>
              <w:rPr>
                <w:rFonts w:hAnsi="標楷體"/>
                <w:b/>
                <w:sz w:val="28"/>
                <w:szCs w:val="28"/>
              </w:rPr>
            </w:pPr>
            <w:r w:rsidRPr="00D95714">
              <w:rPr>
                <w:rFonts w:hAnsi="標楷體" w:hint="eastAsia"/>
                <w:b/>
                <w:sz w:val="28"/>
                <w:szCs w:val="28"/>
              </w:rPr>
              <w:t>創造思考技法：學生自行思考設計，利用所學</w:t>
            </w:r>
            <w:r w:rsidRPr="00D95714">
              <w:rPr>
                <w:rFonts w:hAnsi="標楷體"/>
                <w:b/>
                <w:sz w:val="28"/>
                <w:szCs w:val="28"/>
              </w:rPr>
              <w:t>If(</w:t>
            </w:r>
            <w:r w:rsidRPr="00D95714">
              <w:rPr>
                <w:rFonts w:hAnsi="標楷體" w:hint="eastAsia"/>
                <w:b/>
                <w:sz w:val="28"/>
                <w:szCs w:val="28"/>
              </w:rPr>
              <w:t>條件</w:t>
            </w:r>
            <w:r w:rsidRPr="00D95714">
              <w:rPr>
                <w:rFonts w:hAnsi="標楷體"/>
                <w:b/>
                <w:sz w:val="28"/>
                <w:szCs w:val="28"/>
              </w:rPr>
              <w:t>1</w:t>
            </w:r>
            <w:r w:rsidRPr="00D95714">
              <w:rPr>
                <w:rFonts w:hAnsi="標楷體" w:hint="eastAsia"/>
                <w:b/>
                <w:sz w:val="28"/>
                <w:szCs w:val="28"/>
              </w:rPr>
              <w:t>成立就執行</w:t>
            </w:r>
            <w:r w:rsidRPr="00D95714">
              <w:rPr>
                <w:rFonts w:hAnsi="標楷體"/>
                <w:b/>
                <w:sz w:val="28"/>
                <w:szCs w:val="28"/>
              </w:rPr>
              <w:t>A)else(</w:t>
            </w:r>
            <w:r w:rsidRPr="00D95714">
              <w:rPr>
                <w:rFonts w:hAnsi="標楷體" w:hint="eastAsia"/>
                <w:b/>
                <w:sz w:val="28"/>
                <w:szCs w:val="28"/>
              </w:rPr>
              <w:t>條件</w:t>
            </w:r>
            <w:r w:rsidRPr="00D95714">
              <w:rPr>
                <w:rFonts w:hAnsi="標楷體"/>
                <w:b/>
                <w:sz w:val="28"/>
                <w:szCs w:val="28"/>
              </w:rPr>
              <w:t>1</w:t>
            </w:r>
            <w:r w:rsidRPr="00D95714">
              <w:rPr>
                <w:rFonts w:hAnsi="標楷體" w:hint="eastAsia"/>
                <w:b/>
                <w:sz w:val="28"/>
                <w:szCs w:val="28"/>
              </w:rPr>
              <w:t>不成立就執行</w:t>
            </w:r>
            <w:r w:rsidRPr="00D95714">
              <w:rPr>
                <w:rFonts w:hAnsi="標楷體"/>
                <w:b/>
                <w:sz w:val="28"/>
                <w:szCs w:val="28"/>
              </w:rPr>
              <w:t>B)</w:t>
            </w:r>
            <w:r w:rsidRPr="00D95714">
              <w:rPr>
                <w:rFonts w:hAnsi="標楷體" w:hint="eastAsia"/>
                <w:b/>
                <w:sz w:val="28"/>
                <w:szCs w:val="28"/>
              </w:rPr>
              <w:t>及找出規律</w:t>
            </w:r>
            <w:r w:rsidRPr="00D95714">
              <w:rPr>
                <w:rFonts w:hAnsi="標楷體"/>
                <w:b/>
                <w:sz w:val="28"/>
                <w:szCs w:val="28"/>
              </w:rPr>
              <w:t>-</w:t>
            </w:r>
            <w:r w:rsidRPr="00D95714">
              <w:rPr>
                <w:rFonts w:hAnsi="標楷體" w:hint="eastAsia"/>
                <w:b/>
                <w:sz w:val="28"/>
                <w:szCs w:val="28"/>
              </w:rPr>
              <w:t>抽象</w:t>
            </w:r>
            <w:r w:rsidRPr="00D95714">
              <w:rPr>
                <w:rFonts w:hAnsi="標楷體"/>
                <w:b/>
                <w:sz w:val="28"/>
                <w:szCs w:val="28"/>
              </w:rPr>
              <w:t>(</w:t>
            </w:r>
            <w:r w:rsidRPr="00D95714">
              <w:rPr>
                <w:rFonts w:hAnsi="標楷體" w:hint="eastAsia"/>
                <w:b/>
                <w:sz w:val="28"/>
                <w:szCs w:val="28"/>
              </w:rPr>
              <w:t>簡化</w:t>
            </w:r>
            <w:r w:rsidRPr="00D95714">
              <w:rPr>
                <w:rFonts w:hAnsi="標楷體"/>
                <w:b/>
                <w:sz w:val="28"/>
                <w:szCs w:val="28"/>
              </w:rPr>
              <w:t>)</w:t>
            </w:r>
            <w:r w:rsidRPr="00D95714">
              <w:rPr>
                <w:rFonts w:hAnsi="標楷體" w:hint="eastAsia"/>
                <w:b/>
                <w:sz w:val="28"/>
                <w:szCs w:val="28"/>
              </w:rPr>
              <w:t>技能創造一套程式設計</w:t>
            </w:r>
            <w:r>
              <w:rPr>
                <w:rFonts w:hAnsi="標楷體" w:hint="eastAsia"/>
                <w:b/>
                <w:sz w:val="28"/>
                <w:szCs w:val="28"/>
              </w:rPr>
              <w:t>，</w:t>
            </w:r>
            <w:r w:rsidR="00560D40" w:rsidRPr="00D95714">
              <w:rPr>
                <w:rFonts w:hAnsi="標楷體" w:hint="eastAsia"/>
                <w:b/>
                <w:sz w:val="28"/>
                <w:szCs w:val="28"/>
              </w:rPr>
              <w:t>星際大戰</w:t>
            </w:r>
            <w:r w:rsidR="00560D40" w:rsidRPr="00D95714">
              <w:rPr>
                <w:rFonts w:hAnsi="標楷體"/>
                <w:b/>
                <w:sz w:val="28"/>
                <w:szCs w:val="28"/>
              </w:rPr>
              <w:t>-</w:t>
            </w:r>
            <w:r w:rsidR="00560D40" w:rsidRPr="00D95714">
              <w:rPr>
                <w:rFonts w:hAnsi="標楷體" w:hint="eastAsia"/>
                <w:b/>
                <w:sz w:val="28"/>
                <w:szCs w:val="28"/>
              </w:rPr>
              <w:t>用程式建立一個銀河系</w:t>
            </w:r>
            <w:r w:rsidR="00560D40" w:rsidRPr="00D95714">
              <w:rPr>
                <w:rFonts w:hAnsi="標楷體"/>
                <w:b/>
                <w:sz w:val="28"/>
                <w:szCs w:val="28"/>
              </w:rPr>
              <w:t>。</w:t>
            </w:r>
          </w:p>
        </w:tc>
        <w:tc>
          <w:tcPr>
            <w:tcW w:w="957" w:type="dxa"/>
            <w:vAlign w:val="center"/>
          </w:tcPr>
          <w:p w:rsidR="00EB2F64" w:rsidRDefault="00EB2F64" w:rsidP="00EB2F64">
            <w:pPr>
              <w:snapToGrid w:val="0"/>
              <w:spacing w:line="280" w:lineRule="exact"/>
              <w:jc w:val="both"/>
              <w:rPr>
                <w:rFonts w:ascii="標楷體" w:eastAsia="標楷體" w:hAnsi="標楷體"/>
                <w:sz w:val="28"/>
                <w:szCs w:val="28"/>
              </w:rPr>
            </w:pPr>
            <w:r w:rsidRPr="00EB2F64">
              <w:rPr>
                <w:rFonts w:ascii="標楷體" w:eastAsia="標楷體" w:hAnsi="標楷體"/>
                <w:sz w:val="28"/>
                <w:szCs w:val="28"/>
              </w:rPr>
              <w:t>教師</w:t>
            </w:r>
          </w:p>
          <w:p w:rsidR="00EB2F64" w:rsidRDefault="00EB2F64" w:rsidP="00EB2F64">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江宗誠</w:t>
            </w:r>
          </w:p>
          <w:p w:rsidR="00EB2F64" w:rsidRDefault="00EB2F64" w:rsidP="00EB2F64">
            <w:pPr>
              <w:snapToGrid w:val="0"/>
              <w:spacing w:line="280" w:lineRule="exact"/>
              <w:jc w:val="both"/>
              <w:rPr>
                <w:rFonts w:ascii="標楷體" w:eastAsia="標楷體" w:hAnsi="標楷體"/>
                <w:sz w:val="28"/>
                <w:szCs w:val="28"/>
              </w:rPr>
            </w:pPr>
          </w:p>
          <w:p w:rsidR="00EB2F64" w:rsidRDefault="00EB2F64" w:rsidP="00EB2F64">
            <w:pPr>
              <w:snapToGrid w:val="0"/>
              <w:spacing w:line="280" w:lineRule="exact"/>
              <w:jc w:val="both"/>
              <w:rPr>
                <w:rFonts w:ascii="標楷體" w:eastAsia="標楷體" w:hAnsi="標楷體"/>
                <w:sz w:val="28"/>
                <w:szCs w:val="28"/>
              </w:rPr>
            </w:pPr>
            <w:r w:rsidRPr="00EB2F64">
              <w:rPr>
                <w:rFonts w:ascii="標楷體" w:eastAsia="標楷體" w:hAnsi="標楷體"/>
                <w:sz w:val="28"/>
                <w:szCs w:val="28"/>
              </w:rPr>
              <w:t>助理教師</w:t>
            </w:r>
          </w:p>
          <w:p w:rsidR="00121E2F" w:rsidRPr="008D5DED" w:rsidRDefault="00EB2F64" w:rsidP="00EB2F64">
            <w:pPr>
              <w:snapToGrid w:val="0"/>
              <w:spacing w:line="280" w:lineRule="exact"/>
              <w:jc w:val="both"/>
              <w:rPr>
                <w:rFonts w:ascii="標楷體" w:eastAsia="標楷體" w:hAnsi="標楷體"/>
                <w:sz w:val="28"/>
                <w:szCs w:val="28"/>
              </w:rPr>
            </w:pPr>
            <w:r w:rsidRPr="00EB2F64">
              <w:rPr>
                <w:rFonts w:ascii="標楷體" w:eastAsia="標楷體" w:hAnsi="標楷體" w:hint="eastAsia"/>
                <w:sz w:val="28"/>
                <w:szCs w:val="28"/>
              </w:rPr>
              <w:t>陳蕙菁</w:t>
            </w:r>
          </w:p>
        </w:tc>
        <w:tc>
          <w:tcPr>
            <w:tcW w:w="868" w:type="dxa"/>
            <w:vAlign w:val="center"/>
          </w:tcPr>
          <w:p w:rsidR="00121E2F" w:rsidRPr="008D5DED" w:rsidRDefault="00121E2F" w:rsidP="008D5DED">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4節</w:t>
            </w:r>
          </w:p>
          <w:p w:rsidR="00121E2F" w:rsidRPr="008D5DED" w:rsidRDefault="00121E2F" w:rsidP="008D5DED">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(3小時)</w:t>
            </w:r>
          </w:p>
        </w:tc>
        <w:tc>
          <w:tcPr>
            <w:tcW w:w="1832" w:type="dxa"/>
            <w:vAlign w:val="center"/>
          </w:tcPr>
          <w:p w:rsidR="00121E2F" w:rsidRPr="008D5DED" w:rsidRDefault="00121E2F" w:rsidP="008D5DED">
            <w:pPr>
              <w:pStyle w:val="Default"/>
              <w:spacing w:line="280" w:lineRule="exact"/>
              <w:jc w:val="both"/>
              <w:rPr>
                <w:rFonts w:hAnsi="標楷體"/>
                <w:sz w:val="28"/>
                <w:szCs w:val="28"/>
              </w:rPr>
            </w:pPr>
            <w:r w:rsidRPr="008D5DED">
              <w:rPr>
                <w:rFonts w:hAnsi="標楷體" w:hint="eastAsia"/>
                <w:sz w:val="28"/>
                <w:szCs w:val="28"/>
              </w:rPr>
              <w:t>學生能欣賞與分享研究作品，並分享內容及感想。</w:t>
            </w:r>
            <w:r w:rsidRPr="008D5DED">
              <w:rPr>
                <w:rFonts w:hAnsi="標楷體"/>
                <w:sz w:val="28"/>
                <w:szCs w:val="28"/>
              </w:rPr>
              <w:t xml:space="preserve"> </w:t>
            </w:r>
          </w:p>
          <w:p w:rsidR="00121E2F" w:rsidRDefault="00560D40" w:rsidP="00560D40">
            <w:pPr>
              <w:pStyle w:val="Default"/>
              <w:spacing w:line="280" w:lineRule="exact"/>
              <w:jc w:val="both"/>
              <w:rPr>
                <w:rFonts w:hAnsi="標楷體"/>
                <w:sz w:val="28"/>
                <w:szCs w:val="28"/>
              </w:rPr>
            </w:pPr>
            <w:r w:rsidRPr="008D5DED">
              <w:rPr>
                <w:rFonts w:hAnsi="標楷體" w:hint="eastAsia"/>
                <w:sz w:val="28"/>
                <w:szCs w:val="28"/>
              </w:rPr>
              <w:t>喚起學生舊有知識並連結生活經驗。</w:t>
            </w:r>
          </w:p>
          <w:p w:rsidR="00560D40" w:rsidRPr="008D5DED" w:rsidRDefault="00560D40" w:rsidP="00560D40">
            <w:pPr>
              <w:pStyle w:val="Default"/>
              <w:spacing w:line="280" w:lineRule="exact"/>
              <w:jc w:val="both"/>
              <w:rPr>
                <w:rFonts w:hAnsi="標楷體"/>
                <w:sz w:val="28"/>
                <w:szCs w:val="28"/>
              </w:rPr>
            </w:pPr>
            <w:r>
              <w:rPr>
                <w:rFonts w:hAnsi="標楷體" w:hint="eastAsia"/>
                <w:sz w:val="28"/>
                <w:szCs w:val="28"/>
              </w:rPr>
              <w:t>能應用程式條件概念</w:t>
            </w:r>
          </w:p>
        </w:tc>
      </w:tr>
      <w:tr w:rsidR="00121E2F" w:rsidRPr="00F000F0" w:rsidTr="00560D40">
        <w:trPr>
          <w:cantSplit/>
        </w:trPr>
        <w:tc>
          <w:tcPr>
            <w:tcW w:w="1108" w:type="dxa"/>
            <w:vMerge w:val="restart"/>
            <w:vAlign w:val="center"/>
          </w:tcPr>
          <w:p w:rsidR="00121E2F" w:rsidRPr="008D5DED" w:rsidRDefault="008D5DED" w:rsidP="008D5DED">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lastRenderedPageBreak/>
              <w:t>機械馬達感應器學習</w:t>
            </w:r>
          </w:p>
        </w:tc>
        <w:tc>
          <w:tcPr>
            <w:tcW w:w="720" w:type="dxa"/>
            <w:vAlign w:val="center"/>
          </w:tcPr>
          <w:p w:rsidR="00121E2F" w:rsidRPr="008D5DED" w:rsidRDefault="00536C06" w:rsidP="008D5DED">
            <w:pPr>
              <w:snapToGrid w:val="0"/>
              <w:spacing w:line="280" w:lineRule="exact"/>
              <w:jc w:val="both"/>
              <w:rPr>
                <w:rFonts w:ascii="標楷體" w:eastAsia="標楷體" w:hAnsi="標楷體"/>
                <w:sz w:val="28"/>
                <w:szCs w:val="28"/>
              </w:rPr>
            </w:pPr>
            <w:r>
              <w:rPr>
                <w:rFonts w:ascii="標楷體" w:eastAsia="標楷體" w:hAnsi="標楷體" w:hint="eastAsia"/>
                <w:sz w:val="28"/>
                <w:szCs w:val="28"/>
              </w:rPr>
              <w:t>10</w:t>
            </w:r>
            <w:r>
              <w:rPr>
                <w:rFonts w:ascii="標楷體" w:eastAsia="標楷體" w:hAnsi="標楷體"/>
                <w:sz w:val="28"/>
                <w:szCs w:val="28"/>
              </w:rPr>
              <w:t>9</w:t>
            </w:r>
          </w:p>
          <w:p w:rsidR="00121E2F" w:rsidRPr="008D5DED" w:rsidRDefault="00536C06" w:rsidP="008D5DED">
            <w:pPr>
              <w:snapToGrid w:val="0"/>
              <w:spacing w:line="280" w:lineRule="exact"/>
              <w:jc w:val="both"/>
              <w:rPr>
                <w:rFonts w:ascii="標楷體" w:eastAsia="標楷體" w:hAnsi="標楷體"/>
                <w:sz w:val="28"/>
                <w:szCs w:val="28"/>
              </w:rPr>
            </w:pPr>
            <w:r>
              <w:rPr>
                <w:rFonts w:ascii="標楷體" w:eastAsia="標楷體" w:hAnsi="標楷體"/>
                <w:sz w:val="28"/>
                <w:szCs w:val="28"/>
              </w:rPr>
              <w:t>2</w:t>
            </w:r>
            <w:r w:rsidR="00121E2F" w:rsidRPr="008D5DED">
              <w:rPr>
                <w:rFonts w:ascii="標楷體" w:eastAsia="標楷體" w:hAnsi="標楷體" w:hint="eastAsia"/>
                <w:sz w:val="28"/>
                <w:szCs w:val="28"/>
              </w:rPr>
              <w:t>/</w:t>
            </w:r>
            <w:r>
              <w:rPr>
                <w:rFonts w:ascii="標楷體" w:eastAsia="標楷體" w:hAnsi="標楷體"/>
                <w:sz w:val="28"/>
                <w:szCs w:val="28"/>
              </w:rPr>
              <w:t>26</w:t>
            </w:r>
          </w:p>
        </w:tc>
        <w:tc>
          <w:tcPr>
            <w:tcW w:w="900" w:type="dxa"/>
            <w:vAlign w:val="center"/>
          </w:tcPr>
          <w:p w:rsidR="00121E2F" w:rsidRPr="008D5DED" w:rsidRDefault="008D5DED" w:rsidP="008D5DED">
            <w:pPr>
              <w:pStyle w:val="Default"/>
              <w:spacing w:line="280" w:lineRule="exact"/>
              <w:jc w:val="both"/>
              <w:rPr>
                <w:rFonts w:hAnsi="標楷體"/>
                <w:sz w:val="28"/>
                <w:szCs w:val="28"/>
              </w:rPr>
            </w:pPr>
            <w:r>
              <w:rPr>
                <w:rFonts w:hAnsi="標楷體" w:hint="eastAsia"/>
                <w:sz w:val="28"/>
                <w:szCs w:val="28"/>
              </w:rPr>
              <w:t>簡單機械原理</w:t>
            </w:r>
          </w:p>
        </w:tc>
        <w:tc>
          <w:tcPr>
            <w:tcW w:w="3363" w:type="dxa"/>
            <w:vAlign w:val="center"/>
          </w:tcPr>
          <w:p w:rsidR="00121E2F" w:rsidRPr="008D5DED" w:rsidRDefault="00560D40" w:rsidP="004C24BD">
            <w:pPr>
              <w:pStyle w:val="Default"/>
              <w:numPr>
                <w:ilvl w:val="0"/>
                <w:numId w:val="24"/>
              </w:numPr>
              <w:spacing w:line="280" w:lineRule="exact"/>
              <w:ind w:left="482" w:hanging="482"/>
              <w:jc w:val="both"/>
              <w:rPr>
                <w:rFonts w:hAnsi="標楷體"/>
                <w:sz w:val="28"/>
                <w:szCs w:val="28"/>
              </w:rPr>
            </w:pPr>
            <w:r>
              <w:rPr>
                <w:rFonts w:hAnsi="標楷體" w:hint="eastAsia"/>
                <w:sz w:val="28"/>
                <w:szCs w:val="28"/>
              </w:rPr>
              <w:t>學習</w:t>
            </w:r>
            <w:r w:rsidR="00121E2F" w:rsidRPr="008D5DED">
              <w:rPr>
                <w:rFonts w:hAnsi="標楷體"/>
                <w:sz w:val="28"/>
                <w:szCs w:val="28"/>
              </w:rPr>
              <w:t>控制核心Move Hub</w:t>
            </w:r>
            <w:r>
              <w:rPr>
                <w:rFonts w:hAnsi="標楷體" w:hint="eastAsia"/>
                <w:sz w:val="28"/>
                <w:szCs w:val="28"/>
              </w:rPr>
              <w:t>的原理</w:t>
            </w:r>
            <w:r w:rsidRPr="008D5DED">
              <w:rPr>
                <w:rFonts w:hAnsi="標楷體"/>
                <w:sz w:val="28"/>
                <w:szCs w:val="28"/>
              </w:rPr>
              <w:t>。</w:t>
            </w:r>
          </w:p>
          <w:p w:rsidR="00121E2F" w:rsidRPr="008D5DED" w:rsidRDefault="00560D40" w:rsidP="004C24BD">
            <w:pPr>
              <w:pStyle w:val="Default"/>
              <w:numPr>
                <w:ilvl w:val="0"/>
                <w:numId w:val="24"/>
              </w:numPr>
              <w:spacing w:line="280" w:lineRule="exact"/>
              <w:ind w:left="482" w:hanging="482"/>
              <w:jc w:val="both"/>
              <w:rPr>
                <w:rFonts w:hAnsi="標楷體"/>
                <w:sz w:val="28"/>
                <w:szCs w:val="28"/>
              </w:rPr>
            </w:pPr>
            <w:r>
              <w:rPr>
                <w:rFonts w:hAnsi="標楷體" w:hint="eastAsia"/>
                <w:sz w:val="28"/>
                <w:szCs w:val="28"/>
              </w:rPr>
              <w:t>學習</w:t>
            </w:r>
            <w:r w:rsidR="00121E2F" w:rsidRPr="008D5DED">
              <w:rPr>
                <w:rFonts w:hAnsi="標楷體"/>
                <w:sz w:val="28"/>
                <w:szCs w:val="28"/>
              </w:rPr>
              <w:t>六軸傾斜感測器</w:t>
            </w:r>
            <w:r>
              <w:rPr>
                <w:rFonts w:hAnsi="標楷體" w:hint="eastAsia"/>
                <w:sz w:val="28"/>
                <w:szCs w:val="28"/>
              </w:rPr>
              <w:t>的原理概念</w:t>
            </w:r>
            <w:r w:rsidRPr="008D5DED">
              <w:rPr>
                <w:rFonts w:hAnsi="標楷體"/>
                <w:sz w:val="28"/>
                <w:szCs w:val="28"/>
              </w:rPr>
              <w:t>。</w:t>
            </w:r>
          </w:p>
          <w:p w:rsidR="00121E2F" w:rsidRPr="008D5DED" w:rsidRDefault="00560D40" w:rsidP="004C24BD">
            <w:pPr>
              <w:pStyle w:val="Default"/>
              <w:numPr>
                <w:ilvl w:val="0"/>
                <w:numId w:val="24"/>
              </w:numPr>
              <w:spacing w:line="280" w:lineRule="exact"/>
              <w:ind w:left="482" w:hanging="482"/>
              <w:jc w:val="both"/>
              <w:rPr>
                <w:rFonts w:hAnsi="標楷體"/>
                <w:sz w:val="28"/>
                <w:szCs w:val="28"/>
              </w:rPr>
            </w:pPr>
            <w:r>
              <w:rPr>
                <w:rFonts w:hAnsi="標楷體" w:hint="eastAsia"/>
                <w:sz w:val="28"/>
                <w:szCs w:val="28"/>
              </w:rPr>
              <w:t>認識機器人</w:t>
            </w:r>
            <w:r w:rsidR="00121E2F" w:rsidRPr="008D5DED">
              <w:rPr>
                <w:rFonts w:hAnsi="標楷體"/>
                <w:sz w:val="28"/>
                <w:szCs w:val="28"/>
              </w:rPr>
              <w:t>2個輸出輸入埠</w:t>
            </w:r>
            <w:r>
              <w:rPr>
                <w:rFonts w:hAnsi="標楷體" w:hint="eastAsia"/>
                <w:sz w:val="28"/>
                <w:szCs w:val="28"/>
              </w:rPr>
              <w:t>的使用</w:t>
            </w:r>
            <w:r w:rsidRPr="008D5DED">
              <w:rPr>
                <w:rFonts w:hAnsi="標楷體"/>
                <w:sz w:val="28"/>
                <w:szCs w:val="28"/>
              </w:rPr>
              <w:t>。</w:t>
            </w:r>
          </w:p>
          <w:p w:rsidR="00121E2F" w:rsidRPr="008D5DED" w:rsidRDefault="00560D40" w:rsidP="004C24BD">
            <w:pPr>
              <w:pStyle w:val="Default"/>
              <w:numPr>
                <w:ilvl w:val="0"/>
                <w:numId w:val="24"/>
              </w:numPr>
              <w:spacing w:line="280" w:lineRule="exact"/>
              <w:ind w:left="482" w:hanging="482"/>
              <w:jc w:val="both"/>
              <w:rPr>
                <w:rFonts w:hAnsi="標楷體"/>
                <w:sz w:val="28"/>
                <w:szCs w:val="28"/>
              </w:rPr>
            </w:pPr>
            <w:r>
              <w:rPr>
                <w:rFonts w:hAnsi="標楷體" w:hint="eastAsia"/>
                <w:sz w:val="28"/>
                <w:szCs w:val="28"/>
              </w:rPr>
              <w:t>學習</w:t>
            </w:r>
            <w:r w:rsidR="00121E2F" w:rsidRPr="008D5DED">
              <w:rPr>
                <w:rFonts w:hAnsi="標楷體" w:hint="eastAsia"/>
                <w:sz w:val="28"/>
                <w:szCs w:val="28"/>
              </w:rPr>
              <w:t>互動式馬達</w:t>
            </w:r>
            <w:r>
              <w:rPr>
                <w:rFonts w:hAnsi="標楷體" w:hint="eastAsia"/>
                <w:sz w:val="28"/>
                <w:szCs w:val="28"/>
              </w:rPr>
              <w:t>的控制方法</w:t>
            </w:r>
            <w:r w:rsidRPr="008D5DED">
              <w:rPr>
                <w:rFonts w:hAnsi="標楷體"/>
                <w:sz w:val="28"/>
                <w:szCs w:val="28"/>
              </w:rPr>
              <w:t>。</w:t>
            </w:r>
          </w:p>
          <w:p w:rsidR="00560D40" w:rsidRDefault="00560D40" w:rsidP="004C24BD">
            <w:pPr>
              <w:pStyle w:val="Default"/>
              <w:numPr>
                <w:ilvl w:val="0"/>
                <w:numId w:val="24"/>
              </w:numPr>
              <w:spacing w:line="280" w:lineRule="exact"/>
              <w:ind w:left="482" w:hanging="482"/>
              <w:jc w:val="both"/>
              <w:rPr>
                <w:rFonts w:hAnsi="標楷體"/>
                <w:sz w:val="28"/>
                <w:szCs w:val="28"/>
              </w:rPr>
            </w:pPr>
            <w:r>
              <w:rPr>
                <w:rFonts w:hAnsi="標楷體" w:hint="eastAsia"/>
                <w:sz w:val="28"/>
                <w:szCs w:val="28"/>
              </w:rPr>
              <w:t>利用</w:t>
            </w:r>
            <w:r w:rsidR="00121E2F" w:rsidRPr="008D5DED">
              <w:rPr>
                <w:rFonts w:hAnsi="標楷體" w:hint="eastAsia"/>
                <w:sz w:val="28"/>
                <w:szCs w:val="28"/>
              </w:rPr>
              <w:t>多變的速度移動到不同方向</w:t>
            </w:r>
            <w:r w:rsidRPr="008D5DED">
              <w:rPr>
                <w:rFonts w:hAnsi="標楷體"/>
                <w:sz w:val="28"/>
                <w:szCs w:val="28"/>
              </w:rPr>
              <w:t>。</w:t>
            </w:r>
          </w:p>
          <w:p w:rsidR="00EE3288" w:rsidRPr="00D36769" w:rsidRDefault="00EE3288" w:rsidP="004C24BD">
            <w:pPr>
              <w:pStyle w:val="Default"/>
              <w:numPr>
                <w:ilvl w:val="0"/>
                <w:numId w:val="24"/>
              </w:numPr>
              <w:spacing w:line="280" w:lineRule="exact"/>
              <w:jc w:val="both"/>
              <w:rPr>
                <w:rFonts w:hAnsi="標楷體"/>
                <w:sz w:val="28"/>
                <w:szCs w:val="28"/>
              </w:rPr>
            </w:pPr>
            <w:r w:rsidRPr="00EE3288">
              <w:rPr>
                <w:rFonts w:hAnsi="標楷體" w:hint="eastAsia"/>
                <w:b/>
                <w:sz w:val="28"/>
                <w:szCs w:val="28"/>
              </w:rPr>
              <w:t>引進社區資源</w:t>
            </w:r>
            <w:r>
              <w:rPr>
                <w:rFonts w:hAnsi="標楷體" w:hint="eastAsia"/>
                <w:b/>
                <w:sz w:val="28"/>
                <w:szCs w:val="28"/>
              </w:rPr>
              <w:t>：</w:t>
            </w:r>
            <w:r w:rsidR="004C24BD" w:rsidRPr="00EE3288">
              <w:rPr>
                <w:rFonts w:hAnsi="標楷體" w:hint="eastAsia"/>
                <w:b/>
                <w:sz w:val="28"/>
                <w:szCs w:val="28"/>
              </w:rPr>
              <w:t>認識社區</w:t>
            </w:r>
            <w:r w:rsidR="004C24BD">
              <w:rPr>
                <w:rFonts w:hAnsi="標楷體" w:hint="eastAsia"/>
                <w:b/>
                <w:sz w:val="28"/>
                <w:szCs w:val="28"/>
              </w:rPr>
              <w:t>附近(內湖科學園區)有關</w:t>
            </w:r>
            <w:r w:rsidR="004C24BD" w:rsidRPr="004C24BD">
              <w:rPr>
                <w:rFonts w:hAnsi="標楷體" w:hint="eastAsia"/>
                <w:b/>
                <w:sz w:val="28"/>
                <w:szCs w:val="28"/>
              </w:rPr>
              <w:t>工業自動化與智能製造解決方案</w:t>
            </w:r>
            <w:r>
              <w:rPr>
                <w:rFonts w:hAnsi="標楷體" w:hint="eastAsia"/>
                <w:b/>
                <w:sz w:val="28"/>
                <w:szCs w:val="28"/>
              </w:rPr>
              <w:t>設計公司</w:t>
            </w:r>
            <w:r w:rsidRPr="00D95714">
              <w:rPr>
                <w:rFonts w:hAnsi="標楷體" w:hint="eastAsia"/>
                <w:b/>
                <w:sz w:val="28"/>
                <w:szCs w:val="28"/>
              </w:rPr>
              <w:t>。</w:t>
            </w:r>
          </w:p>
        </w:tc>
        <w:tc>
          <w:tcPr>
            <w:tcW w:w="957" w:type="dxa"/>
            <w:vAlign w:val="center"/>
          </w:tcPr>
          <w:p w:rsidR="00EB2F64" w:rsidRDefault="00EB2F64" w:rsidP="00EB2F64">
            <w:pPr>
              <w:snapToGrid w:val="0"/>
              <w:spacing w:line="280" w:lineRule="exact"/>
              <w:jc w:val="both"/>
              <w:rPr>
                <w:rFonts w:ascii="標楷體" w:eastAsia="標楷體" w:hAnsi="標楷體"/>
                <w:sz w:val="28"/>
                <w:szCs w:val="28"/>
              </w:rPr>
            </w:pPr>
            <w:r w:rsidRPr="00EB2F64">
              <w:rPr>
                <w:rFonts w:ascii="標楷體" w:eastAsia="標楷體" w:hAnsi="標楷體"/>
                <w:sz w:val="28"/>
                <w:szCs w:val="28"/>
              </w:rPr>
              <w:t>教師</w:t>
            </w:r>
          </w:p>
          <w:p w:rsidR="00EB2F64" w:rsidRDefault="00EB2F64" w:rsidP="00EB2F64">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江宗誠</w:t>
            </w:r>
          </w:p>
          <w:p w:rsidR="00EB2F64" w:rsidRDefault="00EB2F64" w:rsidP="00EB2F64">
            <w:pPr>
              <w:snapToGrid w:val="0"/>
              <w:spacing w:line="280" w:lineRule="exact"/>
              <w:jc w:val="both"/>
              <w:rPr>
                <w:rFonts w:ascii="標楷體" w:eastAsia="標楷體" w:hAnsi="標楷體"/>
                <w:sz w:val="28"/>
                <w:szCs w:val="28"/>
              </w:rPr>
            </w:pPr>
          </w:p>
          <w:p w:rsidR="00EB2F64" w:rsidRDefault="00EB2F64" w:rsidP="00EB2F64">
            <w:pPr>
              <w:snapToGrid w:val="0"/>
              <w:spacing w:line="280" w:lineRule="exact"/>
              <w:jc w:val="both"/>
              <w:rPr>
                <w:rFonts w:ascii="標楷體" w:eastAsia="標楷體" w:hAnsi="標楷體"/>
                <w:sz w:val="28"/>
                <w:szCs w:val="28"/>
              </w:rPr>
            </w:pPr>
            <w:r w:rsidRPr="00EB2F64">
              <w:rPr>
                <w:rFonts w:ascii="標楷體" w:eastAsia="標楷體" w:hAnsi="標楷體"/>
                <w:sz w:val="28"/>
                <w:szCs w:val="28"/>
              </w:rPr>
              <w:t>助理教師</w:t>
            </w:r>
          </w:p>
          <w:p w:rsidR="00121E2F" w:rsidRPr="008D5DED" w:rsidRDefault="00EB2F64" w:rsidP="00EB2F64">
            <w:pPr>
              <w:snapToGrid w:val="0"/>
              <w:spacing w:line="280" w:lineRule="exact"/>
              <w:jc w:val="both"/>
              <w:rPr>
                <w:rFonts w:ascii="標楷體" w:eastAsia="標楷體" w:hAnsi="標楷體"/>
                <w:sz w:val="28"/>
                <w:szCs w:val="28"/>
              </w:rPr>
            </w:pPr>
            <w:r w:rsidRPr="00EB2F64">
              <w:rPr>
                <w:rFonts w:ascii="標楷體" w:eastAsia="標楷體" w:hAnsi="標楷體" w:hint="eastAsia"/>
                <w:sz w:val="28"/>
                <w:szCs w:val="28"/>
              </w:rPr>
              <w:t>陳蕙菁</w:t>
            </w:r>
          </w:p>
        </w:tc>
        <w:tc>
          <w:tcPr>
            <w:tcW w:w="868" w:type="dxa"/>
            <w:vAlign w:val="center"/>
          </w:tcPr>
          <w:p w:rsidR="00121E2F" w:rsidRPr="008D5DED" w:rsidRDefault="00121E2F" w:rsidP="008D5DED">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4節</w:t>
            </w:r>
          </w:p>
          <w:p w:rsidR="00121E2F" w:rsidRPr="008D5DED" w:rsidRDefault="00121E2F" w:rsidP="008D5DED">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(3小時)</w:t>
            </w:r>
          </w:p>
        </w:tc>
        <w:tc>
          <w:tcPr>
            <w:tcW w:w="1832" w:type="dxa"/>
            <w:vAlign w:val="center"/>
          </w:tcPr>
          <w:p w:rsidR="00560D40" w:rsidRPr="008D5DED" w:rsidRDefault="00560D40" w:rsidP="00560D40">
            <w:pPr>
              <w:pStyle w:val="Default"/>
              <w:spacing w:line="280" w:lineRule="exact"/>
              <w:jc w:val="both"/>
              <w:rPr>
                <w:rFonts w:hAnsi="標楷體"/>
                <w:sz w:val="28"/>
                <w:szCs w:val="28"/>
              </w:rPr>
            </w:pPr>
            <w:r w:rsidRPr="008D5DED">
              <w:rPr>
                <w:rFonts w:hAnsi="標楷體" w:hint="eastAsia"/>
                <w:sz w:val="28"/>
                <w:szCs w:val="28"/>
              </w:rPr>
              <w:t>學生能認識動力機械的基本結構</w:t>
            </w:r>
          </w:p>
          <w:p w:rsidR="00E95DFC" w:rsidRDefault="00E95DFC" w:rsidP="00560D40">
            <w:pPr>
              <w:pStyle w:val="Default"/>
              <w:spacing w:line="280" w:lineRule="exact"/>
              <w:jc w:val="both"/>
              <w:rPr>
                <w:rFonts w:hAnsi="標楷體"/>
                <w:sz w:val="28"/>
                <w:szCs w:val="28"/>
              </w:rPr>
            </w:pPr>
            <w:r>
              <w:rPr>
                <w:rFonts w:hAnsi="標楷體" w:hint="eastAsia"/>
                <w:sz w:val="28"/>
                <w:szCs w:val="28"/>
              </w:rPr>
              <w:t>學生能認識感測器的名稱及程式的建立與修改</w:t>
            </w:r>
          </w:p>
          <w:p w:rsidR="00121E2F" w:rsidRPr="008D5DED" w:rsidRDefault="00560D40" w:rsidP="00E95DFC">
            <w:pPr>
              <w:pStyle w:val="Default"/>
              <w:spacing w:line="280" w:lineRule="exact"/>
              <w:jc w:val="both"/>
              <w:rPr>
                <w:rFonts w:hAnsi="標楷體"/>
                <w:sz w:val="28"/>
                <w:szCs w:val="28"/>
              </w:rPr>
            </w:pPr>
            <w:r w:rsidRPr="008D5DED">
              <w:rPr>
                <w:rFonts w:hAnsi="標楷體" w:hint="eastAsia"/>
                <w:sz w:val="28"/>
                <w:szCs w:val="28"/>
              </w:rPr>
              <w:t>並運用程式指令塊完成任務。</w:t>
            </w:r>
            <w:r w:rsidRPr="008D5DED">
              <w:rPr>
                <w:rFonts w:hAnsi="標楷體"/>
                <w:sz w:val="28"/>
                <w:szCs w:val="28"/>
              </w:rPr>
              <w:t xml:space="preserve"> </w:t>
            </w:r>
          </w:p>
        </w:tc>
      </w:tr>
      <w:tr w:rsidR="00121E2F" w:rsidRPr="00F000F0" w:rsidTr="00E95DFC">
        <w:trPr>
          <w:cantSplit/>
          <w:trHeight w:val="3675"/>
        </w:trPr>
        <w:tc>
          <w:tcPr>
            <w:tcW w:w="1108" w:type="dxa"/>
            <w:vMerge/>
            <w:vAlign w:val="center"/>
          </w:tcPr>
          <w:p w:rsidR="00121E2F" w:rsidRPr="008D5DED" w:rsidRDefault="00121E2F" w:rsidP="008D5DED">
            <w:pPr>
              <w:snapToGrid w:val="0"/>
              <w:spacing w:line="280" w:lineRule="exact"/>
              <w:jc w:val="both"/>
              <w:rPr>
                <w:rFonts w:ascii="標楷體" w:eastAsia="標楷體" w:hAnsi="標楷體"/>
                <w:sz w:val="28"/>
                <w:szCs w:val="28"/>
              </w:rPr>
            </w:pPr>
          </w:p>
        </w:tc>
        <w:tc>
          <w:tcPr>
            <w:tcW w:w="720" w:type="dxa"/>
            <w:vAlign w:val="center"/>
          </w:tcPr>
          <w:p w:rsidR="00121E2F" w:rsidRPr="008D5DED" w:rsidRDefault="00536C06" w:rsidP="008D5DED">
            <w:pPr>
              <w:snapToGrid w:val="0"/>
              <w:spacing w:line="280" w:lineRule="exact"/>
              <w:jc w:val="both"/>
              <w:rPr>
                <w:rFonts w:ascii="標楷體" w:eastAsia="標楷體" w:hAnsi="標楷體"/>
                <w:sz w:val="28"/>
                <w:szCs w:val="28"/>
              </w:rPr>
            </w:pPr>
            <w:r>
              <w:rPr>
                <w:rFonts w:ascii="標楷體" w:eastAsia="標楷體" w:hAnsi="標楷體" w:hint="eastAsia"/>
                <w:sz w:val="28"/>
                <w:szCs w:val="28"/>
              </w:rPr>
              <w:t>10</w:t>
            </w:r>
            <w:r>
              <w:rPr>
                <w:rFonts w:ascii="標楷體" w:eastAsia="標楷體" w:hAnsi="標楷體"/>
                <w:sz w:val="28"/>
                <w:szCs w:val="28"/>
              </w:rPr>
              <w:t>9</w:t>
            </w:r>
          </w:p>
          <w:p w:rsidR="00121E2F" w:rsidRPr="008D5DED" w:rsidRDefault="00536C06" w:rsidP="008D5DED">
            <w:pPr>
              <w:snapToGrid w:val="0"/>
              <w:spacing w:line="280" w:lineRule="exact"/>
              <w:jc w:val="both"/>
              <w:rPr>
                <w:rFonts w:ascii="標楷體" w:eastAsia="標楷體" w:hAnsi="標楷體"/>
                <w:sz w:val="28"/>
                <w:szCs w:val="28"/>
              </w:rPr>
            </w:pPr>
            <w:r>
              <w:rPr>
                <w:rFonts w:ascii="標楷體" w:eastAsia="標楷體" w:hAnsi="標楷體"/>
                <w:sz w:val="28"/>
                <w:szCs w:val="28"/>
              </w:rPr>
              <w:t>3/4</w:t>
            </w:r>
          </w:p>
        </w:tc>
        <w:tc>
          <w:tcPr>
            <w:tcW w:w="900" w:type="dxa"/>
            <w:vAlign w:val="center"/>
          </w:tcPr>
          <w:p w:rsidR="00121E2F" w:rsidRPr="008D5DED" w:rsidRDefault="008D5DED" w:rsidP="008D5DED">
            <w:pPr>
              <w:pStyle w:val="Default"/>
              <w:spacing w:line="280" w:lineRule="exact"/>
              <w:jc w:val="both"/>
              <w:rPr>
                <w:rFonts w:hAnsi="標楷體"/>
                <w:sz w:val="28"/>
                <w:szCs w:val="28"/>
              </w:rPr>
            </w:pPr>
            <w:r>
              <w:rPr>
                <w:rFonts w:hAnsi="標楷體" w:hint="eastAsia"/>
                <w:sz w:val="28"/>
                <w:szCs w:val="28"/>
              </w:rPr>
              <w:t>感應器應用</w:t>
            </w:r>
          </w:p>
        </w:tc>
        <w:tc>
          <w:tcPr>
            <w:tcW w:w="3363" w:type="dxa"/>
            <w:vAlign w:val="center"/>
          </w:tcPr>
          <w:p w:rsidR="00121E2F" w:rsidRPr="008D5DED" w:rsidRDefault="00560D40" w:rsidP="004C24BD">
            <w:pPr>
              <w:pStyle w:val="Default"/>
              <w:numPr>
                <w:ilvl w:val="0"/>
                <w:numId w:val="25"/>
              </w:numPr>
              <w:spacing w:line="280" w:lineRule="exact"/>
              <w:ind w:left="482" w:hanging="482"/>
              <w:jc w:val="both"/>
              <w:rPr>
                <w:rFonts w:hAnsi="標楷體"/>
                <w:sz w:val="28"/>
                <w:szCs w:val="28"/>
              </w:rPr>
            </w:pPr>
            <w:r>
              <w:rPr>
                <w:rFonts w:hAnsi="標楷體" w:hint="eastAsia"/>
                <w:sz w:val="28"/>
                <w:szCs w:val="28"/>
              </w:rPr>
              <w:t>操作感應器</w:t>
            </w:r>
            <w:r w:rsidR="00121E2F" w:rsidRPr="008D5DED">
              <w:rPr>
                <w:rFonts w:hAnsi="標楷體"/>
                <w:sz w:val="28"/>
                <w:szCs w:val="28"/>
              </w:rPr>
              <w:t>具備辨色、分辨距離等功能</w:t>
            </w:r>
            <w:r w:rsidRPr="008D5DED">
              <w:rPr>
                <w:rFonts w:hAnsi="標楷體"/>
                <w:sz w:val="28"/>
                <w:szCs w:val="28"/>
              </w:rPr>
              <w:t>。</w:t>
            </w:r>
          </w:p>
          <w:p w:rsidR="00121E2F" w:rsidRPr="008D5DED" w:rsidRDefault="00560D40" w:rsidP="004C24BD">
            <w:pPr>
              <w:pStyle w:val="Default"/>
              <w:numPr>
                <w:ilvl w:val="0"/>
                <w:numId w:val="25"/>
              </w:numPr>
              <w:spacing w:line="280" w:lineRule="exact"/>
              <w:ind w:left="482" w:hanging="482"/>
              <w:jc w:val="both"/>
              <w:rPr>
                <w:rFonts w:hAnsi="標楷體"/>
                <w:sz w:val="28"/>
                <w:szCs w:val="28"/>
              </w:rPr>
            </w:pPr>
            <w:r>
              <w:rPr>
                <w:rFonts w:hAnsi="標楷體" w:hint="eastAsia"/>
                <w:sz w:val="28"/>
                <w:szCs w:val="28"/>
              </w:rPr>
              <w:t>學習</w:t>
            </w:r>
            <w:r w:rsidR="00121E2F" w:rsidRPr="008D5DED">
              <w:rPr>
                <w:rFonts w:hAnsi="標楷體"/>
                <w:sz w:val="28"/>
                <w:szCs w:val="28"/>
              </w:rPr>
              <w:t>彩色感測器</w:t>
            </w:r>
            <w:r>
              <w:rPr>
                <w:rFonts w:hAnsi="標楷體" w:hint="eastAsia"/>
                <w:sz w:val="28"/>
                <w:szCs w:val="28"/>
              </w:rPr>
              <w:t>的原理概念</w:t>
            </w:r>
            <w:r w:rsidRPr="008D5DED">
              <w:rPr>
                <w:rFonts w:hAnsi="標楷體"/>
                <w:sz w:val="28"/>
                <w:szCs w:val="28"/>
              </w:rPr>
              <w:t>。</w:t>
            </w:r>
          </w:p>
          <w:p w:rsidR="00121E2F" w:rsidRPr="008D5DED" w:rsidRDefault="00121E2F" w:rsidP="004C24BD">
            <w:pPr>
              <w:pStyle w:val="Default"/>
              <w:numPr>
                <w:ilvl w:val="0"/>
                <w:numId w:val="25"/>
              </w:numPr>
              <w:spacing w:line="280" w:lineRule="exact"/>
              <w:ind w:left="482" w:hanging="482"/>
              <w:jc w:val="both"/>
              <w:rPr>
                <w:rFonts w:hAnsi="標楷體"/>
                <w:sz w:val="28"/>
                <w:szCs w:val="28"/>
              </w:rPr>
            </w:pPr>
            <w:r w:rsidRPr="008D5DED">
              <w:rPr>
                <w:rFonts w:hAnsi="標楷體"/>
                <w:sz w:val="28"/>
                <w:szCs w:val="28"/>
              </w:rPr>
              <w:t>距離感測器</w:t>
            </w:r>
            <w:r w:rsidR="00560D40">
              <w:rPr>
                <w:rFonts w:hAnsi="標楷體" w:hint="eastAsia"/>
                <w:sz w:val="28"/>
                <w:szCs w:val="28"/>
              </w:rPr>
              <w:t>的原理概念</w:t>
            </w:r>
            <w:r w:rsidR="00560D40" w:rsidRPr="008D5DED">
              <w:rPr>
                <w:rFonts w:hAnsi="標楷體"/>
                <w:sz w:val="28"/>
                <w:szCs w:val="28"/>
              </w:rPr>
              <w:t>。</w:t>
            </w:r>
          </w:p>
          <w:p w:rsidR="00121E2F" w:rsidRPr="008D5DED" w:rsidRDefault="00121E2F" w:rsidP="004C24BD">
            <w:pPr>
              <w:pStyle w:val="Default"/>
              <w:numPr>
                <w:ilvl w:val="0"/>
                <w:numId w:val="25"/>
              </w:numPr>
              <w:spacing w:line="280" w:lineRule="exact"/>
              <w:ind w:left="482" w:hanging="482"/>
              <w:jc w:val="both"/>
              <w:rPr>
                <w:rFonts w:hAnsi="標楷體"/>
                <w:sz w:val="28"/>
                <w:szCs w:val="28"/>
              </w:rPr>
            </w:pPr>
            <w:r w:rsidRPr="008D5DED">
              <w:rPr>
                <w:rFonts w:hAnsi="標楷體"/>
                <w:sz w:val="28"/>
                <w:szCs w:val="28"/>
              </w:rPr>
              <w:t>搭配現有的材料和APP玩出更多不一樣的變化</w:t>
            </w:r>
          </w:p>
          <w:p w:rsidR="00121E2F" w:rsidRDefault="00560D40" w:rsidP="004C24BD">
            <w:pPr>
              <w:pStyle w:val="Default"/>
              <w:numPr>
                <w:ilvl w:val="0"/>
                <w:numId w:val="25"/>
              </w:numPr>
              <w:spacing w:line="280" w:lineRule="exact"/>
              <w:ind w:left="482" w:hanging="482"/>
              <w:jc w:val="both"/>
              <w:rPr>
                <w:rFonts w:hAnsi="標楷體"/>
                <w:sz w:val="28"/>
                <w:szCs w:val="28"/>
              </w:rPr>
            </w:pPr>
            <w:r>
              <w:rPr>
                <w:rFonts w:hAnsi="標楷體" w:hint="eastAsia"/>
                <w:sz w:val="28"/>
                <w:szCs w:val="28"/>
              </w:rPr>
              <w:t>利用程式</w:t>
            </w:r>
            <w:r w:rsidR="00121E2F" w:rsidRPr="008D5DED">
              <w:rPr>
                <w:rFonts w:hAnsi="標楷體" w:hint="eastAsia"/>
                <w:sz w:val="28"/>
                <w:szCs w:val="28"/>
              </w:rPr>
              <w:t>感應物件和顏色並偵測距離抓起物件</w:t>
            </w:r>
            <w:r w:rsidRPr="008D5DED">
              <w:rPr>
                <w:rFonts w:hAnsi="標楷體"/>
                <w:sz w:val="28"/>
                <w:szCs w:val="28"/>
              </w:rPr>
              <w:t>。</w:t>
            </w:r>
          </w:p>
          <w:p w:rsidR="004C24BD" w:rsidRPr="008D5DED" w:rsidRDefault="004C24BD" w:rsidP="004C24BD">
            <w:pPr>
              <w:pStyle w:val="Default"/>
              <w:numPr>
                <w:ilvl w:val="0"/>
                <w:numId w:val="25"/>
              </w:numPr>
              <w:spacing w:line="280" w:lineRule="exact"/>
              <w:ind w:left="482" w:hanging="482"/>
              <w:jc w:val="both"/>
              <w:rPr>
                <w:rFonts w:hAnsi="標楷體"/>
                <w:sz w:val="28"/>
                <w:szCs w:val="28"/>
              </w:rPr>
            </w:pPr>
            <w:r w:rsidRPr="00D95714">
              <w:rPr>
                <w:rFonts w:hAnsi="標楷體" w:hint="eastAsia"/>
                <w:b/>
                <w:sz w:val="28"/>
                <w:szCs w:val="28"/>
              </w:rPr>
              <w:t>創造思考技法：學生自行思考設計，利用所學</w:t>
            </w:r>
            <w:r w:rsidRPr="004C24BD">
              <w:rPr>
                <w:rFonts w:hAnsi="標楷體"/>
                <w:b/>
                <w:sz w:val="28"/>
                <w:szCs w:val="28"/>
              </w:rPr>
              <w:t>感測器</w:t>
            </w:r>
            <w:r w:rsidRPr="004C24BD">
              <w:rPr>
                <w:rFonts w:hAnsi="標楷體" w:hint="eastAsia"/>
                <w:b/>
                <w:sz w:val="28"/>
                <w:szCs w:val="28"/>
              </w:rPr>
              <w:t>的原理</w:t>
            </w:r>
            <w:r w:rsidRPr="00D95714">
              <w:rPr>
                <w:rFonts w:hAnsi="標楷體" w:hint="eastAsia"/>
                <w:b/>
                <w:sz w:val="28"/>
                <w:szCs w:val="28"/>
              </w:rPr>
              <w:t>技能創造一套</w:t>
            </w:r>
            <w:r w:rsidRPr="004C24BD">
              <w:rPr>
                <w:rFonts w:hAnsi="標楷體" w:hint="eastAsia"/>
                <w:b/>
                <w:sz w:val="28"/>
                <w:szCs w:val="28"/>
              </w:rPr>
              <w:t>感應物件和顏色並偵測距離的</w:t>
            </w:r>
            <w:r w:rsidRPr="00D95714">
              <w:rPr>
                <w:rFonts w:hAnsi="標楷體" w:hint="eastAsia"/>
                <w:b/>
                <w:sz w:val="28"/>
                <w:szCs w:val="28"/>
              </w:rPr>
              <w:t>技法</w:t>
            </w:r>
            <w:r w:rsidRPr="00D95714">
              <w:rPr>
                <w:rFonts w:hAnsi="標楷體"/>
                <w:b/>
                <w:sz w:val="28"/>
                <w:szCs w:val="28"/>
              </w:rPr>
              <w:t>。</w:t>
            </w:r>
          </w:p>
        </w:tc>
        <w:tc>
          <w:tcPr>
            <w:tcW w:w="957" w:type="dxa"/>
            <w:vAlign w:val="center"/>
          </w:tcPr>
          <w:p w:rsidR="00EB2F64" w:rsidRDefault="00EB2F64" w:rsidP="00EB2F64">
            <w:pPr>
              <w:snapToGrid w:val="0"/>
              <w:spacing w:line="280" w:lineRule="exact"/>
              <w:jc w:val="both"/>
              <w:rPr>
                <w:rFonts w:ascii="標楷體" w:eastAsia="標楷體" w:hAnsi="標楷體"/>
                <w:sz w:val="28"/>
                <w:szCs w:val="28"/>
              </w:rPr>
            </w:pPr>
            <w:r w:rsidRPr="00EB2F64">
              <w:rPr>
                <w:rFonts w:ascii="標楷體" w:eastAsia="標楷體" w:hAnsi="標楷體"/>
                <w:sz w:val="28"/>
                <w:szCs w:val="28"/>
              </w:rPr>
              <w:t>教師</w:t>
            </w:r>
          </w:p>
          <w:p w:rsidR="00EB2F64" w:rsidRDefault="00EB2F64" w:rsidP="00EB2F64">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江宗誠</w:t>
            </w:r>
          </w:p>
          <w:p w:rsidR="00EB2F64" w:rsidRDefault="00EB2F64" w:rsidP="00EB2F64">
            <w:pPr>
              <w:snapToGrid w:val="0"/>
              <w:spacing w:line="280" w:lineRule="exact"/>
              <w:jc w:val="both"/>
              <w:rPr>
                <w:rFonts w:ascii="標楷體" w:eastAsia="標楷體" w:hAnsi="標楷體"/>
                <w:sz w:val="28"/>
                <w:szCs w:val="28"/>
              </w:rPr>
            </w:pPr>
          </w:p>
          <w:p w:rsidR="00EB2F64" w:rsidRDefault="00EB2F64" w:rsidP="00EB2F64">
            <w:pPr>
              <w:snapToGrid w:val="0"/>
              <w:spacing w:line="280" w:lineRule="exact"/>
              <w:jc w:val="both"/>
              <w:rPr>
                <w:rFonts w:ascii="標楷體" w:eastAsia="標楷體" w:hAnsi="標楷體"/>
                <w:sz w:val="28"/>
                <w:szCs w:val="28"/>
              </w:rPr>
            </w:pPr>
            <w:r w:rsidRPr="00EB2F64">
              <w:rPr>
                <w:rFonts w:ascii="標楷體" w:eastAsia="標楷體" w:hAnsi="標楷體"/>
                <w:sz w:val="28"/>
                <w:szCs w:val="28"/>
              </w:rPr>
              <w:t>助理教師</w:t>
            </w:r>
          </w:p>
          <w:p w:rsidR="00121E2F" w:rsidRPr="008D5DED" w:rsidRDefault="00EB2F64" w:rsidP="00EB2F64">
            <w:pPr>
              <w:snapToGrid w:val="0"/>
              <w:spacing w:line="280" w:lineRule="exact"/>
              <w:jc w:val="both"/>
              <w:rPr>
                <w:rFonts w:ascii="標楷體" w:eastAsia="標楷體" w:hAnsi="標楷體"/>
                <w:sz w:val="28"/>
                <w:szCs w:val="28"/>
              </w:rPr>
            </w:pPr>
            <w:r w:rsidRPr="00EB2F64">
              <w:rPr>
                <w:rFonts w:ascii="標楷體" w:eastAsia="標楷體" w:hAnsi="標楷體" w:hint="eastAsia"/>
                <w:sz w:val="28"/>
                <w:szCs w:val="28"/>
              </w:rPr>
              <w:t>陳蕙菁</w:t>
            </w:r>
          </w:p>
        </w:tc>
        <w:tc>
          <w:tcPr>
            <w:tcW w:w="868" w:type="dxa"/>
            <w:vAlign w:val="center"/>
          </w:tcPr>
          <w:p w:rsidR="00121E2F" w:rsidRPr="008D5DED" w:rsidRDefault="00121E2F" w:rsidP="008D5DED">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4節</w:t>
            </w:r>
          </w:p>
          <w:p w:rsidR="00121E2F" w:rsidRPr="008D5DED" w:rsidRDefault="00121E2F" w:rsidP="008D5DED">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(3小時)</w:t>
            </w:r>
          </w:p>
        </w:tc>
        <w:tc>
          <w:tcPr>
            <w:tcW w:w="1832" w:type="dxa"/>
            <w:vAlign w:val="center"/>
          </w:tcPr>
          <w:p w:rsidR="00121E2F" w:rsidRPr="008D5DED" w:rsidRDefault="00121E2F" w:rsidP="008D5DED">
            <w:pPr>
              <w:pStyle w:val="Default"/>
              <w:spacing w:line="280" w:lineRule="exact"/>
              <w:jc w:val="both"/>
              <w:rPr>
                <w:rFonts w:hAnsi="標楷體"/>
                <w:sz w:val="28"/>
                <w:szCs w:val="28"/>
              </w:rPr>
            </w:pPr>
            <w:r w:rsidRPr="008D5DED">
              <w:rPr>
                <w:rFonts w:hAnsi="標楷體" w:hint="eastAsia"/>
                <w:sz w:val="28"/>
                <w:szCs w:val="28"/>
              </w:rPr>
              <w:t>學生能認識並敘述研究問題與假設</w:t>
            </w:r>
          </w:p>
          <w:p w:rsidR="00121E2F" w:rsidRPr="008D5DED" w:rsidRDefault="00121E2F" w:rsidP="008D5DED">
            <w:pPr>
              <w:pStyle w:val="Default"/>
              <w:spacing w:line="280" w:lineRule="exact"/>
              <w:jc w:val="both"/>
              <w:rPr>
                <w:rFonts w:hAnsi="標楷體"/>
                <w:sz w:val="28"/>
                <w:szCs w:val="28"/>
              </w:rPr>
            </w:pPr>
            <w:r w:rsidRPr="008D5DED">
              <w:rPr>
                <w:rFonts w:hAnsi="標楷體" w:hint="eastAsia"/>
                <w:sz w:val="28"/>
                <w:szCs w:val="28"/>
              </w:rPr>
              <w:t>提升學員對機械及科技領域的學習興趣</w:t>
            </w:r>
          </w:p>
          <w:p w:rsidR="00121E2F" w:rsidRPr="008D5DED" w:rsidRDefault="00121E2F" w:rsidP="008D5DED">
            <w:pPr>
              <w:pStyle w:val="Default"/>
              <w:spacing w:line="280" w:lineRule="exact"/>
              <w:jc w:val="both"/>
              <w:rPr>
                <w:rFonts w:hAnsi="標楷體"/>
                <w:sz w:val="28"/>
                <w:szCs w:val="28"/>
              </w:rPr>
            </w:pPr>
            <w:r w:rsidRPr="008D5DED">
              <w:rPr>
                <w:rFonts w:hAnsi="標楷體" w:hint="eastAsia"/>
                <w:sz w:val="28"/>
                <w:szCs w:val="28"/>
              </w:rPr>
              <w:t>學生能認識及運用程式指令塊建立程式並完成任務。</w:t>
            </w:r>
            <w:r w:rsidRPr="008D5DED">
              <w:rPr>
                <w:rFonts w:hAnsi="標楷體"/>
                <w:sz w:val="28"/>
                <w:szCs w:val="28"/>
              </w:rPr>
              <w:t xml:space="preserve"> </w:t>
            </w:r>
          </w:p>
        </w:tc>
      </w:tr>
      <w:tr w:rsidR="00121E2F" w:rsidRPr="00F000F0" w:rsidTr="00E95DFC">
        <w:trPr>
          <w:cantSplit/>
          <w:trHeight w:val="3669"/>
        </w:trPr>
        <w:tc>
          <w:tcPr>
            <w:tcW w:w="1108" w:type="dxa"/>
            <w:vMerge w:val="restart"/>
            <w:vAlign w:val="center"/>
          </w:tcPr>
          <w:p w:rsidR="00121E2F" w:rsidRPr="008D5DED" w:rsidRDefault="008D5DED" w:rsidP="008D5DED">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編程機器人學習</w:t>
            </w:r>
          </w:p>
        </w:tc>
        <w:tc>
          <w:tcPr>
            <w:tcW w:w="720" w:type="dxa"/>
            <w:vAlign w:val="center"/>
          </w:tcPr>
          <w:p w:rsidR="00121E2F" w:rsidRPr="008D5DED" w:rsidRDefault="00536C06" w:rsidP="008D5DED">
            <w:pPr>
              <w:snapToGrid w:val="0"/>
              <w:spacing w:line="280" w:lineRule="exact"/>
              <w:jc w:val="both"/>
              <w:rPr>
                <w:rFonts w:ascii="標楷體" w:eastAsia="標楷體" w:hAnsi="標楷體"/>
                <w:sz w:val="28"/>
                <w:szCs w:val="28"/>
              </w:rPr>
            </w:pPr>
            <w:r>
              <w:rPr>
                <w:rFonts w:ascii="標楷體" w:eastAsia="標楷體" w:hAnsi="標楷體" w:hint="eastAsia"/>
                <w:sz w:val="28"/>
                <w:szCs w:val="28"/>
              </w:rPr>
              <w:t>10</w:t>
            </w:r>
            <w:r>
              <w:rPr>
                <w:rFonts w:ascii="標楷體" w:eastAsia="標楷體" w:hAnsi="標楷體"/>
                <w:sz w:val="28"/>
                <w:szCs w:val="28"/>
              </w:rPr>
              <w:t>9</w:t>
            </w:r>
          </w:p>
          <w:p w:rsidR="00121E2F" w:rsidRPr="008D5DED" w:rsidRDefault="00121E2F" w:rsidP="008D5DED">
            <w:pPr>
              <w:snapToGrid w:val="0"/>
              <w:spacing w:line="280" w:lineRule="exact"/>
              <w:jc w:val="both"/>
              <w:rPr>
                <w:rFonts w:ascii="標楷體" w:eastAsia="標楷體" w:hAnsi="標楷體"/>
                <w:sz w:val="28"/>
                <w:szCs w:val="28"/>
              </w:rPr>
            </w:pPr>
            <w:r w:rsidRPr="008D5DED">
              <w:rPr>
                <w:rFonts w:ascii="標楷體" w:eastAsia="標楷體" w:hAnsi="標楷體"/>
                <w:sz w:val="28"/>
                <w:szCs w:val="28"/>
              </w:rPr>
              <w:t>3/</w:t>
            </w:r>
            <w:r w:rsidR="00536C06">
              <w:rPr>
                <w:rFonts w:ascii="標楷體" w:eastAsia="標楷體" w:hAnsi="標楷體"/>
                <w:sz w:val="28"/>
                <w:szCs w:val="28"/>
              </w:rPr>
              <w:t>11</w:t>
            </w:r>
          </w:p>
        </w:tc>
        <w:tc>
          <w:tcPr>
            <w:tcW w:w="900" w:type="dxa"/>
            <w:vAlign w:val="center"/>
          </w:tcPr>
          <w:p w:rsidR="00121E2F" w:rsidRPr="008D5DED" w:rsidRDefault="000912F2" w:rsidP="00804C96">
            <w:pPr>
              <w:pStyle w:val="Default"/>
              <w:spacing w:line="280" w:lineRule="exact"/>
              <w:jc w:val="both"/>
              <w:rPr>
                <w:rFonts w:hAnsi="標楷體"/>
                <w:sz w:val="28"/>
                <w:szCs w:val="28"/>
              </w:rPr>
            </w:pPr>
            <w:r w:rsidRPr="000912F2">
              <w:rPr>
                <w:rFonts w:hAnsi="標楷體"/>
                <w:sz w:val="28"/>
                <w:szCs w:val="28"/>
              </w:rPr>
              <w:t>FLOW BLOCKS</w:t>
            </w:r>
            <w:r w:rsidR="00C949D2">
              <w:rPr>
                <w:rFonts w:hAnsi="標楷體" w:hint="eastAsia"/>
                <w:sz w:val="28"/>
                <w:szCs w:val="28"/>
              </w:rPr>
              <w:t>程式</w:t>
            </w:r>
            <w:r w:rsidR="00121E2F" w:rsidRPr="008D5DED">
              <w:rPr>
                <w:rFonts w:hAnsi="標楷體"/>
                <w:sz w:val="28"/>
                <w:szCs w:val="28"/>
              </w:rPr>
              <w:t>機器人</w:t>
            </w:r>
          </w:p>
        </w:tc>
        <w:tc>
          <w:tcPr>
            <w:tcW w:w="3363" w:type="dxa"/>
            <w:vAlign w:val="center"/>
          </w:tcPr>
          <w:p w:rsidR="00121E2F" w:rsidRPr="008D5DED" w:rsidRDefault="000912F2" w:rsidP="004C24BD">
            <w:pPr>
              <w:pStyle w:val="Default"/>
              <w:numPr>
                <w:ilvl w:val="0"/>
                <w:numId w:val="26"/>
              </w:numPr>
              <w:spacing w:line="280" w:lineRule="exact"/>
              <w:ind w:left="482" w:hanging="482"/>
              <w:jc w:val="both"/>
              <w:rPr>
                <w:rFonts w:hAnsi="標楷體"/>
                <w:sz w:val="28"/>
                <w:szCs w:val="28"/>
              </w:rPr>
            </w:pPr>
            <w:r w:rsidRPr="000912F2">
              <w:rPr>
                <w:rFonts w:hAnsi="標楷體"/>
                <w:sz w:val="28"/>
                <w:szCs w:val="28"/>
              </w:rPr>
              <w:t>FLOW BLOCKS</w:t>
            </w:r>
            <w:r>
              <w:rPr>
                <w:rFonts w:hAnsi="標楷體"/>
                <w:sz w:val="28"/>
                <w:szCs w:val="28"/>
              </w:rPr>
              <w:t>流程</w:t>
            </w:r>
            <w:r>
              <w:rPr>
                <w:rFonts w:hAnsi="標楷體" w:hint="eastAsia"/>
                <w:sz w:val="28"/>
                <w:szCs w:val="28"/>
              </w:rPr>
              <w:t>程式</w:t>
            </w:r>
            <w:r w:rsidRPr="000912F2">
              <w:rPr>
                <w:rFonts w:hAnsi="標楷體"/>
                <w:sz w:val="28"/>
                <w:szCs w:val="28"/>
              </w:rPr>
              <w:t>可以了解程式過程中的各個階段的功能，並利用不同圖形與箭頭代表它們在程式中的流向</w:t>
            </w:r>
            <w:r w:rsidR="00560D40" w:rsidRPr="008D5DED">
              <w:rPr>
                <w:rFonts w:hAnsi="標楷體"/>
                <w:sz w:val="28"/>
                <w:szCs w:val="28"/>
              </w:rPr>
              <w:t>。</w:t>
            </w:r>
          </w:p>
          <w:p w:rsidR="00121E2F" w:rsidRPr="008D5DED" w:rsidRDefault="00121E2F" w:rsidP="004C24BD">
            <w:pPr>
              <w:pStyle w:val="Default"/>
              <w:numPr>
                <w:ilvl w:val="0"/>
                <w:numId w:val="26"/>
              </w:numPr>
              <w:spacing w:line="280" w:lineRule="exact"/>
              <w:ind w:left="482" w:hanging="482"/>
              <w:jc w:val="both"/>
              <w:rPr>
                <w:rFonts w:hAnsi="標楷體"/>
                <w:sz w:val="28"/>
                <w:szCs w:val="28"/>
              </w:rPr>
            </w:pPr>
            <w:r w:rsidRPr="008D5DED">
              <w:rPr>
                <w:rFonts w:hAnsi="標楷體" w:hint="eastAsia"/>
                <w:sz w:val="28"/>
                <w:szCs w:val="28"/>
              </w:rPr>
              <w:t>藉由</w:t>
            </w:r>
            <w:r w:rsidR="000912F2">
              <w:rPr>
                <w:rFonts w:hAnsi="標楷體" w:hint="eastAsia"/>
                <w:sz w:val="28"/>
                <w:szCs w:val="28"/>
              </w:rPr>
              <w:t>App</w:t>
            </w:r>
            <w:r w:rsidRPr="008D5DED">
              <w:rPr>
                <w:rFonts w:hAnsi="標楷體" w:hint="eastAsia"/>
                <w:sz w:val="28"/>
                <w:szCs w:val="28"/>
              </w:rPr>
              <w:t>編碼</w:t>
            </w:r>
            <w:r w:rsidR="00560D40">
              <w:rPr>
                <w:rFonts w:hAnsi="標楷體" w:hint="eastAsia"/>
                <w:sz w:val="28"/>
                <w:szCs w:val="28"/>
              </w:rPr>
              <w:t>程式</w:t>
            </w:r>
            <w:r w:rsidR="000912F2" w:rsidRPr="000912F2">
              <w:rPr>
                <w:rFonts w:hAnsi="標楷體"/>
                <w:sz w:val="28"/>
                <w:szCs w:val="28"/>
              </w:rPr>
              <w:t>FLOW BLOCKS</w:t>
            </w:r>
            <w:r w:rsidRPr="008D5DED">
              <w:rPr>
                <w:rFonts w:hAnsi="標楷體" w:hint="eastAsia"/>
                <w:sz w:val="28"/>
                <w:szCs w:val="28"/>
              </w:rPr>
              <w:t>的行為，設計出獨特、有趣的動作</w:t>
            </w:r>
            <w:r w:rsidR="00560D40" w:rsidRPr="008D5DED">
              <w:rPr>
                <w:rFonts w:hAnsi="標楷體"/>
                <w:sz w:val="28"/>
                <w:szCs w:val="28"/>
              </w:rPr>
              <w:t>。</w:t>
            </w:r>
          </w:p>
          <w:p w:rsidR="00F60685" w:rsidRPr="008D5DED" w:rsidRDefault="00F60685" w:rsidP="004C24BD">
            <w:pPr>
              <w:pStyle w:val="Default"/>
              <w:numPr>
                <w:ilvl w:val="0"/>
                <w:numId w:val="26"/>
              </w:numPr>
              <w:spacing w:line="280" w:lineRule="exact"/>
              <w:ind w:left="482" w:hanging="482"/>
              <w:jc w:val="both"/>
              <w:rPr>
                <w:rFonts w:hAnsi="標楷體"/>
                <w:sz w:val="28"/>
                <w:szCs w:val="28"/>
              </w:rPr>
            </w:pPr>
            <w:r w:rsidRPr="00F60685">
              <w:rPr>
                <w:rFonts w:hAnsi="標楷體"/>
                <w:sz w:val="28"/>
                <w:szCs w:val="28"/>
              </w:rPr>
              <w:t>依照程式語言的控制結構「分析所要解決的問題」、「設計解題的步驟」、「編寫程式」或「上機測試、偵測錯誤」</w:t>
            </w:r>
          </w:p>
          <w:p w:rsidR="00F60685" w:rsidRDefault="00F60685" w:rsidP="004C24BD">
            <w:pPr>
              <w:pStyle w:val="Default"/>
              <w:spacing w:line="280" w:lineRule="exact"/>
              <w:ind w:left="482"/>
              <w:jc w:val="both"/>
              <w:rPr>
                <w:rFonts w:hAnsi="標楷體"/>
                <w:sz w:val="28"/>
                <w:szCs w:val="28"/>
              </w:rPr>
            </w:pPr>
            <w:r w:rsidRPr="00F60685">
              <w:rPr>
                <w:rFonts w:hAnsi="標楷體"/>
                <w:sz w:val="28"/>
                <w:szCs w:val="28"/>
              </w:rPr>
              <w:t>來進行，</w:t>
            </w:r>
          </w:p>
          <w:p w:rsidR="00121E2F" w:rsidRPr="004C24BD" w:rsidRDefault="004C24BD" w:rsidP="004C24BD">
            <w:pPr>
              <w:pStyle w:val="Default"/>
              <w:numPr>
                <w:ilvl w:val="0"/>
                <w:numId w:val="26"/>
              </w:numPr>
              <w:spacing w:line="280" w:lineRule="exact"/>
              <w:ind w:left="482" w:hanging="482"/>
              <w:jc w:val="both"/>
              <w:rPr>
                <w:rFonts w:hAnsi="標楷體"/>
                <w:b/>
                <w:sz w:val="28"/>
                <w:szCs w:val="28"/>
              </w:rPr>
            </w:pPr>
            <w:r w:rsidRPr="004C24BD">
              <w:rPr>
                <w:rFonts w:hAnsi="標楷體" w:hint="eastAsia"/>
                <w:b/>
                <w:sz w:val="28"/>
                <w:szCs w:val="28"/>
              </w:rPr>
              <w:t>創造思考技法：</w:t>
            </w:r>
            <w:r w:rsidR="00121E2F" w:rsidRPr="004C24BD">
              <w:rPr>
                <w:rFonts w:hAnsi="標楷體" w:hint="eastAsia"/>
                <w:b/>
                <w:sz w:val="28"/>
                <w:szCs w:val="28"/>
              </w:rPr>
              <w:t>學習</w:t>
            </w:r>
            <w:r w:rsidR="00121E2F" w:rsidRPr="004C24BD">
              <w:rPr>
                <w:rFonts w:hAnsi="標楷體"/>
                <w:b/>
                <w:sz w:val="28"/>
                <w:szCs w:val="28"/>
              </w:rPr>
              <w:t>BOOST機器人</w:t>
            </w:r>
            <w:r w:rsidR="00121E2F" w:rsidRPr="004C24BD">
              <w:rPr>
                <w:rFonts w:hAnsi="標楷體" w:hint="eastAsia"/>
                <w:b/>
                <w:sz w:val="28"/>
                <w:szCs w:val="28"/>
              </w:rPr>
              <w:t>模型結合</w:t>
            </w:r>
            <w:r w:rsidR="000912F2" w:rsidRPr="004C24BD">
              <w:rPr>
                <w:rFonts w:hAnsi="標楷體"/>
                <w:b/>
                <w:sz w:val="28"/>
                <w:szCs w:val="28"/>
              </w:rPr>
              <w:t>FLOW BLOCKS</w:t>
            </w:r>
            <w:r w:rsidR="00121E2F" w:rsidRPr="004C24BD">
              <w:rPr>
                <w:rFonts w:hAnsi="標楷體" w:hint="eastAsia"/>
                <w:b/>
                <w:sz w:val="28"/>
                <w:szCs w:val="28"/>
              </w:rPr>
              <w:t>的程式編碼</w:t>
            </w:r>
            <w:r w:rsidR="00560D40" w:rsidRPr="004C24BD">
              <w:rPr>
                <w:rFonts w:hAnsi="標楷體"/>
                <w:b/>
                <w:sz w:val="28"/>
                <w:szCs w:val="28"/>
              </w:rPr>
              <w:t>。</w:t>
            </w:r>
          </w:p>
        </w:tc>
        <w:tc>
          <w:tcPr>
            <w:tcW w:w="957" w:type="dxa"/>
            <w:vAlign w:val="center"/>
          </w:tcPr>
          <w:p w:rsidR="00EB2F64" w:rsidRDefault="00EB2F64" w:rsidP="00EB2F64">
            <w:pPr>
              <w:snapToGrid w:val="0"/>
              <w:spacing w:line="280" w:lineRule="exact"/>
              <w:jc w:val="both"/>
              <w:rPr>
                <w:rFonts w:ascii="標楷體" w:eastAsia="標楷體" w:hAnsi="標楷體"/>
                <w:sz w:val="28"/>
                <w:szCs w:val="28"/>
              </w:rPr>
            </w:pPr>
            <w:r w:rsidRPr="00EB2F64">
              <w:rPr>
                <w:rFonts w:ascii="標楷體" w:eastAsia="標楷體" w:hAnsi="標楷體"/>
                <w:sz w:val="28"/>
                <w:szCs w:val="28"/>
              </w:rPr>
              <w:t>教師</w:t>
            </w:r>
          </w:p>
          <w:p w:rsidR="00EB2F64" w:rsidRDefault="00EB2F64" w:rsidP="00EB2F64">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江宗誠</w:t>
            </w:r>
          </w:p>
          <w:p w:rsidR="00EB2F64" w:rsidRDefault="00EB2F64" w:rsidP="00EB2F64">
            <w:pPr>
              <w:snapToGrid w:val="0"/>
              <w:spacing w:line="280" w:lineRule="exact"/>
              <w:jc w:val="both"/>
              <w:rPr>
                <w:rFonts w:ascii="標楷體" w:eastAsia="標楷體" w:hAnsi="標楷體"/>
                <w:sz w:val="28"/>
                <w:szCs w:val="28"/>
              </w:rPr>
            </w:pPr>
          </w:p>
          <w:p w:rsidR="00EB2F64" w:rsidRDefault="00EB2F64" w:rsidP="00EB2F64">
            <w:pPr>
              <w:snapToGrid w:val="0"/>
              <w:spacing w:line="280" w:lineRule="exact"/>
              <w:jc w:val="both"/>
              <w:rPr>
                <w:rFonts w:ascii="標楷體" w:eastAsia="標楷體" w:hAnsi="標楷體"/>
                <w:sz w:val="28"/>
                <w:szCs w:val="28"/>
              </w:rPr>
            </w:pPr>
            <w:r w:rsidRPr="00EB2F64">
              <w:rPr>
                <w:rFonts w:ascii="標楷體" w:eastAsia="標楷體" w:hAnsi="標楷體"/>
                <w:sz w:val="28"/>
                <w:szCs w:val="28"/>
              </w:rPr>
              <w:t>助理教師</w:t>
            </w:r>
          </w:p>
          <w:p w:rsidR="00121E2F" w:rsidRPr="008D5DED" w:rsidRDefault="00EB2F64" w:rsidP="00EB2F64">
            <w:pPr>
              <w:snapToGrid w:val="0"/>
              <w:spacing w:line="280" w:lineRule="exact"/>
              <w:jc w:val="both"/>
              <w:rPr>
                <w:rFonts w:ascii="標楷體" w:eastAsia="標楷體" w:hAnsi="標楷體"/>
                <w:sz w:val="28"/>
                <w:szCs w:val="28"/>
              </w:rPr>
            </w:pPr>
            <w:r w:rsidRPr="00EB2F64">
              <w:rPr>
                <w:rFonts w:ascii="標楷體" w:eastAsia="標楷體" w:hAnsi="標楷體" w:hint="eastAsia"/>
                <w:sz w:val="28"/>
                <w:szCs w:val="28"/>
              </w:rPr>
              <w:t>陳蕙菁</w:t>
            </w:r>
          </w:p>
        </w:tc>
        <w:tc>
          <w:tcPr>
            <w:tcW w:w="868" w:type="dxa"/>
            <w:vAlign w:val="center"/>
          </w:tcPr>
          <w:p w:rsidR="00121E2F" w:rsidRPr="008D5DED" w:rsidRDefault="00121E2F" w:rsidP="008D5DED">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4節</w:t>
            </w:r>
          </w:p>
          <w:p w:rsidR="00121E2F" w:rsidRPr="008D5DED" w:rsidRDefault="00121E2F" w:rsidP="008D5DED">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(3小時)</w:t>
            </w:r>
          </w:p>
        </w:tc>
        <w:tc>
          <w:tcPr>
            <w:tcW w:w="1832" w:type="dxa"/>
            <w:vAlign w:val="center"/>
          </w:tcPr>
          <w:p w:rsidR="00121E2F" w:rsidRPr="008D5DED" w:rsidRDefault="00121E2F" w:rsidP="008D5DED">
            <w:pPr>
              <w:pStyle w:val="Default"/>
              <w:spacing w:line="280" w:lineRule="exact"/>
              <w:jc w:val="both"/>
              <w:rPr>
                <w:rFonts w:hAnsi="標楷體"/>
                <w:sz w:val="28"/>
                <w:szCs w:val="28"/>
              </w:rPr>
            </w:pPr>
            <w:r w:rsidRPr="008D5DED">
              <w:rPr>
                <w:rFonts w:hAnsi="標楷體" w:hint="eastAsia"/>
                <w:sz w:val="28"/>
                <w:szCs w:val="28"/>
              </w:rPr>
              <w:t>學生能認識研究過程的形式。</w:t>
            </w:r>
            <w:r w:rsidRPr="008D5DED">
              <w:rPr>
                <w:rFonts w:hAnsi="標楷體"/>
                <w:sz w:val="28"/>
                <w:szCs w:val="28"/>
              </w:rPr>
              <w:t xml:space="preserve"> </w:t>
            </w:r>
          </w:p>
          <w:p w:rsidR="00121E2F" w:rsidRDefault="00121E2F" w:rsidP="008D5DED">
            <w:pPr>
              <w:pStyle w:val="Default"/>
              <w:spacing w:line="280" w:lineRule="exact"/>
              <w:jc w:val="both"/>
              <w:rPr>
                <w:rFonts w:hAnsi="標楷體"/>
                <w:sz w:val="28"/>
                <w:szCs w:val="28"/>
              </w:rPr>
            </w:pPr>
            <w:r w:rsidRPr="008D5DED">
              <w:rPr>
                <w:rFonts w:hAnsi="標楷體" w:hint="eastAsia"/>
                <w:sz w:val="28"/>
                <w:szCs w:val="28"/>
              </w:rPr>
              <w:t>學生能認識動力機械的基本結構、名稱、功能、主機介面，並完成組裝。</w:t>
            </w:r>
          </w:p>
          <w:p w:rsidR="00E95DFC" w:rsidRDefault="00E95DFC" w:rsidP="008D5DED">
            <w:pPr>
              <w:pStyle w:val="Default"/>
              <w:spacing w:line="280" w:lineRule="exact"/>
              <w:jc w:val="both"/>
              <w:rPr>
                <w:rFonts w:hAnsi="標楷體"/>
                <w:sz w:val="28"/>
                <w:szCs w:val="28"/>
              </w:rPr>
            </w:pPr>
            <w:r>
              <w:rPr>
                <w:rFonts w:hAnsi="標楷體" w:hint="eastAsia"/>
                <w:sz w:val="28"/>
                <w:szCs w:val="28"/>
              </w:rPr>
              <w:t>能組裝機器人</w:t>
            </w:r>
          </w:p>
          <w:p w:rsidR="00E95DFC" w:rsidRPr="008D5DED" w:rsidRDefault="00E95DFC" w:rsidP="000912F2">
            <w:pPr>
              <w:pStyle w:val="Default"/>
              <w:spacing w:line="280" w:lineRule="exact"/>
              <w:jc w:val="both"/>
              <w:rPr>
                <w:rFonts w:hAnsi="標楷體"/>
                <w:sz w:val="28"/>
                <w:szCs w:val="28"/>
              </w:rPr>
            </w:pPr>
            <w:r>
              <w:rPr>
                <w:rFonts w:hAnsi="標楷體" w:hint="eastAsia"/>
                <w:sz w:val="28"/>
                <w:szCs w:val="28"/>
              </w:rPr>
              <w:t>能利用程式</w:t>
            </w:r>
            <w:r w:rsidR="000912F2">
              <w:rPr>
                <w:rFonts w:hAnsi="標楷體"/>
                <w:sz w:val="28"/>
                <w:szCs w:val="28"/>
              </w:rPr>
              <w:t xml:space="preserve">FLOW </w:t>
            </w:r>
            <w:r w:rsidR="000912F2" w:rsidRPr="000912F2">
              <w:rPr>
                <w:rFonts w:hAnsi="標楷體"/>
                <w:sz w:val="28"/>
                <w:szCs w:val="28"/>
              </w:rPr>
              <w:t>BLOCKS</w:t>
            </w:r>
            <w:r>
              <w:rPr>
                <w:rFonts w:hAnsi="標楷體" w:hint="eastAsia"/>
                <w:sz w:val="28"/>
                <w:szCs w:val="28"/>
              </w:rPr>
              <w:t>編輯控制機器人</w:t>
            </w:r>
          </w:p>
        </w:tc>
      </w:tr>
      <w:tr w:rsidR="00121E2F" w:rsidRPr="00F000F0" w:rsidTr="00560D40">
        <w:trPr>
          <w:cantSplit/>
          <w:trHeight w:val="3973"/>
        </w:trPr>
        <w:tc>
          <w:tcPr>
            <w:tcW w:w="1108" w:type="dxa"/>
            <w:vMerge/>
            <w:vAlign w:val="center"/>
          </w:tcPr>
          <w:p w:rsidR="00121E2F" w:rsidRPr="008D5DED" w:rsidRDefault="00121E2F" w:rsidP="008D5DED">
            <w:pPr>
              <w:snapToGrid w:val="0"/>
              <w:spacing w:line="280" w:lineRule="exact"/>
              <w:jc w:val="both"/>
              <w:rPr>
                <w:rFonts w:ascii="標楷體" w:eastAsia="標楷體" w:hAnsi="標楷體"/>
                <w:sz w:val="28"/>
                <w:szCs w:val="28"/>
              </w:rPr>
            </w:pPr>
          </w:p>
        </w:tc>
        <w:tc>
          <w:tcPr>
            <w:tcW w:w="720" w:type="dxa"/>
            <w:vAlign w:val="center"/>
          </w:tcPr>
          <w:p w:rsidR="00121E2F" w:rsidRPr="008D5DED" w:rsidRDefault="00536C06" w:rsidP="008D5DED">
            <w:pPr>
              <w:snapToGrid w:val="0"/>
              <w:spacing w:line="280" w:lineRule="exact"/>
              <w:jc w:val="both"/>
              <w:rPr>
                <w:rFonts w:ascii="標楷體" w:eastAsia="標楷體" w:hAnsi="標楷體"/>
                <w:sz w:val="28"/>
                <w:szCs w:val="28"/>
              </w:rPr>
            </w:pPr>
            <w:r>
              <w:rPr>
                <w:rFonts w:ascii="標楷體" w:eastAsia="標楷體" w:hAnsi="標楷體" w:hint="eastAsia"/>
                <w:sz w:val="28"/>
                <w:szCs w:val="28"/>
              </w:rPr>
              <w:t>109</w:t>
            </w:r>
          </w:p>
          <w:p w:rsidR="00121E2F" w:rsidRPr="008D5DED" w:rsidRDefault="00536C06" w:rsidP="008D5DED">
            <w:pPr>
              <w:snapToGrid w:val="0"/>
              <w:spacing w:line="280" w:lineRule="exact"/>
              <w:jc w:val="both"/>
              <w:rPr>
                <w:rFonts w:ascii="標楷體" w:eastAsia="標楷體" w:hAnsi="標楷體"/>
                <w:sz w:val="28"/>
                <w:szCs w:val="28"/>
              </w:rPr>
            </w:pPr>
            <w:r>
              <w:rPr>
                <w:rFonts w:ascii="標楷體" w:eastAsia="標楷體" w:hAnsi="標楷體"/>
                <w:sz w:val="28"/>
                <w:szCs w:val="28"/>
              </w:rPr>
              <w:t>3/18</w:t>
            </w:r>
          </w:p>
        </w:tc>
        <w:tc>
          <w:tcPr>
            <w:tcW w:w="900" w:type="dxa"/>
            <w:vAlign w:val="center"/>
          </w:tcPr>
          <w:p w:rsidR="00121E2F" w:rsidRPr="008D5DED" w:rsidRDefault="000912F2" w:rsidP="008D5DED">
            <w:pPr>
              <w:pStyle w:val="Default"/>
              <w:spacing w:line="280" w:lineRule="exact"/>
              <w:jc w:val="both"/>
              <w:rPr>
                <w:rFonts w:hAnsi="標楷體"/>
                <w:sz w:val="28"/>
                <w:szCs w:val="28"/>
              </w:rPr>
            </w:pPr>
            <w:r w:rsidRPr="000912F2">
              <w:rPr>
                <w:rFonts w:hAnsi="標楷體"/>
                <w:sz w:val="28"/>
                <w:szCs w:val="28"/>
              </w:rPr>
              <w:t>SENSOR BLOCKS</w:t>
            </w:r>
            <w:r w:rsidR="00C949D2">
              <w:rPr>
                <w:rFonts w:hAnsi="標楷體" w:hint="eastAsia"/>
                <w:sz w:val="28"/>
                <w:szCs w:val="28"/>
              </w:rPr>
              <w:t>程式</w:t>
            </w:r>
            <w:r w:rsidR="00121E2F" w:rsidRPr="008D5DED">
              <w:rPr>
                <w:rFonts w:hAnsi="標楷體"/>
                <w:sz w:val="28"/>
                <w:szCs w:val="28"/>
              </w:rPr>
              <w:t>機器人</w:t>
            </w:r>
          </w:p>
          <w:p w:rsidR="00121E2F" w:rsidRPr="008D5DED" w:rsidRDefault="00121E2F" w:rsidP="008D5DED">
            <w:pPr>
              <w:pStyle w:val="Default"/>
              <w:spacing w:line="280" w:lineRule="exact"/>
              <w:jc w:val="both"/>
              <w:rPr>
                <w:rFonts w:hAnsi="標楷體"/>
                <w:sz w:val="28"/>
                <w:szCs w:val="28"/>
              </w:rPr>
            </w:pPr>
          </w:p>
        </w:tc>
        <w:tc>
          <w:tcPr>
            <w:tcW w:w="3363" w:type="dxa"/>
            <w:vAlign w:val="center"/>
          </w:tcPr>
          <w:p w:rsidR="00121E2F" w:rsidRPr="008D5DED" w:rsidRDefault="004450C9" w:rsidP="004C24BD">
            <w:pPr>
              <w:pStyle w:val="Default"/>
              <w:numPr>
                <w:ilvl w:val="0"/>
                <w:numId w:val="27"/>
              </w:numPr>
              <w:spacing w:line="320" w:lineRule="exact"/>
              <w:ind w:left="482" w:hanging="482"/>
              <w:jc w:val="both"/>
              <w:rPr>
                <w:rFonts w:hAnsi="標楷體"/>
                <w:sz w:val="28"/>
                <w:szCs w:val="28"/>
              </w:rPr>
            </w:pPr>
            <w:r w:rsidRPr="000912F2">
              <w:rPr>
                <w:rFonts w:hAnsi="標楷體"/>
                <w:sz w:val="28"/>
                <w:szCs w:val="28"/>
              </w:rPr>
              <w:t>SENSOR BLOCKS</w:t>
            </w:r>
            <w:r w:rsidRPr="004450C9">
              <w:rPr>
                <w:rFonts w:hAnsi="標楷體" w:hint="eastAsia"/>
                <w:sz w:val="28"/>
                <w:szCs w:val="28"/>
              </w:rPr>
              <w:t>感測器是一種物理裝置能夠探測、感受外界的訊號並將探知的資訊傳遞給主機MOVE HUB做為判斷訊息。</w:t>
            </w:r>
          </w:p>
          <w:p w:rsidR="00A11CF0" w:rsidRDefault="00560D40" w:rsidP="004C24BD">
            <w:pPr>
              <w:pStyle w:val="Default"/>
              <w:numPr>
                <w:ilvl w:val="0"/>
                <w:numId w:val="27"/>
              </w:numPr>
              <w:spacing w:line="320" w:lineRule="exact"/>
              <w:ind w:left="482" w:hanging="482"/>
              <w:jc w:val="both"/>
              <w:rPr>
                <w:rFonts w:hAnsi="標楷體"/>
                <w:sz w:val="28"/>
                <w:szCs w:val="28"/>
              </w:rPr>
            </w:pPr>
            <w:r>
              <w:rPr>
                <w:rFonts w:hAnsi="標楷體" w:hint="eastAsia"/>
                <w:sz w:val="28"/>
                <w:szCs w:val="28"/>
              </w:rPr>
              <w:t>能編碼程式</w:t>
            </w:r>
            <w:r w:rsidR="00A11CF0" w:rsidRPr="000912F2">
              <w:rPr>
                <w:rFonts w:hAnsi="標楷體"/>
                <w:sz w:val="28"/>
                <w:szCs w:val="28"/>
              </w:rPr>
              <w:t>SENSOR BLOCKS</w:t>
            </w:r>
            <w:r w:rsidR="00121E2F" w:rsidRPr="008D5DED">
              <w:rPr>
                <w:rFonts w:hAnsi="標楷體"/>
                <w:sz w:val="28"/>
                <w:szCs w:val="28"/>
              </w:rPr>
              <w:t>做出</w:t>
            </w:r>
          </w:p>
          <w:p w:rsidR="00121E2F" w:rsidRDefault="00560D40" w:rsidP="004C24BD">
            <w:pPr>
              <w:pStyle w:val="Default"/>
              <w:numPr>
                <w:ilvl w:val="0"/>
                <w:numId w:val="27"/>
              </w:numPr>
              <w:spacing w:line="320" w:lineRule="exact"/>
              <w:ind w:left="482" w:hanging="482"/>
              <w:jc w:val="both"/>
              <w:rPr>
                <w:rFonts w:hAnsi="標楷體"/>
                <w:sz w:val="28"/>
                <w:szCs w:val="28"/>
              </w:rPr>
            </w:pPr>
            <w:r>
              <w:rPr>
                <w:rFonts w:hAnsi="標楷體" w:hint="eastAsia"/>
                <w:sz w:val="28"/>
                <w:szCs w:val="28"/>
              </w:rPr>
              <w:t>設計出互動時</w:t>
            </w:r>
            <w:r w:rsidR="00121E2F" w:rsidRPr="008D5DED">
              <w:rPr>
                <w:rFonts w:hAnsi="標楷體" w:hint="eastAsia"/>
                <w:sz w:val="28"/>
                <w:szCs w:val="28"/>
              </w:rPr>
              <w:t>表達出不同的情緒</w:t>
            </w:r>
            <w:r w:rsidR="00121E2F" w:rsidRPr="008D5DED">
              <w:rPr>
                <w:rFonts w:hAnsi="標楷體"/>
                <w:sz w:val="28"/>
                <w:szCs w:val="28"/>
              </w:rPr>
              <w:t>，</w:t>
            </w:r>
            <w:r w:rsidR="00121E2F" w:rsidRPr="008D5DED">
              <w:rPr>
                <w:rFonts w:hAnsi="標楷體" w:hint="eastAsia"/>
                <w:sz w:val="28"/>
                <w:szCs w:val="28"/>
              </w:rPr>
              <w:t>如</w:t>
            </w:r>
            <w:r w:rsidR="00121E2F" w:rsidRPr="008D5DED">
              <w:rPr>
                <w:rFonts w:hAnsi="標楷體"/>
                <w:sz w:val="28"/>
                <w:szCs w:val="28"/>
              </w:rPr>
              <w:t>尾巴會一直擺動</w:t>
            </w:r>
            <w:r w:rsidR="00121E2F" w:rsidRPr="008D5DED">
              <w:rPr>
                <w:rFonts w:hAnsi="標楷體" w:hint="eastAsia"/>
                <w:sz w:val="28"/>
                <w:szCs w:val="28"/>
              </w:rPr>
              <w:t>或生氣模樣</w:t>
            </w:r>
            <w:r w:rsidRPr="008D5DED">
              <w:rPr>
                <w:rFonts w:hAnsi="標楷體"/>
                <w:sz w:val="28"/>
                <w:szCs w:val="28"/>
              </w:rPr>
              <w:t>。</w:t>
            </w:r>
          </w:p>
          <w:p w:rsidR="004C24BD" w:rsidRPr="004C24BD" w:rsidRDefault="004C24BD" w:rsidP="004C24BD">
            <w:pPr>
              <w:pStyle w:val="Default"/>
              <w:numPr>
                <w:ilvl w:val="0"/>
                <w:numId w:val="27"/>
              </w:numPr>
              <w:spacing w:line="320" w:lineRule="exact"/>
              <w:ind w:left="482" w:hanging="482"/>
              <w:jc w:val="both"/>
              <w:rPr>
                <w:rFonts w:hAnsi="標楷體"/>
                <w:b/>
                <w:sz w:val="28"/>
                <w:szCs w:val="28"/>
              </w:rPr>
            </w:pPr>
            <w:r w:rsidRPr="004C24BD">
              <w:rPr>
                <w:rFonts w:hAnsi="標楷體" w:hint="eastAsia"/>
                <w:b/>
                <w:sz w:val="28"/>
                <w:szCs w:val="28"/>
              </w:rPr>
              <w:t>引進社區資源：認識社區附近有關</w:t>
            </w:r>
            <w:r w:rsidRPr="004C24BD">
              <w:rPr>
                <w:rFonts w:hAnsi="標楷體"/>
                <w:b/>
                <w:sz w:val="28"/>
                <w:szCs w:val="28"/>
              </w:rPr>
              <w:t>高爾夫練習場</w:t>
            </w:r>
            <w:r w:rsidRPr="004C24BD">
              <w:rPr>
                <w:rFonts w:hAnsi="標楷體" w:hint="eastAsia"/>
                <w:b/>
                <w:sz w:val="28"/>
                <w:szCs w:val="28"/>
              </w:rPr>
              <w:t>的</w:t>
            </w:r>
            <w:r w:rsidRPr="004C24BD">
              <w:rPr>
                <w:rFonts w:ascii="Arial" w:hAnsi="Arial" w:cs="Arial"/>
                <w:b/>
                <w:color w:val="222222"/>
                <w:sz w:val="28"/>
                <w:szCs w:val="28"/>
                <w:shd w:val="clear" w:color="auto" w:fill="FFFFFF"/>
              </w:rPr>
              <w:t>標準桿推桿使球進洞</w:t>
            </w:r>
            <w:r w:rsidRPr="004C24BD">
              <w:rPr>
                <w:rFonts w:ascii="Arial" w:hAnsi="Arial" w:cs="Arial" w:hint="eastAsia"/>
                <w:b/>
                <w:color w:val="222222"/>
                <w:sz w:val="28"/>
                <w:szCs w:val="28"/>
                <w:shd w:val="clear" w:color="auto" w:fill="FFFFFF"/>
              </w:rPr>
              <w:t>原理</w:t>
            </w:r>
            <w:r w:rsidRPr="004C24BD">
              <w:rPr>
                <w:rFonts w:hAnsi="標楷體" w:hint="eastAsia"/>
                <w:b/>
                <w:sz w:val="28"/>
                <w:szCs w:val="28"/>
              </w:rPr>
              <w:t>。</w:t>
            </w:r>
          </w:p>
          <w:p w:rsidR="00A11CF0" w:rsidRPr="00A11CF0" w:rsidRDefault="00A11CF0" w:rsidP="004C24BD">
            <w:pPr>
              <w:pStyle w:val="Default"/>
              <w:numPr>
                <w:ilvl w:val="0"/>
                <w:numId w:val="27"/>
              </w:numPr>
              <w:spacing w:line="320" w:lineRule="exact"/>
              <w:ind w:left="482" w:hanging="482"/>
              <w:jc w:val="both"/>
              <w:rPr>
                <w:rFonts w:hAnsi="標楷體"/>
                <w:sz w:val="28"/>
                <w:szCs w:val="28"/>
              </w:rPr>
            </w:pPr>
            <w:r>
              <w:rPr>
                <w:rFonts w:hAnsi="標楷體" w:hint="eastAsia"/>
                <w:sz w:val="28"/>
                <w:szCs w:val="28"/>
              </w:rPr>
              <w:t>學習編碼程式</w:t>
            </w:r>
            <w:r>
              <w:rPr>
                <w:rFonts w:hAnsi="標楷體"/>
                <w:sz w:val="28"/>
                <w:szCs w:val="28"/>
              </w:rPr>
              <w:t>辨識顏色與距離，然後把前端的</w:t>
            </w:r>
            <w:r>
              <w:rPr>
                <w:rFonts w:hAnsi="標楷體" w:hint="eastAsia"/>
                <w:sz w:val="28"/>
                <w:szCs w:val="28"/>
              </w:rPr>
              <w:t>高爾夫球棍擊出</w:t>
            </w:r>
            <w:r w:rsidRPr="008D5DED">
              <w:rPr>
                <w:rFonts w:hAnsi="標楷體"/>
                <w:sz w:val="28"/>
                <w:szCs w:val="28"/>
              </w:rPr>
              <w:t>。</w:t>
            </w:r>
          </w:p>
          <w:p w:rsidR="00121E2F" w:rsidRPr="008D5DED" w:rsidRDefault="00121E2F" w:rsidP="004C24BD">
            <w:pPr>
              <w:pStyle w:val="Default"/>
              <w:numPr>
                <w:ilvl w:val="0"/>
                <w:numId w:val="27"/>
              </w:numPr>
              <w:spacing w:line="320" w:lineRule="exact"/>
              <w:ind w:left="482" w:hanging="482"/>
              <w:jc w:val="both"/>
              <w:rPr>
                <w:rFonts w:hAnsi="標楷體"/>
                <w:sz w:val="28"/>
                <w:szCs w:val="28"/>
              </w:rPr>
            </w:pPr>
            <w:r w:rsidRPr="008D5DED">
              <w:rPr>
                <w:rFonts w:hAnsi="標楷體" w:hint="eastAsia"/>
                <w:sz w:val="28"/>
                <w:szCs w:val="28"/>
              </w:rPr>
              <w:t>學習</w:t>
            </w:r>
            <w:r w:rsidRPr="008D5DED">
              <w:rPr>
                <w:rFonts w:hAnsi="標楷體"/>
                <w:sz w:val="28"/>
                <w:szCs w:val="28"/>
              </w:rPr>
              <w:t>BOOST機器人</w:t>
            </w:r>
            <w:r w:rsidRPr="008D5DED">
              <w:rPr>
                <w:rFonts w:hAnsi="標楷體" w:hint="eastAsia"/>
                <w:sz w:val="28"/>
                <w:szCs w:val="28"/>
              </w:rPr>
              <w:t>模型結合</w:t>
            </w:r>
            <w:r w:rsidR="000912F2" w:rsidRPr="000912F2">
              <w:rPr>
                <w:rFonts w:hAnsi="標楷體"/>
                <w:sz w:val="28"/>
                <w:szCs w:val="28"/>
              </w:rPr>
              <w:t>SENSOR BLOCKS</w:t>
            </w:r>
            <w:r w:rsidRPr="008D5DED">
              <w:rPr>
                <w:rFonts w:hAnsi="標楷體" w:hint="eastAsia"/>
                <w:sz w:val="28"/>
                <w:szCs w:val="28"/>
              </w:rPr>
              <w:t>的程式編碼</w:t>
            </w:r>
            <w:r w:rsidR="00560D40" w:rsidRPr="008D5DED">
              <w:rPr>
                <w:rFonts w:hAnsi="標楷體"/>
                <w:sz w:val="28"/>
                <w:szCs w:val="28"/>
              </w:rPr>
              <w:t>。</w:t>
            </w:r>
          </w:p>
        </w:tc>
        <w:tc>
          <w:tcPr>
            <w:tcW w:w="957" w:type="dxa"/>
            <w:vAlign w:val="center"/>
          </w:tcPr>
          <w:p w:rsidR="00EB2F64" w:rsidRDefault="00EB2F64" w:rsidP="00EB2F64">
            <w:pPr>
              <w:snapToGrid w:val="0"/>
              <w:spacing w:line="280" w:lineRule="exact"/>
              <w:jc w:val="both"/>
              <w:rPr>
                <w:rFonts w:ascii="標楷體" w:eastAsia="標楷體" w:hAnsi="標楷體"/>
                <w:sz w:val="28"/>
                <w:szCs w:val="28"/>
              </w:rPr>
            </w:pPr>
            <w:r w:rsidRPr="00EB2F64">
              <w:rPr>
                <w:rFonts w:ascii="標楷體" w:eastAsia="標楷體" w:hAnsi="標楷體"/>
                <w:sz w:val="28"/>
                <w:szCs w:val="28"/>
              </w:rPr>
              <w:t>教師</w:t>
            </w:r>
          </w:p>
          <w:p w:rsidR="00EB2F64" w:rsidRDefault="00EB2F64" w:rsidP="00EB2F64">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江宗誠</w:t>
            </w:r>
          </w:p>
          <w:p w:rsidR="00EB2F64" w:rsidRDefault="00EB2F64" w:rsidP="00EB2F64">
            <w:pPr>
              <w:snapToGrid w:val="0"/>
              <w:spacing w:line="280" w:lineRule="exact"/>
              <w:jc w:val="both"/>
              <w:rPr>
                <w:rFonts w:ascii="標楷體" w:eastAsia="標楷體" w:hAnsi="標楷體"/>
                <w:sz w:val="28"/>
                <w:szCs w:val="28"/>
              </w:rPr>
            </w:pPr>
          </w:p>
          <w:p w:rsidR="00EB2F64" w:rsidRDefault="00EB2F64" w:rsidP="00EB2F64">
            <w:pPr>
              <w:snapToGrid w:val="0"/>
              <w:spacing w:line="280" w:lineRule="exact"/>
              <w:jc w:val="both"/>
              <w:rPr>
                <w:rFonts w:ascii="標楷體" w:eastAsia="標楷體" w:hAnsi="標楷體"/>
                <w:sz w:val="28"/>
                <w:szCs w:val="28"/>
              </w:rPr>
            </w:pPr>
            <w:r w:rsidRPr="00EB2F64">
              <w:rPr>
                <w:rFonts w:ascii="標楷體" w:eastAsia="標楷體" w:hAnsi="標楷體"/>
                <w:sz w:val="28"/>
                <w:szCs w:val="28"/>
              </w:rPr>
              <w:t>助理教師</w:t>
            </w:r>
          </w:p>
          <w:p w:rsidR="00121E2F" w:rsidRPr="008D5DED" w:rsidRDefault="00EB2F64" w:rsidP="00EB2F64">
            <w:pPr>
              <w:snapToGrid w:val="0"/>
              <w:spacing w:line="280" w:lineRule="exact"/>
              <w:jc w:val="both"/>
              <w:rPr>
                <w:rFonts w:ascii="標楷體" w:eastAsia="標楷體" w:hAnsi="標楷體"/>
                <w:sz w:val="28"/>
                <w:szCs w:val="28"/>
              </w:rPr>
            </w:pPr>
            <w:r w:rsidRPr="00EB2F64">
              <w:rPr>
                <w:rFonts w:ascii="標楷體" w:eastAsia="標楷體" w:hAnsi="標楷體" w:hint="eastAsia"/>
                <w:sz w:val="28"/>
                <w:szCs w:val="28"/>
              </w:rPr>
              <w:t>陳蕙菁</w:t>
            </w:r>
          </w:p>
        </w:tc>
        <w:tc>
          <w:tcPr>
            <w:tcW w:w="868" w:type="dxa"/>
            <w:vAlign w:val="center"/>
          </w:tcPr>
          <w:p w:rsidR="00121E2F" w:rsidRPr="008D5DED" w:rsidRDefault="00121E2F" w:rsidP="008D5DED">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4節</w:t>
            </w:r>
          </w:p>
          <w:p w:rsidR="00121E2F" w:rsidRPr="008D5DED" w:rsidRDefault="00121E2F" w:rsidP="008D5DED">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(3小時)</w:t>
            </w:r>
          </w:p>
        </w:tc>
        <w:tc>
          <w:tcPr>
            <w:tcW w:w="1832" w:type="dxa"/>
            <w:vAlign w:val="center"/>
          </w:tcPr>
          <w:p w:rsidR="00121E2F" w:rsidRPr="008D5DED" w:rsidRDefault="00121E2F" w:rsidP="008D5DED">
            <w:pPr>
              <w:pStyle w:val="Default"/>
              <w:spacing w:line="280" w:lineRule="exact"/>
              <w:jc w:val="both"/>
              <w:rPr>
                <w:rFonts w:hAnsi="標楷體"/>
                <w:sz w:val="28"/>
                <w:szCs w:val="28"/>
              </w:rPr>
            </w:pPr>
            <w:r w:rsidRPr="008D5DED">
              <w:rPr>
                <w:rFonts w:hAnsi="標楷體" w:hint="eastAsia"/>
                <w:sz w:val="28"/>
                <w:szCs w:val="28"/>
              </w:rPr>
              <w:t>學生能認識並組裝動力機械。</w:t>
            </w:r>
            <w:r w:rsidRPr="008D5DED">
              <w:rPr>
                <w:rFonts w:hAnsi="標楷體"/>
                <w:sz w:val="28"/>
                <w:szCs w:val="28"/>
              </w:rPr>
              <w:t xml:space="preserve"> </w:t>
            </w:r>
          </w:p>
          <w:p w:rsidR="00121E2F" w:rsidRPr="008D5DED" w:rsidRDefault="00121E2F" w:rsidP="008D5DED">
            <w:pPr>
              <w:pStyle w:val="Default"/>
              <w:spacing w:line="280" w:lineRule="exact"/>
              <w:jc w:val="both"/>
              <w:rPr>
                <w:rFonts w:hAnsi="標楷體"/>
                <w:sz w:val="28"/>
                <w:szCs w:val="28"/>
              </w:rPr>
            </w:pPr>
            <w:r w:rsidRPr="008D5DED">
              <w:rPr>
                <w:rFonts w:hAnsi="標楷體" w:hint="eastAsia"/>
                <w:sz w:val="28"/>
                <w:szCs w:val="28"/>
              </w:rPr>
              <w:t>學生能認識動力機械的基本結構、名稱、功能、主機介面，並完成組裝。</w:t>
            </w:r>
            <w:r w:rsidRPr="008D5DED">
              <w:rPr>
                <w:rFonts w:hAnsi="標楷體"/>
                <w:sz w:val="28"/>
                <w:szCs w:val="28"/>
              </w:rPr>
              <w:t xml:space="preserve"> </w:t>
            </w:r>
          </w:p>
          <w:p w:rsidR="00E95DFC" w:rsidRDefault="00E95DFC" w:rsidP="00E95DFC">
            <w:pPr>
              <w:pStyle w:val="Default"/>
              <w:spacing w:line="280" w:lineRule="exact"/>
              <w:jc w:val="both"/>
              <w:rPr>
                <w:rFonts w:hAnsi="標楷體"/>
                <w:sz w:val="28"/>
                <w:szCs w:val="28"/>
              </w:rPr>
            </w:pPr>
            <w:r>
              <w:rPr>
                <w:rFonts w:hAnsi="標楷體" w:hint="eastAsia"/>
                <w:sz w:val="28"/>
                <w:szCs w:val="28"/>
              </w:rPr>
              <w:t>能組裝機器人</w:t>
            </w:r>
          </w:p>
          <w:p w:rsidR="00121E2F" w:rsidRPr="008D5DED" w:rsidRDefault="00E95DFC" w:rsidP="000912F2">
            <w:pPr>
              <w:pStyle w:val="Default"/>
              <w:spacing w:line="280" w:lineRule="exact"/>
              <w:jc w:val="both"/>
              <w:rPr>
                <w:rFonts w:hAnsi="標楷體"/>
                <w:sz w:val="28"/>
                <w:szCs w:val="28"/>
              </w:rPr>
            </w:pPr>
            <w:r>
              <w:rPr>
                <w:rFonts w:hAnsi="標楷體" w:hint="eastAsia"/>
                <w:sz w:val="28"/>
                <w:szCs w:val="28"/>
              </w:rPr>
              <w:t>能利用程式</w:t>
            </w:r>
            <w:r w:rsidR="000912F2" w:rsidRPr="000912F2">
              <w:rPr>
                <w:rFonts w:hAnsi="標楷體"/>
                <w:sz w:val="28"/>
                <w:szCs w:val="28"/>
              </w:rPr>
              <w:t>SENSOR BLOCKS</w:t>
            </w:r>
            <w:r>
              <w:rPr>
                <w:rFonts w:hAnsi="標楷體" w:hint="eastAsia"/>
                <w:sz w:val="28"/>
                <w:szCs w:val="28"/>
              </w:rPr>
              <w:t>編輯控制機器人</w:t>
            </w:r>
          </w:p>
        </w:tc>
      </w:tr>
      <w:tr w:rsidR="00121E2F" w:rsidRPr="00F000F0" w:rsidTr="00560D40">
        <w:trPr>
          <w:cantSplit/>
        </w:trPr>
        <w:tc>
          <w:tcPr>
            <w:tcW w:w="1108" w:type="dxa"/>
            <w:vMerge/>
            <w:vAlign w:val="center"/>
          </w:tcPr>
          <w:p w:rsidR="00121E2F" w:rsidRPr="008D5DED" w:rsidRDefault="00121E2F" w:rsidP="008D5DED">
            <w:pPr>
              <w:snapToGrid w:val="0"/>
              <w:spacing w:line="280" w:lineRule="exact"/>
              <w:jc w:val="both"/>
              <w:rPr>
                <w:rFonts w:ascii="標楷體" w:eastAsia="標楷體" w:hAnsi="標楷體"/>
                <w:sz w:val="28"/>
                <w:szCs w:val="28"/>
              </w:rPr>
            </w:pPr>
          </w:p>
        </w:tc>
        <w:tc>
          <w:tcPr>
            <w:tcW w:w="720" w:type="dxa"/>
            <w:vAlign w:val="center"/>
          </w:tcPr>
          <w:p w:rsidR="00121E2F" w:rsidRPr="008D5DED" w:rsidRDefault="00536C06" w:rsidP="008D5DED">
            <w:pPr>
              <w:snapToGrid w:val="0"/>
              <w:spacing w:line="280" w:lineRule="exact"/>
              <w:jc w:val="both"/>
              <w:rPr>
                <w:rFonts w:ascii="標楷體" w:eastAsia="標楷體" w:hAnsi="標楷體"/>
                <w:sz w:val="28"/>
                <w:szCs w:val="28"/>
              </w:rPr>
            </w:pPr>
            <w:r>
              <w:rPr>
                <w:rFonts w:ascii="標楷體" w:eastAsia="標楷體" w:hAnsi="標楷體" w:hint="eastAsia"/>
                <w:sz w:val="28"/>
                <w:szCs w:val="28"/>
              </w:rPr>
              <w:t>109</w:t>
            </w:r>
          </w:p>
          <w:p w:rsidR="00121E2F" w:rsidRPr="008D5DED" w:rsidRDefault="00536C06" w:rsidP="008D5DED">
            <w:pPr>
              <w:snapToGrid w:val="0"/>
              <w:spacing w:line="280" w:lineRule="exact"/>
              <w:jc w:val="both"/>
              <w:rPr>
                <w:rFonts w:ascii="標楷體" w:eastAsia="標楷體" w:hAnsi="標楷體"/>
                <w:sz w:val="28"/>
                <w:szCs w:val="28"/>
              </w:rPr>
            </w:pPr>
            <w:r>
              <w:rPr>
                <w:rFonts w:ascii="標楷體" w:eastAsia="標楷體" w:hAnsi="標楷體"/>
                <w:sz w:val="28"/>
                <w:szCs w:val="28"/>
              </w:rPr>
              <w:t>3</w:t>
            </w:r>
            <w:r w:rsidR="00121E2F" w:rsidRPr="008D5DED">
              <w:rPr>
                <w:rFonts w:ascii="標楷體" w:eastAsia="標楷體" w:hAnsi="標楷體"/>
                <w:sz w:val="28"/>
                <w:szCs w:val="28"/>
              </w:rPr>
              <w:t>/</w:t>
            </w:r>
            <w:r>
              <w:rPr>
                <w:rFonts w:ascii="標楷體" w:eastAsia="標楷體" w:hAnsi="標楷體"/>
                <w:sz w:val="28"/>
                <w:szCs w:val="28"/>
              </w:rPr>
              <w:t>25</w:t>
            </w:r>
          </w:p>
        </w:tc>
        <w:tc>
          <w:tcPr>
            <w:tcW w:w="900" w:type="dxa"/>
            <w:vAlign w:val="center"/>
          </w:tcPr>
          <w:p w:rsidR="00121E2F" w:rsidRPr="008D5DED" w:rsidRDefault="004450C9" w:rsidP="008D5DED">
            <w:pPr>
              <w:pStyle w:val="Default"/>
              <w:spacing w:line="280" w:lineRule="exact"/>
              <w:jc w:val="both"/>
              <w:rPr>
                <w:rFonts w:hAnsi="標楷體"/>
                <w:sz w:val="28"/>
                <w:szCs w:val="28"/>
              </w:rPr>
            </w:pPr>
            <w:r w:rsidRPr="004450C9">
              <w:rPr>
                <w:rFonts w:hAnsi="標楷體"/>
                <w:sz w:val="28"/>
                <w:szCs w:val="28"/>
              </w:rPr>
              <w:t>MOTOR BLOCKS</w:t>
            </w:r>
            <w:r w:rsidR="00C949D2">
              <w:rPr>
                <w:rFonts w:hAnsi="標楷體" w:hint="eastAsia"/>
                <w:sz w:val="28"/>
                <w:szCs w:val="28"/>
              </w:rPr>
              <w:t>程式</w:t>
            </w:r>
            <w:r w:rsidR="00121E2F" w:rsidRPr="008D5DED">
              <w:rPr>
                <w:rFonts w:hAnsi="標楷體"/>
                <w:sz w:val="28"/>
                <w:szCs w:val="28"/>
              </w:rPr>
              <w:t>機器人</w:t>
            </w:r>
          </w:p>
          <w:p w:rsidR="00121E2F" w:rsidRPr="008D5DED" w:rsidRDefault="00121E2F" w:rsidP="008D5DED">
            <w:pPr>
              <w:pStyle w:val="Default"/>
              <w:spacing w:line="280" w:lineRule="exact"/>
              <w:jc w:val="both"/>
              <w:rPr>
                <w:rFonts w:hAnsi="標楷體"/>
                <w:sz w:val="28"/>
                <w:szCs w:val="28"/>
              </w:rPr>
            </w:pPr>
          </w:p>
        </w:tc>
        <w:tc>
          <w:tcPr>
            <w:tcW w:w="3363" w:type="dxa"/>
            <w:vAlign w:val="center"/>
          </w:tcPr>
          <w:p w:rsidR="00121E2F" w:rsidRPr="008D5DED" w:rsidRDefault="004450C9" w:rsidP="004C24BD">
            <w:pPr>
              <w:pStyle w:val="Default"/>
              <w:numPr>
                <w:ilvl w:val="0"/>
                <w:numId w:val="28"/>
              </w:numPr>
              <w:spacing w:line="320" w:lineRule="exact"/>
              <w:ind w:left="482" w:hanging="482"/>
              <w:jc w:val="both"/>
              <w:rPr>
                <w:rFonts w:hAnsi="標楷體"/>
                <w:sz w:val="28"/>
                <w:szCs w:val="28"/>
              </w:rPr>
            </w:pPr>
            <w:r w:rsidRPr="004450C9">
              <w:rPr>
                <w:rFonts w:hAnsi="標楷體"/>
                <w:sz w:val="28"/>
                <w:szCs w:val="28"/>
              </w:rPr>
              <w:t>MOTOR BLOCKS程式碼就能透過「馬達物件」執行驅動（drive）、前進（forward）、左轉（left）…等功能</w:t>
            </w:r>
            <w:r w:rsidR="00121E2F" w:rsidRPr="008D5DED">
              <w:rPr>
                <w:rFonts w:hAnsi="標楷體"/>
                <w:sz w:val="28"/>
                <w:szCs w:val="28"/>
              </w:rPr>
              <w:t>透過App</w:t>
            </w:r>
            <w:r w:rsidR="007C60B7">
              <w:rPr>
                <w:rFonts w:hAnsi="標楷體"/>
                <w:sz w:val="28"/>
                <w:szCs w:val="28"/>
              </w:rPr>
              <w:t>引導安裝</w:t>
            </w:r>
            <w:r w:rsidR="00121E2F" w:rsidRPr="008D5DED">
              <w:rPr>
                <w:rFonts w:hAnsi="標楷體"/>
                <w:sz w:val="28"/>
                <w:szCs w:val="28"/>
              </w:rPr>
              <w:t>設計、</w:t>
            </w:r>
            <w:r w:rsidR="00121E2F" w:rsidRPr="008D5DED">
              <w:rPr>
                <w:rFonts w:hAnsi="標楷體" w:hint="eastAsia"/>
                <w:sz w:val="28"/>
                <w:szCs w:val="28"/>
              </w:rPr>
              <w:t>測試</w:t>
            </w:r>
            <w:r w:rsidR="00121E2F" w:rsidRPr="008D5DED">
              <w:rPr>
                <w:rFonts w:hAnsi="標楷體"/>
                <w:sz w:val="28"/>
                <w:szCs w:val="28"/>
              </w:rPr>
              <w:t>組裝好的機器人</w:t>
            </w:r>
            <w:r w:rsidR="007C60B7" w:rsidRPr="008D5DED">
              <w:rPr>
                <w:rFonts w:hAnsi="標楷體"/>
                <w:sz w:val="28"/>
                <w:szCs w:val="28"/>
              </w:rPr>
              <w:t>。</w:t>
            </w:r>
          </w:p>
          <w:p w:rsidR="00121E2F" w:rsidRPr="008D5DED" w:rsidRDefault="007C3564" w:rsidP="004C24BD">
            <w:pPr>
              <w:pStyle w:val="Default"/>
              <w:numPr>
                <w:ilvl w:val="0"/>
                <w:numId w:val="28"/>
              </w:numPr>
              <w:spacing w:line="320" w:lineRule="exact"/>
              <w:ind w:left="482" w:hanging="482"/>
              <w:jc w:val="both"/>
              <w:rPr>
                <w:rFonts w:hAnsi="標楷體"/>
                <w:sz w:val="28"/>
                <w:szCs w:val="28"/>
              </w:rPr>
            </w:pPr>
            <w:r>
              <w:rPr>
                <w:rFonts w:hAnsi="標楷體" w:hint="eastAsia"/>
                <w:sz w:val="28"/>
                <w:szCs w:val="28"/>
              </w:rPr>
              <w:t>能編碼</w:t>
            </w:r>
            <w:r w:rsidR="004450C9" w:rsidRPr="004450C9">
              <w:rPr>
                <w:rFonts w:hAnsi="標楷體"/>
                <w:sz w:val="28"/>
                <w:szCs w:val="28"/>
              </w:rPr>
              <w:t>MOTOR BLOCKS</w:t>
            </w:r>
            <w:r>
              <w:rPr>
                <w:rFonts w:hAnsi="標楷體" w:hint="eastAsia"/>
                <w:sz w:val="28"/>
                <w:szCs w:val="28"/>
              </w:rPr>
              <w:t>程式</w:t>
            </w:r>
            <w:r w:rsidR="004450C9" w:rsidRPr="004450C9">
              <w:rPr>
                <w:rFonts w:hAnsi="標楷體"/>
                <w:sz w:val="28"/>
                <w:szCs w:val="28"/>
              </w:rPr>
              <w:t>執行任何驅動馬達的指令（drive, forward, back, left和right）</w:t>
            </w:r>
            <w:r w:rsidR="007C60B7" w:rsidRPr="008D5DED">
              <w:rPr>
                <w:rFonts w:hAnsi="標楷體"/>
                <w:sz w:val="28"/>
                <w:szCs w:val="28"/>
              </w:rPr>
              <w:t>。</w:t>
            </w:r>
          </w:p>
          <w:p w:rsidR="00121E2F" w:rsidRPr="008D5DED" w:rsidRDefault="004450C9" w:rsidP="004C24BD">
            <w:pPr>
              <w:pStyle w:val="Default"/>
              <w:numPr>
                <w:ilvl w:val="0"/>
                <w:numId w:val="28"/>
              </w:numPr>
              <w:spacing w:line="320" w:lineRule="exact"/>
              <w:ind w:left="482" w:hanging="482"/>
              <w:jc w:val="both"/>
              <w:rPr>
                <w:rFonts w:hAnsi="標楷體"/>
                <w:sz w:val="28"/>
                <w:szCs w:val="28"/>
              </w:rPr>
            </w:pPr>
            <w:r>
              <w:rPr>
                <w:rFonts w:hAnsi="標楷體"/>
                <w:sz w:val="28"/>
                <w:szCs w:val="28"/>
              </w:rPr>
              <w:t>每個階段能依次通電後，</w:t>
            </w:r>
            <w:r w:rsidRPr="004450C9">
              <w:rPr>
                <w:rFonts w:hAnsi="標楷體"/>
                <w:sz w:val="28"/>
                <w:szCs w:val="28"/>
              </w:rPr>
              <w:t>馬達就能實現十分準確的定位或速度的控制</w:t>
            </w:r>
            <w:r w:rsidR="007C60B7" w:rsidRPr="008D5DED">
              <w:rPr>
                <w:rFonts w:hAnsi="標楷體"/>
                <w:sz w:val="28"/>
                <w:szCs w:val="28"/>
              </w:rPr>
              <w:t>。</w:t>
            </w:r>
          </w:p>
          <w:p w:rsidR="00560D40" w:rsidRDefault="00121E2F" w:rsidP="004C24BD">
            <w:pPr>
              <w:pStyle w:val="Default"/>
              <w:numPr>
                <w:ilvl w:val="0"/>
                <w:numId w:val="28"/>
              </w:numPr>
              <w:spacing w:line="320" w:lineRule="exact"/>
              <w:ind w:left="482" w:hanging="482"/>
              <w:jc w:val="both"/>
              <w:rPr>
                <w:rFonts w:hAnsi="標楷體"/>
                <w:sz w:val="28"/>
                <w:szCs w:val="28"/>
              </w:rPr>
            </w:pPr>
            <w:r w:rsidRPr="008D5DED">
              <w:rPr>
                <w:rFonts w:hAnsi="標楷體" w:hint="eastAsia"/>
                <w:sz w:val="28"/>
                <w:szCs w:val="28"/>
              </w:rPr>
              <w:t>學習</w:t>
            </w:r>
            <w:r w:rsidRPr="008D5DED">
              <w:rPr>
                <w:rFonts w:hAnsi="標楷體"/>
                <w:sz w:val="28"/>
                <w:szCs w:val="28"/>
              </w:rPr>
              <w:t>BOOST機器人</w:t>
            </w:r>
            <w:r w:rsidRPr="008D5DED">
              <w:rPr>
                <w:rFonts w:hAnsi="標楷體" w:hint="eastAsia"/>
                <w:sz w:val="28"/>
                <w:szCs w:val="28"/>
              </w:rPr>
              <w:t>模型結合</w:t>
            </w:r>
            <w:r w:rsidR="004450C9" w:rsidRPr="004450C9">
              <w:rPr>
                <w:rFonts w:hAnsi="標楷體"/>
                <w:sz w:val="28"/>
                <w:szCs w:val="28"/>
              </w:rPr>
              <w:t>MOTOR BLOCKS</w:t>
            </w:r>
            <w:r w:rsidRPr="008D5DED">
              <w:rPr>
                <w:rFonts w:hAnsi="標楷體" w:hint="eastAsia"/>
                <w:sz w:val="28"/>
                <w:szCs w:val="28"/>
              </w:rPr>
              <w:t>的程式編碼</w:t>
            </w:r>
            <w:r w:rsidR="00D36769" w:rsidRPr="008D5DED">
              <w:rPr>
                <w:rFonts w:hAnsi="標楷體"/>
                <w:sz w:val="28"/>
                <w:szCs w:val="28"/>
              </w:rPr>
              <w:t>。</w:t>
            </w:r>
          </w:p>
          <w:p w:rsidR="002222C5" w:rsidRPr="004C24BD" w:rsidRDefault="004C24BD" w:rsidP="004C24BD">
            <w:pPr>
              <w:pStyle w:val="Default"/>
              <w:numPr>
                <w:ilvl w:val="0"/>
                <w:numId w:val="28"/>
              </w:numPr>
              <w:spacing w:line="320" w:lineRule="exact"/>
              <w:ind w:left="482" w:hanging="482"/>
              <w:jc w:val="both"/>
              <w:rPr>
                <w:rFonts w:hAnsi="標楷體"/>
                <w:b/>
                <w:sz w:val="28"/>
                <w:szCs w:val="28"/>
              </w:rPr>
            </w:pPr>
            <w:r w:rsidRPr="004C24BD">
              <w:rPr>
                <w:rFonts w:hAnsi="標楷體" w:hint="eastAsia"/>
                <w:b/>
                <w:sz w:val="28"/>
                <w:szCs w:val="28"/>
              </w:rPr>
              <w:t>創造思考技法：</w:t>
            </w:r>
            <w:r w:rsidR="002222C5" w:rsidRPr="004C24BD">
              <w:rPr>
                <w:rFonts w:hAnsi="標楷體"/>
                <w:b/>
                <w:sz w:val="28"/>
                <w:szCs w:val="28"/>
              </w:rPr>
              <w:t>藉由撰寫程式，以及控制機器人解決循跡問題，</w:t>
            </w:r>
            <w:r w:rsidRPr="004C24BD">
              <w:rPr>
                <w:rFonts w:hAnsi="標楷體" w:hint="eastAsia"/>
                <w:b/>
                <w:sz w:val="28"/>
                <w:szCs w:val="28"/>
              </w:rPr>
              <w:t>創造思考</w:t>
            </w:r>
            <w:r w:rsidR="002222C5" w:rsidRPr="004C24BD">
              <w:rPr>
                <w:rFonts w:hAnsi="標楷體"/>
                <w:b/>
                <w:sz w:val="28"/>
                <w:szCs w:val="28"/>
              </w:rPr>
              <w:t>演算法流程控制的輸 入、處理、輸出等</w:t>
            </w:r>
            <w:r w:rsidRPr="004C24BD">
              <w:rPr>
                <w:rFonts w:hAnsi="標楷體"/>
                <w:b/>
                <w:sz w:val="28"/>
                <w:szCs w:val="28"/>
              </w:rPr>
              <w:t>解決循跡</w:t>
            </w:r>
            <w:r w:rsidRPr="004C24BD">
              <w:rPr>
                <w:rFonts w:hAnsi="標楷體" w:hint="eastAsia"/>
                <w:b/>
                <w:sz w:val="28"/>
                <w:szCs w:val="28"/>
              </w:rPr>
              <w:t>技法</w:t>
            </w:r>
            <w:r w:rsidR="002222C5" w:rsidRPr="004C24BD">
              <w:rPr>
                <w:rFonts w:hAnsi="標楷體"/>
                <w:b/>
                <w:sz w:val="28"/>
                <w:szCs w:val="28"/>
              </w:rPr>
              <w:t>。</w:t>
            </w:r>
          </w:p>
        </w:tc>
        <w:tc>
          <w:tcPr>
            <w:tcW w:w="957" w:type="dxa"/>
            <w:vAlign w:val="center"/>
          </w:tcPr>
          <w:p w:rsidR="00EB2F64" w:rsidRDefault="00EB2F64" w:rsidP="00EB2F64">
            <w:pPr>
              <w:snapToGrid w:val="0"/>
              <w:spacing w:line="280" w:lineRule="exact"/>
              <w:jc w:val="both"/>
              <w:rPr>
                <w:rFonts w:ascii="標楷體" w:eastAsia="標楷體" w:hAnsi="標楷體"/>
                <w:sz w:val="28"/>
                <w:szCs w:val="28"/>
              </w:rPr>
            </w:pPr>
            <w:r w:rsidRPr="00EB2F64">
              <w:rPr>
                <w:rFonts w:ascii="標楷體" w:eastAsia="標楷體" w:hAnsi="標楷體"/>
                <w:sz w:val="28"/>
                <w:szCs w:val="28"/>
              </w:rPr>
              <w:t>教師</w:t>
            </w:r>
          </w:p>
          <w:p w:rsidR="00EB2F64" w:rsidRDefault="00EB2F64" w:rsidP="00EB2F64">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江宗誠</w:t>
            </w:r>
          </w:p>
          <w:p w:rsidR="00EB2F64" w:rsidRDefault="00EB2F64" w:rsidP="00EB2F64">
            <w:pPr>
              <w:snapToGrid w:val="0"/>
              <w:spacing w:line="280" w:lineRule="exact"/>
              <w:jc w:val="both"/>
              <w:rPr>
                <w:rFonts w:ascii="標楷體" w:eastAsia="標楷體" w:hAnsi="標楷體"/>
                <w:sz w:val="28"/>
                <w:szCs w:val="28"/>
              </w:rPr>
            </w:pPr>
          </w:p>
          <w:p w:rsidR="00EB2F64" w:rsidRDefault="00EB2F64" w:rsidP="00EB2F64">
            <w:pPr>
              <w:snapToGrid w:val="0"/>
              <w:spacing w:line="280" w:lineRule="exact"/>
              <w:jc w:val="both"/>
              <w:rPr>
                <w:rFonts w:ascii="標楷體" w:eastAsia="標楷體" w:hAnsi="標楷體"/>
                <w:sz w:val="28"/>
                <w:szCs w:val="28"/>
              </w:rPr>
            </w:pPr>
            <w:r w:rsidRPr="00EB2F64">
              <w:rPr>
                <w:rFonts w:ascii="標楷體" w:eastAsia="標楷體" w:hAnsi="標楷體"/>
                <w:sz w:val="28"/>
                <w:szCs w:val="28"/>
              </w:rPr>
              <w:t>助理教師</w:t>
            </w:r>
          </w:p>
          <w:p w:rsidR="00121E2F" w:rsidRPr="008D5DED" w:rsidRDefault="00EB2F64" w:rsidP="00EB2F64">
            <w:pPr>
              <w:snapToGrid w:val="0"/>
              <w:spacing w:line="280" w:lineRule="exact"/>
              <w:jc w:val="both"/>
              <w:rPr>
                <w:rFonts w:ascii="標楷體" w:eastAsia="標楷體" w:hAnsi="標楷體"/>
                <w:sz w:val="28"/>
                <w:szCs w:val="28"/>
              </w:rPr>
            </w:pPr>
            <w:r w:rsidRPr="00EB2F64">
              <w:rPr>
                <w:rFonts w:ascii="標楷體" w:eastAsia="標楷體" w:hAnsi="標楷體" w:hint="eastAsia"/>
                <w:sz w:val="28"/>
                <w:szCs w:val="28"/>
              </w:rPr>
              <w:t>陳蕙菁</w:t>
            </w:r>
          </w:p>
        </w:tc>
        <w:tc>
          <w:tcPr>
            <w:tcW w:w="868" w:type="dxa"/>
            <w:vAlign w:val="center"/>
          </w:tcPr>
          <w:p w:rsidR="00121E2F" w:rsidRPr="008D5DED" w:rsidRDefault="00121E2F" w:rsidP="008D5DED">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4節</w:t>
            </w:r>
          </w:p>
          <w:p w:rsidR="00121E2F" w:rsidRPr="008D5DED" w:rsidRDefault="00121E2F" w:rsidP="008D5DED">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(3小時)</w:t>
            </w:r>
          </w:p>
        </w:tc>
        <w:tc>
          <w:tcPr>
            <w:tcW w:w="1832" w:type="dxa"/>
            <w:vAlign w:val="center"/>
          </w:tcPr>
          <w:p w:rsidR="00121E2F" w:rsidRPr="008D5DED" w:rsidRDefault="00121E2F" w:rsidP="008D5DED">
            <w:pPr>
              <w:pStyle w:val="Default"/>
              <w:spacing w:line="280" w:lineRule="exact"/>
              <w:jc w:val="both"/>
              <w:rPr>
                <w:rFonts w:hAnsi="標楷體"/>
                <w:sz w:val="28"/>
                <w:szCs w:val="28"/>
              </w:rPr>
            </w:pPr>
            <w:r w:rsidRPr="008D5DED">
              <w:rPr>
                <w:rFonts w:hAnsi="標楷體" w:hint="eastAsia"/>
                <w:sz w:val="28"/>
                <w:szCs w:val="28"/>
              </w:rPr>
              <w:t>學生能認識動力機械的基本結構、名稱、功能、主機介面，並完成組裝。</w:t>
            </w:r>
            <w:r w:rsidRPr="008D5DED">
              <w:rPr>
                <w:rFonts w:hAnsi="標楷體"/>
                <w:sz w:val="28"/>
                <w:szCs w:val="28"/>
              </w:rPr>
              <w:t xml:space="preserve"> </w:t>
            </w:r>
          </w:p>
          <w:p w:rsidR="00E95DFC" w:rsidRDefault="00E95DFC" w:rsidP="00E95DFC">
            <w:pPr>
              <w:pStyle w:val="Default"/>
              <w:spacing w:line="280" w:lineRule="exact"/>
              <w:jc w:val="both"/>
              <w:rPr>
                <w:rFonts w:hAnsi="標楷體"/>
                <w:sz w:val="28"/>
                <w:szCs w:val="28"/>
              </w:rPr>
            </w:pPr>
            <w:r>
              <w:rPr>
                <w:rFonts w:hAnsi="標楷體" w:hint="eastAsia"/>
                <w:sz w:val="28"/>
                <w:szCs w:val="28"/>
              </w:rPr>
              <w:t>能組裝機器人</w:t>
            </w:r>
            <w:r w:rsidRPr="008D5DED">
              <w:rPr>
                <w:rFonts w:hAnsi="標楷體" w:hint="eastAsia"/>
                <w:sz w:val="28"/>
                <w:szCs w:val="28"/>
              </w:rPr>
              <w:t>。</w:t>
            </w:r>
          </w:p>
          <w:p w:rsidR="00121E2F" w:rsidRPr="008D5DED" w:rsidRDefault="00E95DFC" w:rsidP="000912F2">
            <w:pPr>
              <w:pStyle w:val="Default"/>
              <w:spacing w:line="280" w:lineRule="exact"/>
              <w:jc w:val="both"/>
              <w:rPr>
                <w:rFonts w:hAnsi="標楷體"/>
                <w:sz w:val="28"/>
                <w:szCs w:val="28"/>
              </w:rPr>
            </w:pPr>
            <w:r>
              <w:rPr>
                <w:rFonts w:hAnsi="標楷體" w:hint="eastAsia"/>
                <w:sz w:val="28"/>
                <w:szCs w:val="28"/>
              </w:rPr>
              <w:t>能利用程式</w:t>
            </w:r>
            <w:r w:rsidR="004450C9" w:rsidRPr="004450C9">
              <w:rPr>
                <w:rFonts w:hAnsi="標楷體"/>
                <w:sz w:val="28"/>
                <w:szCs w:val="28"/>
              </w:rPr>
              <w:t>MOTOR BLOCKS</w:t>
            </w:r>
            <w:r>
              <w:rPr>
                <w:rFonts w:hAnsi="標楷體" w:hint="eastAsia"/>
                <w:sz w:val="28"/>
                <w:szCs w:val="28"/>
              </w:rPr>
              <w:t>編輯控制機器人</w:t>
            </w:r>
            <w:r w:rsidRPr="008D5DED">
              <w:rPr>
                <w:rFonts w:hAnsi="標楷體" w:hint="eastAsia"/>
                <w:sz w:val="28"/>
                <w:szCs w:val="28"/>
              </w:rPr>
              <w:t>。</w:t>
            </w:r>
          </w:p>
        </w:tc>
      </w:tr>
      <w:tr w:rsidR="00121E2F" w:rsidRPr="00F000F0" w:rsidTr="00E95DFC">
        <w:trPr>
          <w:cantSplit/>
          <w:trHeight w:val="5518"/>
        </w:trPr>
        <w:tc>
          <w:tcPr>
            <w:tcW w:w="1108" w:type="dxa"/>
            <w:vMerge/>
            <w:vAlign w:val="center"/>
          </w:tcPr>
          <w:p w:rsidR="00121E2F" w:rsidRPr="008D5DED" w:rsidRDefault="00121E2F" w:rsidP="008D5DED">
            <w:pPr>
              <w:snapToGrid w:val="0"/>
              <w:spacing w:line="280" w:lineRule="exact"/>
              <w:jc w:val="both"/>
              <w:rPr>
                <w:rFonts w:ascii="標楷體" w:eastAsia="標楷體" w:hAnsi="標楷體"/>
                <w:sz w:val="28"/>
                <w:szCs w:val="28"/>
              </w:rPr>
            </w:pPr>
          </w:p>
        </w:tc>
        <w:tc>
          <w:tcPr>
            <w:tcW w:w="720" w:type="dxa"/>
            <w:vAlign w:val="center"/>
          </w:tcPr>
          <w:p w:rsidR="00121E2F" w:rsidRPr="008D5DED" w:rsidRDefault="00536C06" w:rsidP="008D5DED">
            <w:pPr>
              <w:snapToGrid w:val="0"/>
              <w:spacing w:line="280" w:lineRule="exact"/>
              <w:jc w:val="both"/>
              <w:rPr>
                <w:rFonts w:ascii="標楷體" w:eastAsia="標楷體" w:hAnsi="標楷體"/>
                <w:sz w:val="28"/>
                <w:szCs w:val="28"/>
              </w:rPr>
            </w:pPr>
            <w:r>
              <w:rPr>
                <w:rFonts w:ascii="標楷體" w:eastAsia="標楷體" w:hAnsi="標楷體" w:hint="eastAsia"/>
                <w:sz w:val="28"/>
                <w:szCs w:val="28"/>
              </w:rPr>
              <w:t>109</w:t>
            </w:r>
          </w:p>
          <w:p w:rsidR="00121E2F" w:rsidRPr="008D5DED" w:rsidRDefault="00121E2F" w:rsidP="008D5DED">
            <w:pPr>
              <w:snapToGrid w:val="0"/>
              <w:spacing w:line="280" w:lineRule="exact"/>
              <w:jc w:val="both"/>
              <w:rPr>
                <w:rFonts w:ascii="標楷體" w:eastAsia="標楷體" w:hAnsi="標楷體"/>
                <w:sz w:val="28"/>
                <w:szCs w:val="28"/>
              </w:rPr>
            </w:pPr>
            <w:r w:rsidRPr="008D5DED">
              <w:rPr>
                <w:rFonts w:ascii="標楷體" w:eastAsia="標楷體" w:hAnsi="標楷體"/>
                <w:sz w:val="28"/>
                <w:szCs w:val="28"/>
              </w:rPr>
              <w:t>4/1</w:t>
            </w:r>
          </w:p>
        </w:tc>
        <w:tc>
          <w:tcPr>
            <w:tcW w:w="900" w:type="dxa"/>
            <w:vAlign w:val="center"/>
          </w:tcPr>
          <w:p w:rsidR="00121E2F" w:rsidRPr="008D5DED" w:rsidRDefault="00A11CF0" w:rsidP="008D5DED">
            <w:pPr>
              <w:pStyle w:val="Default"/>
              <w:spacing w:line="280" w:lineRule="exact"/>
              <w:jc w:val="both"/>
              <w:rPr>
                <w:rFonts w:hAnsi="標楷體"/>
                <w:sz w:val="28"/>
                <w:szCs w:val="28"/>
              </w:rPr>
            </w:pPr>
            <w:r w:rsidRPr="00A11CF0">
              <w:rPr>
                <w:rFonts w:hAnsi="標楷體"/>
                <w:sz w:val="28"/>
                <w:szCs w:val="28"/>
              </w:rPr>
              <w:t>SOUND AND LIGHT BLOCKS</w:t>
            </w:r>
            <w:r w:rsidR="00C949D2">
              <w:rPr>
                <w:rFonts w:hAnsi="標楷體" w:hint="eastAsia"/>
                <w:sz w:val="28"/>
                <w:szCs w:val="28"/>
              </w:rPr>
              <w:t>程式</w:t>
            </w:r>
            <w:r w:rsidR="00121E2F" w:rsidRPr="008D5DED">
              <w:rPr>
                <w:rFonts w:hAnsi="標楷體"/>
                <w:sz w:val="28"/>
                <w:szCs w:val="28"/>
              </w:rPr>
              <w:t>機器人</w:t>
            </w:r>
          </w:p>
          <w:p w:rsidR="00121E2F" w:rsidRPr="008D5DED" w:rsidRDefault="00121E2F" w:rsidP="008D5DED">
            <w:pPr>
              <w:pStyle w:val="Default"/>
              <w:spacing w:line="280" w:lineRule="exact"/>
              <w:jc w:val="both"/>
              <w:rPr>
                <w:rFonts w:hAnsi="標楷體"/>
                <w:sz w:val="28"/>
                <w:szCs w:val="28"/>
              </w:rPr>
            </w:pPr>
          </w:p>
        </w:tc>
        <w:tc>
          <w:tcPr>
            <w:tcW w:w="3363" w:type="dxa"/>
            <w:vAlign w:val="center"/>
          </w:tcPr>
          <w:p w:rsidR="00121E2F" w:rsidRPr="008D5DED" w:rsidRDefault="00A11CF0" w:rsidP="004C24BD">
            <w:pPr>
              <w:pStyle w:val="Default"/>
              <w:numPr>
                <w:ilvl w:val="0"/>
                <w:numId w:val="29"/>
              </w:numPr>
              <w:spacing w:line="320" w:lineRule="exact"/>
              <w:ind w:left="482" w:hanging="482"/>
              <w:rPr>
                <w:rFonts w:hAnsi="標楷體"/>
                <w:sz w:val="28"/>
                <w:szCs w:val="28"/>
              </w:rPr>
            </w:pPr>
            <w:r>
              <w:rPr>
                <w:rFonts w:hAnsi="標楷體"/>
                <w:sz w:val="28"/>
                <w:szCs w:val="28"/>
              </w:rPr>
              <w:t>SOUND</w:t>
            </w:r>
            <w:r>
              <w:rPr>
                <w:rFonts w:hAnsi="標楷體" w:hint="eastAsia"/>
                <w:sz w:val="28"/>
                <w:szCs w:val="28"/>
              </w:rPr>
              <w:t xml:space="preserve"> </w:t>
            </w:r>
            <w:r w:rsidRPr="00A11CF0">
              <w:rPr>
                <w:rFonts w:hAnsi="標楷體"/>
                <w:sz w:val="28"/>
                <w:szCs w:val="28"/>
              </w:rPr>
              <w:t>AND LIGHT BLOCKS</w:t>
            </w:r>
            <w:r>
              <w:rPr>
                <w:rFonts w:hAnsi="標楷體" w:hint="eastAsia"/>
                <w:sz w:val="28"/>
                <w:szCs w:val="28"/>
              </w:rPr>
              <w:t>利用程式電子訊號</w:t>
            </w:r>
            <w:r w:rsidRPr="00A11CF0">
              <w:rPr>
                <w:rFonts w:hAnsi="標楷體" w:hint="eastAsia"/>
                <w:sz w:val="28"/>
                <w:szCs w:val="28"/>
              </w:rPr>
              <w:t>控制聲音</w:t>
            </w:r>
            <w:r>
              <w:rPr>
                <w:rFonts w:hAnsi="標楷體" w:hint="eastAsia"/>
                <w:sz w:val="28"/>
                <w:szCs w:val="28"/>
              </w:rPr>
              <w:t>即燈光</w:t>
            </w:r>
            <w:r w:rsidRPr="00A11CF0">
              <w:rPr>
                <w:rFonts w:hAnsi="標楷體" w:hint="eastAsia"/>
                <w:sz w:val="28"/>
                <w:szCs w:val="28"/>
              </w:rPr>
              <w:t>的這兩項組成，通過的電壓高低控制頻率</w:t>
            </w:r>
            <w:r w:rsidR="00D36769" w:rsidRPr="008D5DED">
              <w:rPr>
                <w:rFonts w:hAnsi="標楷體"/>
                <w:sz w:val="28"/>
                <w:szCs w:val="28"/>
              </w:rPr>
              <w:t>。</w:t>
            </w:r>
          </w:p>
          <w:p w:rsidR="00121E2F" w:rsidRPr="008D5DED" w:rsidRDefault="007C60B7" w:rsidP="004C24BD">
            <w:pPr>
              <w:pStyle w:val="Default"/>
              <w:numPr>
                <w:ilvl w:val="0"/>
                <w:numId w:val="29"/>
              </w:numPr>
              <w:spacing w:line="320" w:lineRule="exact"/>
              <w:ind w:left="482" w:hanging="482"/>
              <w:jc w:val="both"/>
              <w:rPr>
                <w:rFonts w:hAnsi="標楷體"/>
                <w:sz w:val="28"/>
                <w:szCs w:val="28"/>
              </w:rPr>
            </w:pPr>
            <w:r>
              <w:rPr>
                <w:rFonts w:hAnsi="標楷體" w:hint="eastAsia"/>
                <w:sz w:val="28"/>
                <w:szCs w:val="28"/>
              </w:rPr>
              <w:t>利用樂高積木組裝</w:t>
            </w:r>
            <w:r w:rsidR="00121E2F" w:rsidRPr="008D5DED">
              <w:rPr>
                <w:rFonts w:hAnsi="標楷體"/>
                <w:sz w:val="28"/>
                <w:szCs w:val="28"/>
              </w:rPr>
              <w:t>變身</w:t>
            </w:r>
            <w:r>
              <w:rPr>
                <w:rFonts w:hAnsi="標楷體" w:hint="eastAsia"/>
                <w:sz w:val="28"/>
                <w:szCs w:val="28"/>
              </w:rPr>
              <w:t>成</w:t>
            </w:r>
            <w:r w:rsidR="00121E2F" w:rsidRPr="008D5DED">
              <w:rPr>
                <w:rFonts w:hAnsi="標楷體"/>
                <w:sz w:val="28"/>
                <w:szCs w:val="28"/>
              </w:rPr>
              <w:t>各種工具</w:t>
            </w:r>
            <w:r w:rsidR="003F190D" w:rsidRPr="003F190D">
              <w:rPr>
                <w:rFonts w:hAnsi="標楷體" w:hint="eastAsia"/>
                <w:sz w:val="28"/>
                <w:szCs w:val="28"/>
              </w:rPr>
              <w:t>彈奏電子音樂</w:t>
            </w:r>
            <w:r w:rsidR="003F190D">
              <w:rPr>
                <w:rFonts w:hAnsi="標楷體" w:hint="eastAsia"/>
                <w:sz w:val="28"/>
                <w:szCs w:val="28"/>
              </w:rPr>
              <w:t>及舞台燈光</w:t>
            </w:r>
            <w:r w:rsidR="00D36769" w:rsidRPr="008D5DED">
              <w:rPr>
                <w:rFonts w:hAnsi="標楷體"/>
                <w:sz w:val="28"/>
                <w:szCs w:val="28"/>
              </w:rPr>
              <w:t>。</w:t>
            </w:r>
          </w:p>
          <w:p w:rsidR="00121E2F" w:rsidRPr="004C24BD" w:rsidRDefault="004C24BD" w:rsidP="004C24BD">
            <w:pPr>
              <w:pStyle w:val="Default"/>
              <w:numPr>
                <w:ilvl w:val="0"/>
                <w:numId w:val="29"/>
              </w:numPr>
              <w:spacing w:line="320" w:lineRule="exact"/>
              <w:ind w:left="482" w:hanging="482"/>
              <w:jc w:val="both"/>
              <w:rPr>
                <w:rFonts w:hAnsi="標楷體"/>
                <w:b/>
                <w:sz w:val="28"/>
                <w:szCs w:val="28"/>
              </w:rPr>
            </w:pPr>
            <w:r w:rsidRPr="004C24BD">
              <w:rPr>
                <w:rFonts w:hAnsi="標楷體" w:hint="eastAsia"/>
                <w:b/>
                <w:sz w:val="28"/>
                <w:szCs w:val="28"/>
              </w:rPr>
              <w:t>引進社區資源：介紹社區附近(內湖科學園區)有關</w:t>
            </w:r>
            <w:r w:rsidRPr="004C24BD">
              <w:rPr>
                <w:rFonts w:hAnsi="標楷體"/>
                <w:b/>
                <w:sz w:val="28"/>
                <w:szCs w:val="28"/>
              </w:rPr>
              <w:t>智能機器人</w:t>
            </w:r>
            <w:r w:rsidRPr="004C24BD">
              <w:rPr>
                <w:rFonts w:hAnsi="標楷體" w:hint="eastAsia"/>
                <w:b/>
                <w:sz w:val="28"/>
                <w:szCs w:val="28"/>
              </w:rPr>
              <w:t>公司。</w:t>
            </w:r>
            <w:r w:rsidR="00121E2F" w:rsidRPr="004C24BD">
              <w:rPr>
                <w:rFonts w:hAnsi="標楷體" w:hint="eastAsia"/>
                <w:b/>
                <w:sz w:val="28"/>
                <w:szCs w:val="28"/>
              </w:rPr>
              <w:t>學習</w:t>
            </w:r>
            <w:r w:rsidR="00121E2F" w:rsidRPr="004C24BD">
              <w:rPr>
                <w:rFonts w:hAnsi="標楷體"/>
                <w:b/>
                <w:sz w:val="28"/>
                <w:szCs w:val="28"/>
              </w:rPr>
              <w:t>機器人</w:t>
            </w:r>
            <w:r w:rsidR="00121E2F" w:rsidRPr="004C24BD">
              <w:rPr>
                <w:rFonts w:hAnsi="標楷體" w:hint="eastAsia"/>
                <w:b/>
                <w:sz w:val="28"/>
                <w:szCs w:val="28"/>
              </w:rPr>
              <w:t>模型結合</w:t>
            </w:r>
            <w:r w:rsidRPr="004C24BD">
              <w:rPr>
                <w:rFonts w:hAnsi="標楷體" w:hint="eastAsia"/>
                <w:b/>
                <w:sz w:val="28"/>
                <w:szCs w:val="28"/>
              </w:rPr>
              <w:t>社區附近(內湖科學園區)有關</w:t>
            </w:r>
            <w:r w:rsidRPr="004C24BD">
              <w:rPr>
                <w:rFonts w:hAnsi="標楷體"/>
                <w:b/>
                <w:sz w:val="28"/>
                <w:szCs w:val="28"/>
              </w:rPr>
              <w:t>智能機器人</w:t>
            </w:r>
            <w:r w:rsidRPr="004C24BD">
              <w:rPr>
                <w:rFonts w:hAnsi="標楷體" w:hint="eastAsia"/>
                <w:b/>
                <w:sz w:val="28"/>
                <w:szCs w:val="28"/>
              </w:rPr>
              <w:t>公司</w:t>
            </w:r>
            <w:r w:rsidR="00121E2F" w:rsidRPr="004C24BD">
              <w:rPr>
                <w:rFonts w:hAnsi="標楷體" w:hint="eastAsia"/>
                <w:b/>
                <w:sz w:val="28"/>
                <w:szCs w:val="28"/>
              </w:rPr>
              <w:t>的</w:t>
            </w:r>
            <w:r w:rsidRPr="004C24BD">
              <w:rPr>
                <w:rFonts w:hAnsi="標楷體" w:hint="eastAsia"/>
                <w:b/>
                <w:sz w:val="28"/>
                <w:szCs w:val="28"/>
              </w:rPr>
              <w:t>設計原理</w:t>
            </w:r>
            <w:r w:rsidR="00D36769" w:rsidRPr="004C24BD">
              <w:rPr>
                <w:rFonts w:hAnsi="標楷體"/>
                <w:b/>
                <w:sz w:val="28"/>
                <w:szCs w:val="28"/>
              </w:rPr>
              <w:t>。</w:t>
            </w:r>
          </w:p>
          <w:p w:rsidR="00121E2F" w:rsidRPr="008D5DED" w:rsidRDefault="00121E2F" w:rsidP="004C24BD">
            <w:pPr>
              <w:pStyle w:val="Default"/>
              <w:numPr>
                <w:ilvl w:val="0"/>
                <w:numId w:val="29"/>
              </w:numPr>
              <w:spacing w:line="320" w:lineRule="exact"/>
              <w:ind w:left="482" w:hanging="482"/>
              <w:jc w:val="both"/>
              <w:rPr>
                <w:rFonts w:hAnsi="標楷體"/>
                <w:sz w:val="28"/>
                <w:szCs w:val="28"/>
              </w:rPr>
            </w:pPr>
            <w:r w:rsidRPr="008D5DED">
              <w:rPr>
                <w:rFonts w:hAnsi="標楷體" w:hint="eastAsia"/>
                <w:sz w:val="28"/>
                <w:szCs w:val="28"/>
              </w:rPr>
              <w:t>安裝</w:t>
            </w:r>
            <w:r w:rsidR="00D36769">
              <w:rPr>
                <w:rFonts w:hAnsi="標楷體" w:hint="eastAsia"/>
                <w:sz w:val="28"/>
                <w:szCs w:val="28"/>
              </w:rPr>
              <w:t>4</w:t>
            </w:r>
            <w:r w:rsidRPr="008D5DED">
              <w:rPr>
                <w:rFonts w:hAnsi="標楷體" w:hint="eastAsia"/>
                <w:sz w:val="28"/>
                <w:szCs w:val="28"/>
              </w:rPr>
              <w:t>種不同的玩具附件像是彈簧式射手發揮創意利用不同附件設計出驚奇的動作</w:t>
            </w:r>
            <w:r w:rsidR="00D36769" w:rsidRPr="008D5DED">
              <w:rPr>
                <w:rFonts w:hAnsi="標楷體"/>
                <w:sz w:val="28"/>
                <w:szCs w:val="28"/>
              </w:rPr>
              <w:t>。</w:t>
            </w:r>
          </w:p>
        </w:tc>
        <w:tc>
          <w:tcPr>
            <w:tcW w:w="957" w:type="dxa"/>
            <w:vAlign w:val="center"/>
          </w:tcPr>
          <w:p w:rsidR="00EB2F64" w:rsidRDefault="00EB2F64" w:rsidP="00EB2F64">
            <w:pPr>
              <w:snapToGrid w:val="0"/>
              <w:spacing w:line="280" w:lineRule="exact"/>
              <w:jc w:val="both"/>
              <w:rPr>
                <w:rFonts w:ascii="標楷體" w:eastAsia="標楷體" w:hAnsi="標楷體"/>
                <w:sz w:val="28"/>
                <w:szCs w:val="28"/>
              </w:rPr>
            </w:pPr>
            <w:r w:rsidRPr="00EB2F64">
              <w:rPr>
                <w:rFonts w:ascii="標楷體" w:eastAsia="標楷體" w:hAnsi="標楷體"/>
                <w:sz w:val="28"/>
                <w:szCs w:val="28"/>
              </w:rPr>
              <w:t>教師</w:t>
            </w:r>
          </w:p>
          <w:p w:rsidR="00EB2F64" w:rsidRDefault="00EB2F64" w:rsidP="00EB2F64">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江宗誠</w:t>
            </w:r>
          </w:p>
          <w:p w:rsidR="00EB2F64" w:rsidRDefault="00EB2F64" w:rsidP="00EB2F64">
            <w:pPr>
              <w:snapToGrid w:val="0"/>
              <w:spacing w:line="280" w:lineRule="exact"/>
              <w:jc w:val="both"/>
              <w:rPr>
                <w:rFonts w:ascii="標楷體" w:eastAsia="標楷體" w:hAnsi="標楷體"/>
                <w:sz w:val="28"/>
                <w:szCs w:val="28"/>
              </w:rPr>
            </w:pPr>
          </w:p>
          <w:p w:rsidR="00EB2F64" w:rsidRDefault="00EB2F64" w:rsidP="00EB2F64">
            <w:pPr>
              <w:snapToGrid w:val="0"/>
              <w:spacing w:line="280" w:lineRule="exact"/>
              <w:jc w:val="both"/>
              <w:rPr>
                <w:rFonts w:ascii="標楷體" w:eastAsia="標楷體" w:hAnsi="標楷體"/>
                <w:sz w:val="28"/>
                <w:szCs w:val="28"/>
              </w:rPr>
            </w:pPr>
            <w:r w:rsidRPr="00EB2F64">
              <w:rPr>
                <w:rFonts w:ascii="標楷體" w:eastAsia="標楷體" w:hAnsi="標楷體"/>
                <w:sz w:val="28"/>
                <w:szCs w:val="28"/>
              </w:rPr>
              <w:t>助理教師</w:t>
            </w:r>
          </w:p>
          <w:p w:rsidR="00121E2F" w:rsidRPr="008D5DED" w:rsidRDefault="00EB2F64" w:rsidP="00EB2F64">
            <w:pPr>
              <w:snapToGrid w:val="0"/>
              <w:spacing w:line="280" w:lineRule="exact"/>
              <w:jc w:val="both"/>
              <w:rPr>
                <w:rFonts w:ascii="標楷體" w:eastAsia="標楷體" w:hAnsi="標楷體"/>
                <w:sz w:val="28"/>
                <w:szCs w:val="28"/>
              </w:rPr>
            </w:pPr>
            <w:r w:rsidRPr="00EB2F64">
              <w:rPr>
                <w:rFonts w:ascii="標楷體" w:eastAsia="標楷體" w:hAnsi="標楷體" w:hint="eastAsia"/>
                <w:sz w:val="28"/>
                <w:szCs w:val="28"/>
              </w:rPr>
              <w:t>陳蕙菁</w:t>
            </w:r>
          </w:p>
        </w:tc>
        <w:tc>
          <w:tcPr>
            <w:tcW w:w="868" w:type="dxa"/>
            <w:vAlign w:val="center"/>
          </w:tcPr>
          <w:p w:rsidR="00121E2F" w:rsidRPr="008D5DED" w:rsidRDefault="00121E2F" w:rsidP="008D5DED">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4節</w:t>
            </w:r>
          </w:p>
          <w:p w:rsidR="00121E2F" w:rsidRPr="008D5DED" w:rsidRDefault="00121E2F" w:rsidP="008D5DED">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(3小時)</w:t>
            </w:r>
          </w:p>
        </w:tc>
        <w:tc>
          <w:tcPr>
            <w:tcW w:w="1832" w:type="dxa"/>
            <w:vAlign w:val="center"/>
          </w:tcPr>
          <w:p w:rsidR="00121E2F" w:rsidRPr="008D5DED" w:rsidRDefault="00E95DFC" w:rsidP="008D5DED">
            <w:pPr>
              <w:pStyle w:val="Default"/>
              <w:spacing w:line="280" w:lineRule="exact"/>
              <w:jc w:val="both"/>
              <w:rPr>
                <w:rFonts w:hAnsi="標楷體"/>
                <w:sz w:val="28"/>
                <w:szCs w:val="28"/>
              </w:rPr>
            </w:pPr>
            <w:r>
              <w:rPr>
                <w:rFonts w:hAnsi="標楷體" w:hint="eastAsia"/>
                <w:sz w:val="28"/>
                <w:szCs w:val="28"/>
              </w:rPr>
              <w:t>學生能依照「發現問題、預測、實驗和應用」形式設計與規劃研究</w:t>
            </w:r>
            <w:r w:rsidR="00121E2F" w:rsidRPr="008D5DED">
              <w:rPr>
                <w:rFonts w:hAnsi="標楷體"/>
                <w:sz w:val="28"/>
                <w:szCs w:val="28"/>
              </w:rPr>
              <w:t xml:space="preserve"> </w:t>
            </w:r>
          </w:p>
          <w:p w:rsidR="00121E2F" w:rsidRPr="008D5DED" w:rsidRDefault="00121E2F" w:rsidP="008D5DED">
            <w:pPr>
              <w:pStyle w:val="Default"/>
              <w:spacing w:line="280" w:lineRule="exact"/>
              <w:jc w:val="both"/>
              <w:rPr>
                <w:rFonts w:hAnsi="標楷體"/>
                <w:sz w:val="28"/>
                <w:szCs w:val="28"/>
              </w:rPr>
            </w:pPr>
            <w:r w:rsidRPr="008D5DED">
              <w:rPr>
                <w:rFonts w:hAnsi="標楷體" w:hint="eastAsia"/>
                <w:sz w:val="28"/>
                <w:szCs w:val="28"/>
              </w:rPr>
              <w:t>學生能認識動力機械的基本結構、名稱、功能、主機介面，並完成組裝。</w:t>
            </w:r>
            <w:r w:rsidRPr="008D5DED">
              <w:rPr>
                <w:rFonts w:hAnsi="標楷體"/>
                <w:sz w:val="28"/>
                <w:szCs w:val="28"/>
              </w:rPr>
              <w:t xml:space="preserve"> </w:t>
            </w:r>
          </w:p>
          <w:p w:rsidR="00E95DFC" w:rsidRDefault="00E95DFC" w:rsidP="00E95DFC">
            <w:pPr>
              <w:pStyle w:val="Default"/>
              <w:spacing w:line="280" w:lineRule="exact"/>
              <w:jc w:val="both"/>
              <w:rPr>
                <w:rFonts w:hAnsi="標楷體"/>
                <w:sz w:val="28"/>
                <w:szCs w:val="28"/>
              </w:rPr>
            </w:pPr>
            <w:r>
              <w:rPr>
                <w:rFonts w:hAnsi="標楷體" w:hint="eastAsia"/>
                <w:sz w:val="28"/>
                <w:szCs w:val="28"/>
              </w:rPr>
              <w:t>能組裝機器人</w:t>
            </w:r>
            <w:r w:rsidRPr="008D5DED">
              <w:rPr>
                <w:rFonts w:hAnsi="標楷體" w:hint="eastAsia"/>
                <w:sz w:val="28"/>
                <w:szCs w:val="28"/>
              </w:rPr>
              <w:t>。</w:t>
            </w:r>
          </w:p>
          <w:p w:rsidR="00121E2F" w:rsidRPr="008D5DED" w:rsidRDefault="00E95DFC" w:rsidP="000912F2">
            <w:pPr>
              <w:pStyle w:val="Default"/>
              <w:spacing w:line="280" w:lineRule="exact"/>
              <w:jc w:val="both"/>
              <w:rPr>
                <w:rFonts w:hAnsi="標楷體"/>
                <w:sz w:val="28"/>
                <w:szCs w:val="28"/>
              </w:rPr>
            </w:pPr>
            <w:r>
              <w:rPr>
                <w:rFonts w:hAnsi="標楷體" w:hint="eastAsia"/>
                <w:sz w:val="28"/>
                <w:szCs w:val="28"/>
              </w:rPr>
              <w:t>能利用程式</w:t>
            </w:r>
            <w:r w:rsidR="003F190D">
              <w:rPr>
                <w:rFonts w:hAnsi="標楷體"/>
                <w:sz w:val="28"/>
                <w:szCs w:val="28"/>
              </w:rPr>
              <w:t>SOUND</w:t>
            </w:r>
            <w:r w:rsidR="003F190D">
              <w:rPr>
                <w:rFonts w:hAnsi="標楷體" w:hint="eastAsia"/>
                <w:sz w:val="28"/>
                <w:szCs w:val="28"/>
              </w:rPr>
              <w:t xml:space="preserve"> </w:t>
            </w:r>
            <w:r w:rsidR="003F190D" w:rsidRPr="00A11CF0">
              <w:rPr>
                <w:rFonts w:hAnsi="標楷體"/>
                <w:sz w:val="28"/>
                <w:szCs w:val="28"/>
              </w:rPr>
              <w:t>AND LIGHT</w:t>
            </w:r>
            <w:r>
              <w:rPr>
                <w:rFonts w:hAnsi="標楷體" w:hint="eastAsia"/>
                <w:sz w:val="28"/>
                <w:szCs w:val="28"/>
              </w:rPr>
              <w:t>編輯控制機器人</w:t>
            </w:r>
            <w:r w:rsidRPr="008D5DED">
              <w:rPr>
                <w:rFonts w:hAnsi="標楷體" w:hint="eastAsia"/>
                <w:sz w:val="28"/>
                <w:szCs w:val="28"/>
              </w:rPr>
              <w:t>。</w:t>
            </w:r>
          </w:p>
        </w:tc>
      </w:tr>
      <w:tr w:rsidR="00121E2F" w:rsidRPr="00F000F0" w:rsidTr="00E95DFC">
        <w:trPr>
          <w:cantSplit/>
          <w:trHeight w:val="5085"/>
        </w:trPr>
        <w:tc>
          <w:tcPr>
            <w:tcW w:w="1108" w:type="dxa"/>
            <w:vMerge/>
            <w:vAlign w:val="center"/>
          </w:tcPr>
          <w:p w:rsidR="00121E2F" w:rsidRPr="008D5DED" w:rsidRDefault="00121E2F" w:rsidP="008D5DED">
            <w:pPr>
              <w:snapToGrid w:val="0"/>
              <w:spacing w:line="280" w:lineRule="exact"/>
              <w:jc w:val="both"/>
              <w:rPr>
                <w:rFonts w:ascii="標楷體" w:eastAsia="標楷體" w:hAnsi="標楷體"/>
                <w:sz w:val="28"/>
                <w:szCs w:val="28"/>
              </w:rPr>
            </w:pPr>
          </w:p>
        </w:tc>
        <w:tc>
          <w:tcPr>
            <w:tcW w:w="720" w:type="dxa"/>
            <w:vAlign w:val="center"/>
          </w:tcPr>
          <w:p w:rsidR="00121E2F" w:rsidRPr="008D5DED" w:rsidRDefault="00536C06" w:rsidP="008D5DED">
            <w:pPr>
              <w:snapToGrid w:val="0"/>
              <w:spacing w:line="280" w:lineRule="exact"/>
              <w:jc w:val="both"/>
              <w:rPr>
                <w:rFonts w:ascii="標楷體" w:eastAsia="標楷體" w:hAnsi="標楷體"/>
                <w:sz w:val="28"/>
                <w:szCs w:val="28"/>
              </w:rPr>
            </w:pPr>
            <w:r>
              <w:rPr>
                <w:rFonts w:ascii="標楷體" w:eastAsia="標楷體" w:hAnsi="標楷體" w:hint="eastAsia"/>
                <w:sz w:val="28"/>
                <w:szCs w:val="28"/>
              </w:rPr>
              <w:t>109</w:t>
            </w:r>
          </w:p>
          <w:p w:rsidR="00121E2F" w:rsidRPr="008D5DED" w:rsidRDefault="00121E2F" w:rsidP="008D5DED">
            <w:pPr>
              <w:snapToGrid w:val="0"/>
              <w:spacing w:line="280" w:lineRule="exact"/>
              <w:jc w:val="both"/>
              <w:rPr>
                <w:rFonts w:ascii="標楷體" w:eastAsia="標楷體" w:hAnsi="標楷體"/>
                <w:sz w:val="28"/>
                <w:szCs w:val="28"/>
              </w:rPr>
            </w:pPr>
            <w:r w:rsidRPr="008D5DED">
              <w:rPr>
                <w:rFonts w:ascii="標楷體" w:eastAsia="標楷體" w:hAnsi="標楷體"/>
                <w:sz w:val="28"/>
                <w:szCs w:val="28"/>
              </w:rPr>
              <w:t>4/</w:t>
            </w:r>
            <w:r w:rsidR="00536C06">
              <w:rPr>
                <w:rFonts w:ascii="標楷體" w:eastAsia="標楷體" w:hAnsi="標楷體"/>
                <w:sz w:val="28"/>
                <w:szCs w:val="28"/>
              </w:rPr>
              <w:t>8</w:t>
            </w:r>
          </w:p>
        </w:tc>
        <w:tc>
          <w:tcPr>
            <w:tcW w:w="900" w:type="dxa"/>
            <w:vAlign w:val="center"/>
          </w:tcPr>
          <w:p w:rsidR="00121E2F" w:rsidRPr="008D5DED" w:rsidRDefault="003F190D" w:rsidP="008D5DED">
            <w:pPr>
              <w:pStyle w:val="Default"/>
              <w:spacing w:line="280" w:lineRule="exact"/>
              <w:jc w:val="both"/>
              <w:rPr>
                <w:rFonts w:hAnsi="標楷體"/>
                <w:sz w:val="28"/>
                <w:szCs w:val="28"/>
              </w:rPr>
            </w:pPr>
            <w:r w:rsidRPr="003F190D">
              <w:rPr>
                <w:rFonts w:hAnsi="標楷體"/>
                <w:sz w:val="28"/>
                <w:szCs w:val="28"/>
              </w:rPr>
              <w:t>MATH BLOCKS</w:t>
            </w:r>
            <w:r w:rsidR="00C949D2">
              <w:rPr>
                <w:rFonts w:hAnsi="標楷體" w:hint="eastAsia"/>
                <w:sz w:val="28"/>
                <w:szCs w:val="28"/>
              </w:rPr>
              <w:t>程式</w:t>
            </w:r>
            <w:r w:rsidR="00121E2F" w:rsidRPr="008D5DED">
              <w:rPr>
                <w:rFonts w:hAnsi="標楷體"/>
                <w:sz w:val="28"/>
                <w:szCs w:val="28"/>
              </w:rPr>
              <w:t>機器人</w:t>
            </w:r>
          </w:p>
          <w:p w:rsidR="00121E2F" w:rsidRPr="008D5DED" w:rsidRDefault="00121E2F" w:rsidP="008D5DED">
            <w:pPr>
              <w:pStyle w:val="Default"/>
              <w:spacing w:line="280" w:lineRule="exact"/>
              <w:jc w:val="both"/>
              <w:rPr>
                <w:rFonts w:hAnsi="標楷體"/>
                <w:sz w:val="28"/>
                <w:szCs w:val="28"/>
              </w:rPr>
            </w:pPr>
          </w:p>
        </w:tc>
        <w:tc>
          <w:tcPr>
            <w:tcW w:w="3363" w:type="dxa"/>
            <w:vAlign w:val="center"/>
          </w:tcPr>
          <w:p w:rsidR="003F190D" w:rsidRDefault="003F190D" w:rsidP="004C24BD">
            <w:pPr>
              <w:pStyle w:val="Default"/>
              <w:numPr>
                <w:ilvl w:val="0"/>
                <w:numId w:val="30"/>
              </w:numPr>
              <w:spacing w:line="320" w:lineRule="exact"/>
              <w:jc w:val="both"/>
              <w:rPr>
                <w:rFonts w:hAnsi="標楷體"/>
                <w:sz w:val="28"/>
                <w:szCs w:val="28"/>
              </w:rPr>
            </w:pPr>
            <w:r w:rsidRPr="003F190D">
              <w:rPr>
                <w:rFonts w:hAnsi="標楷體"/>
                <w:sz w:val="28"/>
                <w:szCs w:val="28"/>
              </w:rPr>
              <w:t>MATH BLOCKS</w:t>
            </w:r>
            <w:r w:rsidRPr="003F190D">
              <w:rPr>
                <w:rFonts w:hAnsi="標楷體" w:hint="eastAsia"/>
                <w:sz w:val="28"/>
                <w:szCs w:val="28"/>
              </w:rPr>
              <w:t>程式會執行從簡單到複雜等難度不一的數學計算,數學中有加(+)、減(-)、乘(*)、除(-)等基本的運算</w:t>
            </w:r>
          </w:p>
          <w:p w:rsidR="002222C5" w:rsidRDefault="002222C5" w:rsidP="004C24BD">
            <w:pPr>
              <w:pStyle w:val="Default"/>
              <w:numPr>
                <w:ilvl w:val="0"/>
                <w:numId w:val="30"/>
              </w:numPr>
              <w:spacing w:line="320" w:lineRule="exact"/>
              <w:jc w:val="both"/>
              <w:rPr>
                <w:rFonts w:hAnsi="標楷體"/>
                <w:sz w:val="28"/>
                <w:szCs w:val="28"/>
              </w:rPr>
            </w:pPr>
            <w:r>
              <w:rPr>
                <w:rFonts w:hAnsi="標楷體" w:hint="eastAsia"/>
                <w:sz w:val="28"/>
                <w:szCs w:val="28"/>
              </w:rPr>
              <w:t>面對</w:t>
            </w:r>
            <w:r w:rsidRPr="002222C5">
              <w:rPr>
                <w:rFonts w:hAnsi="標楷體" w:hint="eastAsia"/>
                <w:sz w:val="28"/>
                <w:szCs w:val="28"/>
              </w:rPr>
              <w:t>問題時，若能以</w:t>
            </w:r>
            <w:r w:rsidRPr="003F190D">
              <w:rPr>
                <w:rFonts w:hAnsi="標楷體"/>
                <w:sz w:val="28"/>
                <w:szCs w:val="28"/>
              </w:rPr>
              <w:t>MATH BLOCKS</w:t>
            </w:r>
            <w:r w:rsidRPr="002222C5">
              <w:rPr>
                <w:rFonts w:hAnsi="標楷體" w:hint="eastAsia"/>
                <w:sz w:val="28"/>
                <w:szCs w:val="28"/>
              </w:rPr>
              <w:t>數學思路解決，就能產生各種有效率且方便的演算法，因而支持要懂數學的開發者，經常將結論導向對演算法和效率</w:t>
            </w:r>
          </w:p>
          <w:p w:rsidR="00121E2F" w:rsidRPr="008D5DED" w:rsidRDefault="00121E2F" w:rsidP="004C24BD">
            <w:pPr>
              <w:pStyle w:val="Default"/>
              <w:numPr>
                <w:ilvl w:val="0"/>
                <w:numId w:val="30"/>
              </w:numPr>
              <w:spacing w:line="320" w:lineRule="exact"/>
              <w:jc w:val="both"/>
              <w:rPr>
                <w:rFonts w:hAnsi="標楷體"/>
                <w:sz w:val="28"/>
                <w:szCs w:val="28"/>
              </w:rPr>
            </w:pPr>
            <w:r w:rsidRPr="008D5DED">
              <w:rPr>
                <w:rFonts w:hAnsi="標楷體"/>
                <w:sz w:val="28"/>
                <w:szCs w:val="28"/>
              </w:rPr>
              <w:t>透過App</w:t>
            </w:r>
            <w:r w:rsidR="00684469">
              <w:rPr>
                <w:rFonts w:hAnsi="標楷體"/>
                <w:sz w:val="28"/>
                <w:szCs w:val="28"/>
              </w:rPr>
              <w:t>引導安裝</w:t>
            </w:r>
            <w:r w:rsidRPr="008D5DED">
              <w:rPr>
                <w:rFonts w:hAnsi="標楷體"/>
                <w:sz w:val="28"/>
                <w:szCs w:val="28"/>
              </w:rPr>
              <w:t>設計、</w:t>
            </w:r>
            <w:r w:rsidRPr="008D5DED">
              <w:rPr>
                <w:rFonts w:hAnsi="標楷體" w:hint="eastAsia"/>
                <w:sz w:val="28"/>
                <w:szCs w:val="28"/>
              </w:rPr>
              <w:t>測試</w:t>
            </w:r>
            <w:r w:rsidRPr="008D5DED">
              <w:rPr>
                <w:rFonts w:hAnsi="標楷體"/>
                <w:sz w:val="28"/>
                <w:szCs w:val="28"/>
              </w:rPr>
              <w:t>組裝好的機器人</w:t>
            </w:r>
            <w:r w:rsidR="00D36769" w:rsidRPr="008D5DED">
              <w:rPr>
                <w:rFonts w:hAnsi="標楷體"/>
                <w:sz w:val="28"/>
                <w:szCs w:val="28"/>
              </w:rPr>
              <w:t>。</w:t>
            </w:r>
          </w:p>
          <w:p w:rsidR="00121E2F" w:rsidRPr="008D5DED" w:rsidRDefault="00D36769" w:rsidP="004C24BD">
            <w:pPr>
              <w:pStyle w:val="Default"/>
              <w:numPr>
                <w:ilvl w:val="0"/>
                <w:numId w:val="30"/>
              </w:numPr>
              <w:spacing w:line="320" w:lineRule="exact"/>
              <w:ind w:left="482" w:hanging="482"/>
              <w:jc w:val="both"/>
              <w:rPr>
                <w:rFonts w:hAnsi="標楷體"/>
                <w:sz w:val="28"/>
                <w:szCs w:val="28"/>
              </w:rPr>
            </w:pPr>
            <w:r>
              <w:rPr>
                <w:rFonts w:hAnsi="標楷體" w:hint="eastAsia"/>
                <w:sz w:val="28"/>
                <w:szCs w:val="28"/>
              </w:rPr>
              <w:t>利用樂高積木組裝</w:t>
            </w:r>
            <w:r w:rsidRPr="008D5DED">
              <w:rPr>
                <w:rFonts w:hAnsi="標楷體" w:hint="eastAsia"/>
                <w:sz w:val="28"/>
                <w:szCs w:val="28"/>
              </w:rPr>
              <w:t>自動</w:t>
            </w:r>
            <w:r w:rsidR="00121E2F" w:rsidRPr="008D5DED">
              <w:rPr>
                <w:rFonts w:hAnsi="標楷體"/>
                <w:sz w:val="28"/>
                <w:szCs w:val="28"/>
              </w:rPr>
              <w:t>生產線的設計圖</w:t>
            </w:r>
            <w:r w:rsidRPr="008D5DED">
              <w:rPr>
                <w:rFonts w:hAnsi="標楷體"/>
                <w:sz w:val="28"/>
                <w:szCs w:val="28"/>
              </w:rPr>
              <w:t>。</w:t>
            </w:r>
          </w:p>
          <w:p w:rsidR="00121E2F" w:rsidRPr="008D5DED" w:rsidRDefault="00121E2F" w:rsidP="004C24BD">
            <w:pPr>
              <w:pStyle w:val="Default"/>
              <w:numPr>
                <w:ilvl w:val="0"/>
                <w:numId w:val="30"/>
              </w:numPr>
              <w:spacing w:line="320" w:lineRule="exact"/>
              <w:ind w:left="482" w:hanging="482"/>
              <w:jc w:val="both"/>
              <w:rPr>
                <w:rFonts w:hAnsi="標楷體"/>
                <w:sz w:val="28"/>
                <w:szCs w:val="28"/>
              </w:rPr>
            </w:pPr>
            <w:r w:rsidRPr="008D5DED">
              <w:rPr>
                <w:rFonts w:hAnsi="標楷體" w:hint="eastAsia"/>
                <w:sz w:val="28"/>
                <w:szCs w:val="28"/>
              </w:rPr>
              <w:t>學習</w:t>
            </w:r>
            <w:r w:rsidRPr="008D5DED">
              <w:rPr>
                <w:rFonts w:hAnsi="標楷體"/>
                <w:sz w:val="28"/>
                <w:szCs w:val="28"/>
              </w:rPr>
              <w:t>BOOST機器人</w:t>
            </w:r>
            <w:r w:rsidRPr="008D5DED">
              <w:rPr>
                <w:rFonts w:hAnsi="標楷體" w:hint="eastAsia"/>
                <w:sz w:val="28"/>
                <w:szCs w:val="28"/>
              </w:rPr>
              <w:t>模型結合</w:t>
            </w:r>
            <w:r w:rsidR="003F190D" w:rsidRPr="003F190D">
              <w:rPr>
                <w:rFonts w:hAnsi="標楷體"/>
                <w:sz w:val="28"/>
                <w:szCs w:val="28"/>
              </w:rPr>
              <w:t>MATH BLOCKS</w:t>
            </w:r>
            <w:r w:rsidRPr="008D5DED">
              <w:rPr>
                <w:rFonts w:hAnsi="標楷體" w:hint="eastAsia"/>
                <w:sz w:val="28"/>
                <w:szCs w:val="28"/>
              </w:rPr>
              <w:t>的程式編碼</w:t>
            </w:r>
            <w:r w:rsidR="00D36769" w:rsidRPr="008D5DED">
              <w:rPr>
                <w:rFonts w:hAnsi="標楷體"/>
                <w:sz w:val="28"/>
                <w:szCs w:val="28"/>
              </w:rPr>
              <w:t>。</w:t>
            </w:r>
          </w:p>
          <w:p w:rsidR="00121E2F" w:rsidRPr="008D5DED" w:rsidRDefault="004C24BD" w:rsidP="004C24BD">
            <w:pPr>
              <w:pStyle w:val="Default"/>
              <w:numPr>
                <w:ilvl w:val="0"/>
                <w:numId w:val="30"/>
              </w:numPr>
              <w:spacing w:afterLines="50" w:after="180" w:line="320" w:lineRule="exact"/>
              <w:ind w:left="482" w:hanging="482"/>
              <w:jc w:val="both"/>
              <w:rPr>
                <w:rFonts w:hAnsi="標楷體"/>
                <w:sz w:val="28"/>
                <w:szCs w:val="28"/>
              </w:rPr>
            </w:pPr>
            <w:r w:rsidRPr="004C24BD">
              <w:rPr>
                <w:rFonts w:hAnsi="標楷體" w:hint="eastAsia"/>
                <w:b/>
                <w:sz w:val="28"/>
                <w:szCs w:val="28"/>
              </w:rPr>
              <w:t>創造思考技法：創造</w:t>
            </w:r>
            <w:r w:rsidR="00D36769" w:rsidRPr="004C24BD">
              <w:rPr>
                <w:rFonts w:hAnsi="標楷體" w:hint="eastAsia"/>
                <w:b/>
                <w:sz w:val="28"/>
                <w:szCs w:val="28"/>
              </w:rPr>
              <w:t>編碼</w:t>
            </w:r>
            <w:r w:rsidR="003F190D" w:rsidRPr="004C24BD">
              <w:rPr>
                <w:rFonts w:hAnsi="標楷體"/>
                <w:b/>
                <w:sz w:val="28"/>
                <w:szCs w:val="28"/>
              </w:rPr>
              <w:t>MATH BLOCKS</w:t>
            </w:r>
            <w:r w:rsidR="00D36769" w:rsidRPr="004C24BD">
              <w:rPr>
                <w:rFonts w:hAnsi="標楷體" w:hint="eastAsia"/>
                <w:b/>
                <w:sz w:val="28"/>
                <w:szCs w:val="28"/>
              </w:rPr>
              <w:t>程式</w:t>
            </w:r>
            <w:r w:rsidR="00121E2F" w:rsidRPr="004C24BD">
              <w:rPr>
                <w:rFonts w:hAnsi="標楷體" w:hint="eastAsia"/>
                <w:b/>
                <w:sz w:val="28"/>
                <w:szCs w:val="28"/>
              </w:rPr>
              <w:t>透過</w:t>
            </w:r>
            <w:r w:rsidRPr="004C24BD">
              <w:rPr>
                <w:rFonts w:hAnsi="標楷體" w:hint="eastAsia"/>
                <w:b/>
                <w:sz w:val="28"/>
                <w:szCs w:val="28"/>
              </w:rPr>
              <w:t>思考</w:t>
            </w:r>
            <w:r>
              <w:rPr>
                <w:rFonts w:hAnsi="標楷體" w:hint="eastAsia"/>
                <w:b/>
                <w:sz w:val="28"/>
                <w:szCs w:val="28"/>
              </w:rPr>
              <w:t>、</w:t>
            </w:r>
            <w:r w:rsidR="00121E2F" w:rsidRPr="004C24BD">
              <w:rPr>
                <w:rFonts w:hAnsi="標楷體" w:hint="eastAsia"/>
                <w:b/>
                <w:sz w:val="28"/>
                <w:szCs w:val="28"/>
              </w:rPr>
              <w:t>構建、編碼和操作機器人</w:t>
            </w:r>
            <w:r w:rsidRPr="004C24BD">
              <w:rPr>
                <w:rFonts w:hAnsi="標楷體"/>
                <w:b/>
                <w:sz w:val="28"/>
                <w:szCs w:val="28"/>
              </w:rPr>
              <w:t>等</w:t>
            </w:r>
            <w:r w:rsidRPr="004C24BD">
              <w:rPr>
                <w:rFonts w:hAnsi="標楷體" w:hint="eastAsia"/>
                <w:b/>
                <w:sz w:val="28"/>
                <w:szCs w:val="28"/>
              </w:rPr>
              <w:t>創造機器人技法</w:t>
            </w:r>
            <w:r w:rsidRPr="004C24BD">
              <w:rPr>
                <w:rFonts w:hAnsi="標楷體"/>
                <w:b/>
                <w:sz w:val="28"/>
                <w:szCs w:val="28"/>
              </w:rPr>
              <w:t>。</w:t>
            </w:r>
          </w:p>
        </w:tc>
        <w:tc>
          <w:tcPr>
            <w:tcW w:w="957" w:type="dxa"/>
            <w:vAlign w:val="center"/>
          </w:tcPr>
          <w:p w:rsidR="00EB2F64" w:rsidRDefault="00EB2F64" w:rsidP="00EB2F64">
            <w:pPr>
              <w:snapToGrid w:val="0"/>
              <w:spacing w:line="280" w:lineRule="exact"/>
              <w:jc w:val="both"/>
              <w:rPr>
                <w:rFonts w:ascii="標楷體" w:eastAsia="標楷體" w:hAnsi="標楷體"/>
                <w:sz w:val="28"/>
                <w:szCs w:val="28"/>
              </w:rPr>
            </w:pPr>
            <w:r w:rsidRPr="00EB2F64">
              <w:rPr>
                <w:rFonts w:ascii="標楷體" w:eastAsia="標楷體" w:hAnsi="標楷體"/>
                <w:sz w:val="28"/>
                <w:szCs w:val="28"/>
              </w:rPr>
              <w:t>教師</w:t>
            </w:r>
          </w:p>
          <w:p w:rsidR="00EB2F64" w:rsidRDefault="00EB2F64" w:rsidP="00EB2F64">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江宗誠</w:t>
            </w:r>
          </w:p>
          <w:p w:rsidR="00EB2F64" w:rsidRDefault="00EB2F64" w:rsidP="00EB2F64">
            <w:pPr>
              <w:snapToGrid w:val="0"/>
              <w:spacing w:line="280" w:lineRule="exact"/>
              <w:jc w:val="both"/>
              <w:rPr>
                <w:rFonts w:ascii="標楷體" w:eastAsia="標楷體" w:hAnsi="標楷體"/>
                <w:sz w:val="28"/>
                <w:szCs w:val="28"/>
              </w:rPr>
            </w:pPr>
          </w:p>
          <w:p w:rsidR="00EB2F64" w:rsidRDefault="00EB2F64" w:rsidP="00EB2F64">
            <w:pPr>
              <w:snapToGrid w:val="0"/>
              <w:spacing w:line="280" w:lineRule="exact"/>
              <w:jc w:val="both"/>
              <w:rPr>
                <w:rFonts w:ascii="標楷體" w:eastAsia="標楷體" w:hAnsi="標楷體"/>
                <w:sz w:val="28"/>
                <w:szCs w:val="28"/>
              </w:rPr>
            </w:pPr>
            <w:r w:rsidRPr="00EB2F64">
              <w:rPr>
                <w:rFonts w:ascii="標楷體" w:eastAsia="標楷體" w:hAnsi="標楷體"/>
                <w:sz w:val="28"/>
                <w:szCs w:val="28"/>
              </w:rPr>
              <w:t>助理教師</w:t>
            </w:r>
          </w:p>
          <w:p w:rsidR="00121E2F" w:rsidRPr="008D5DED" w:rsidRDefault="00EB2F64" w:rsidP="00EB2F64">
            <w:pPr>
              <w:snapToGrid w:val="0"/>
              <w:spacing w:line="280" w:lineRule="exact"/>
              <w:jc w:val="both"/>
              <w:rPr>
                <w:rFonts w:ascii="標楷體" w:eastAsia="標楷體" w:hAnsi="標楷體"/>
                <w:sz w:val="28"/>
                <w:szCs w:val="28"/>
              </w:rPr>
            </w:pPr>
            <w:r w:rsidRPr="00EB2F64">
              <w:rPr>
                <w:rFonts w:ascii="標楷體" w:eastAsia="標楷體" w:hAnsi="標楷體" w:hint="eastAsia"/>
                <w:sz w:val="28"/>
                <w:szCs w:val="28"/>
              </w:rPr>
              <w:t>陳蕙菁</w:t>
            </w:r>
          </w:p>
        </w:tc>
        <w:tc>
          <w:tcPr>
            <w:tcW w:w="868" w:type="dxa"/>
            <w:vAlign w:val="center"/>
          </w:tcPr>
          <w:p w:rsidR="00121E2F" w:rsidRPr="008D5DED" w:rsidRDefault="00121E2F" w:rsidP="008D5DED">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4節</w:t>
            </w:r>
          </w:p>
          <w:p w:rsidR="00121E2F" w:rsidRPr="008D5DED" w:rsidRDefault="00121E2F" w:rsidP="008D5DED">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(3小時)</w:t>
            </w:r>
          </w:p>
        </w:tc>
        <w:tc>
          <w:tcPr>
            <w:tcW w:w="1832" w:type="dxa"/>
            <w:vAlign w:val="center"/>
          </w:tcPr>
          <w:p w:rsidR="00121E2F" w:rsidRPr="008D5DED" w:rsidRDefault="00121E2F" w:rsidP="008D5DED">
            <w:pPr>
              <w:pStyle w:val="Default"/>
              <w:spacing w:line="280" w:lineRule="exact"/>
              <w:jc w:val="both"/>
              <w:rPr>
                <w:rFonts w:hAnsi="標楷體"/>
                <w:sz w:val="28"/>
                <w:szCs w:val="28"/>
              </w:rPr>
            </w:pPr>
            <w:r w:rsidRPr="008D5DED">
              <w:rPr>
                <w:rFonts w:hAnsi="標楷體" w:hint="eastAsia"/>
                <w:sz w:val="28"/>
                <w:szCs w:val="28"/>
              </w:rPr>
              <w:t>學生能綜合應用機器人運作零件及程式編寫。</w:t>
            </w:r>
            <w:r w:rsidRPr="008D5DED">
              <w:rPr>
                <w:rFonts w:hAnsi="標楷體"/>
                <w:sz w:val="28"/>
                <w:szCs w:val="28"/>
              </w:rPr>
              <w:t xml:space="preserve"> </w:t>
            </w:r>
          </w:p>
          <w:p w:rsidR="00121E2F" w:rsidRPr="008D5DED" w:rsidRDefault="00121E2F" w:rsidP="008D5DED">
            <w:pPr>
              <w:pStyle w:val="Default"/>
              <w:spacing w:line="280" w:lineRule="exact"/>
              <w:jc w:val="both"/>
              <w:rPr>
                <w:rFonts w:hAnsi="標楷體"/>
                <w:sz w:val="28"/>
                <w:szCs w:val="28"/>
              </w:rPr>
            </w:pPr>
            <w:r w:rsidRPr="008D5DED">
              <w:rPr>
                <w:rFonts w:hAnsi="標楷體" w:hint="eastAsia"/>
                <w:sz w:val="28"/>
                <w:szCs w:val="28"/>
              </w:rPr>
              <w:t>學生能認識動力機械的基本結構、名稱、功能、主機介面，並完成組裝。</w:t>
            </w:r>
            <w:r w:rsidRPr="008D5DED">
              <w:rPr>
                <w:rFonts w:hAnsi="標楷體"/>
                <w:sz w:val="28"/>
                <w:szCs w:val="28"/>
              </w:rPr>
              <w:t xml:space="preserve"> </w:t>
            </w:r>
          </w:p>
          <w:p w:rsidR="00E95DFC" w:rsidRDefault="00E95DFC" w:rsidP="00E95DFC">
            <w:pPr>
              <w:pStyle w:val="Default"/>
              <w:spacing w:line="280" w:lineRule="exact"/>
              <w:jc w:val="both"/>
              <w:rPr>
                <w:rFonts w:hAnsi="標楷體"/>
                <w:sz w:val="28"/>
                <w:szCs w:val="28"/>
              </w:rPr>
            </w:pPr>
            <w:r>
              <w:rPr>
                <w:rFonts w:hAnsi="標楷體" w:hint="eastAsia"/>
                <w:sz w:val="28"/>
                <w:szCs w:val="28"/>
              </w:rPr>
              <w:t>能組裝機器人</w:t>
            </w:r>
            <w:r w:rsidRPr="008D5DED">
              <w:rPr>
                <w:rFonts w:hAnsi="標楷體" w:hint="eastAsia"/>
                <w:sz w:val="28"/>
                <w:szCs w:val="28"/>
              </w:rPr>
              <w:t>。</w:t>
            </w:r>
          </w:p>
          <w:p w:rsidR="00121E2F" w:rsidRPr="008D5DED" w:rsidRDefault="00E95DFC" w:rsidP="000912F2">
            <w:pPr>
              <w:pStyle w:val="Default"/>
              <w:spacing w:line="280" w:lineRule="exact"/>
              <w:jc w:val="both"/>
              <w:rPr>
                <w:rFonts w:hAnsi="標楷體"/>
                <w:sz w:val="28"/>
                <w:szCs w:val="28"/>
              </w:rPr>
            </w:pPr>
            <w:r>
              <w:rPr>
                <w:rFonts w:hAnsi="標楷體" w:hint="eastAsia"/>
                <w:sz w:val="28"/>
                <w:szCs w:val="28"/>
              </w:rPr>
              <w:t>能利用程式</w:t>
            </w:r>
            <w:r w:rsidR="003F190D" w:rsidRPr="003F190D">
              <w:rPr>
                <w:rFonts w:hAnsi="標楷體"/>
                <w:sz w:val="28"/>
                <w:szCs w:val="28"/>
              </w:rPr>
              <w:t>MATH BLOCKS</w:t>
            </w:r>
            <w:r>
              <w:rPr>
                <w:rFonts w:hAnsi="標楷體" w:hint="eastAsia"/>
                <w:sz w:val="28"/>
                <w:szCs w:val="28"/>
              </w:rPr>
              <w:t>編輯控制機器人</w:t>
            </w:r>
            <w:r w:rsidRPr="008D5DED">
              <w:rPr>
                <w:rFonts w:hAnsi="標楷體" w:hint="eastAsia"/>
                <w:sz w:val="28"/>
                <w:szCs w:val="28"/>
              </w:rPr>
              <w:t>。</w:t>
            </w:r>
          </w:p>
        </w:tc>
      </w:tr>
    </w:tbl>
    <w:p w:rsidR="00121E2F" w:rsidRPr="006E4A50" w:rsidRDefault="00121E2F" w:rsidP="006E4A50">
      <w:pPr>
        <w:pStyle w:val="ad"/>
        <w:numPr>
          <w:ilvl w:val="0"/>
          <w:numId w:val="33"/>
        </w:numPr>
        <w:snapToGrid w:val="0"/>
        <w:spacing w:beforeLines="100" w:before="360" w:line="360" w:lineRule="exact"/>
        <w:ind w:leftChars="0"/>
        <w:jc w:val="both"/>
        <w:rPr>
          <w:rFonts w:eastAsia="標楷體"/>
          <w:b/>
          <w:sz w:val="28"/>
          <w:szCs w:val="28"/>
        </w:rPr>
      </w:pPr>
      <w:r w:rsidRPr="006E4A50">
        <w:rPr>
          <w:rFonts w:eastAsia="標楷體" w:hint="eastAsia"/>
          <w:b/>
          <w:sz w:val="28"/>
          <w:szCs w:val="28"/>
        </w:rPr>
        <w:lastRenderedPageBreak/>
        <w:t>師資背景說明：</w:t>
      </w:r>
    </w:p>
    <w:p w:rsidR="006E4A50" w:rsidRPr="006E4A50" w:rsidRDefault="006E4A50" w:rsidP="006E4A50">
      <w:pPr>
        <w:pStyle w:val="Default"/>
        <w:spacing w:line="480" w:lineRule="exact"/>
        <w:ind w:leftChars="118" w:left="283"/>
        <w:jc w:val="both"/>
        <w:rPr>
          <w:rFonts w:hAnsi="標楷體"/>
          <w:sz w:val="28"/>
          <w:szCs w:val="28"/>
        </w:rPr>
      </w:pPr>
      <w:r>
        <w:rPr>
          <w:rFonts w:hAnsi="標楷體" w:hint="eastAsia"/>
          <w:sz w:val="28"/>
          <w:szCs w:val="28"/>
        </w:rPr>
        <w:t>(一)</w:t>
      </w:r>
      <w:r w:rsidRPr="006E4A50">
        <w:rPr>
          <w:rFonts w:hAnsi="標楷體"/>
          <w:sz w:val="28"/>
          <w:szCs w:val="28"/>
        </w:rPr>
        <w:t>教師</w:t>
      </w:r>
      <w:r w:rsidRPr="006E4A50">
        <w:rPr>
          <w:rFonts w:hAnsi="標楷體" w:hint="eastAsia"/>
          <w:sz w:val="28"/>
          <w:szCs w:val="28"/>
        </w:rPr>
        <w:t>：江宗誠</w:t>
      </w:r>
      <w:r>
        <w:rPr>
          <w:rFonts w:hAnsi="標楷體" w:hint="eastAsia"/>
          <w:sz w:val="28"/>
          <w:szCs w:val="28"/>
        </w:rPr>
        <w:t xml:space="preserve"> 老師</w:t>
      </w:r>
    </w:p>
    <w:p w:rsidR="00684469" w:rsidRDefault="00684469" w:rsidP="006E4A50">
      <w:pPr>
        <w:pStyle w:val="Default"/>
        <w:numPr>
          <w:ilvl w:val="0"/>
          <w:numId w:val="31"/>
        </w:numPr>
        <w:spacing w:line="480" w:lineRule="exact"/>
        <w:ind w:left="1276" w:hanging="482"/>
        <w:jc w:val="both"/>
        <w:rPr>
          <w:rFonts w:hAnsi="標楷體"/>
          <w:sz w:val="28"/>
          <w:szCs w:val="28"/>
        </w:rPr>
      </w:pPr>
      <w:r>
        <w:rPr>
          <w:rFonts w:hAnsi="標楷體" w:hint="eastAsia"/>
          <w:sz w:val="28"/>
          <w:szCs w:val="28"/>
        </w:rPr>
        <w:t>擔任臺北市</w:t>
      </w:r>
      <w:r w:rsidRPr="00684469">
        <w:rPr>
          <w:rFonts w:hAnsi="標楷體" w:hint="eastAsia"/>
          <w:sz w:val="28"/>
          <w:szCs w:val="28"/>
        </w:rPr>
        <w:t>中小學科學展覽會</w:t>
      </w:r>
      <w:r>
        <w:rPr>
          <w:rFonts w:hAnsi="標楷體" w:hint="eastAsia"/>
          <w:sz w:val="28"/>
          <w:szCs w:val="28"/>
        </w:rPr>
        <w:t>評審</w:t>
      </w:r>
    </w:p>
    <w:p w:rsidR="00121E2F" w:rsidRDefault="00D772C3" w:rsidP="006E4A50">
      <w:pPr>
        <w:pStyle w:val="Default"/>
        <w:numPr>
          <w:ilvl w:val="0"/>
          <w:numId w:val="31"/>
        </w:numPr>
        <w:spacing w:line="480" w:lineRule="exact"/>
        <w:ind w:left="1276" w:hanging="482"/>
        <w:jc w:val="both"/>
        <w:rPr>
          <w:rFonts w:hAnsi="標楷體"/>
          <w:sz w:val="28"/>
          <w:szCs w:val="28"/>
        </w:rPr>
      </w:pPr>
      <w:r w:rsidRPr="00D772C3">
        <w:rPr>
          <w:rFonts w:hAnsi="標楷體" w:hint="eastAsia"/>
          <w:sz w:val="28"/>
          <w:szCs w:val="28"/>
        </w:rPr>
        <w:t>畢業於國立</w:t>
      </w:r>
      <w:r>
        <w:rPr>
          <w:rFonts w:hAnsi="標楷體" w:hint="eastAsia"/>
          <w:sz w:val="28"/>
          <w:szCs w:val="28"/>
        </w:rPr>
        <w:t>臺中教育大學</w:t>
      </w:r>
      <w:r w:rsidR="00684469">
        <w:rPr>
          <w:rFonts w:hAnsi="標楷體" w:hint="eastAsia"/>
          <w:sz w:val="28"/>
          <w:szCs w:val="28"/>
        </w:rPr>
        <w:t>理</w:t>
      </w:r>
      <w:r>
        <w:rPr>
          <w:rFonts w:hAnsi="標楷體" w:hint="eastAsia"/>
          <w:sz w:val="28"/>
          <w:szCs w:val="28"/>
        </w:rPr>
        <w:t>學碩士</w:t>
      </w:r>
    </w:p>
    <w:p w:rsidR="00D772C3" w:rsidRDefault="00D772C3" w:rsidP="006E4A50">
      <w:pPr>
        <w:pStyle w:val="Default"/>
        <w:numPr>
          <w:ilvl w:val="0"/>
          <w:numId w:val="31"/>
        </w:numPr>
        <w:spacing w:line="480" w:lineRule="exact"/>
        <w:ind w:left="1276" w:hanging="482"/>
        <w:jc w:val="both"/>
        <w:rPr>
          <w:rFonts w:hAnsi="標楷體"/>
          <w:sz w:val="28"/>
          <w:szCs w:val="28"/>
        </w:rPr>
      </w:pPr>
      <w:r>
        <w:rPr>
          <w:rFonts w:hAnsi="標楷體" w:hint="eastAsia"/>
          <w:sz w:val="28"/>
          <w:szCs w:val="28"/>
        </w:rPr>
        <w:t>參加臺北市教師行動研究榮獲第1名</w:t>
      </w:r>
    </w:p>
    <w:p w:rsidR="00D772C3" w:rsidRDefault="00D772C3" w:rsidP="006E4A50">
      <w:pPr>
        <w:pStyle w:val="Default"/>
        <w:numPr>
          <w:ilvl w:val="0"/>
          <w:numId w:val="31"/>
        </w:numPr>
        <w:spacing w:line="480" w:lineRule="exact"/>
        <w:ind w:left="1276" w:hanging="482"/>
        <w:jc w:val="both"/>
        <w:rPr>
          <w:rFonts w:hAnsi="標楷體"/>
          <w:sz w:val="28"/>
          <w:szCs w:val="28"/>
        </w:rPr>
      </w:pPr>
      <w:r>
        <w:rPr>
          <w:rFonts w:hAnsi="標楷體" w:hint="eastAsia"/>
          <w:sz w:val="28"/>
          <w:szCs w:val="28"/>
        </w:rPr>
        <w:t>參加臺北市教師教學檔案榮獲第1名</w:t>
      </w:r>
    </w:p>
    <w:p w:rsidR="00D772C3" w:rsidRDefault="00D772C3" w:rsidP="006E4A50">
      <w:pPr>
        <w:pStyle w:val="Default"/>
        <w:numPr>
          <w:ilvl w:val="0"/>
          <w:numId w:val="31"/>
        </w:numPr>
        <w:spacing w:line="480" w:lineRule="exact"/>
        <w:ind w:left="1276" w:hanging="482"/>
        <w:jc w:val="both"/>
        <w:rPr>
          <w:rFonts w:hAnsi="標楷體"/>
          <w:sz w:val="28"/>
          <w:szCs w:val="28"/>
        </w:rPr>
      </w:pPr>
      <w:r>
        <w:rPr>
          <w:rFonts w:hAnsi="標楷體" w:hint="eastAsia"/>
          <w:sz w:val="28"/>
          <w:szCs w:val="28"/>
        </w:rPr>
        <w:t>指導學</w:t>
      </w:r>
      <w:r w:rsidR="00684469">
        <w:rPr>
          <w:rFonts w:hAnsi="標楷體" w:hint="eastAsia"/>
          <w:sz w:val="28"/>
          <w:szCs w:val="28"/>
        </w:rPr>
        <w:t>生參加</w:t>
      </w:r>
      <w:r w:rsidR="00684469" w:rsidRPr="00684469">
        <w:rPr>
          <w:rFonts w:hAnsi="標楷體"/>
          <w:sz w:val="28"/>
          <w:szCs w:val="28"/>
        </w:rPr>
        <w:t>全國科學探究競賽</w:t>
      </w:r>
      <w:r w:rsidR="00684469">
        <w:rPr>
          <w:rFonts w:hAnsi="標楷體" w:hint="eastAsia"/>
          <w:sz w:val="28"/>
          <w:szCs w:val="28"/>
        </w:rPr>
        <w:t>榮獲第1名</w:t>
      </w:r>
    </w:p>
    <w:p w:rsidR="00684469" w:rsidRDefault="00684469" w:rsidP="006E4A50">
      <w:pPr>
        <w:pStyle w:val="Default"/>
        <w:numPr>
          <w:ilvl w:val="0"/>
          <w:numId w:val="31"/>
        </w:numPr>
        <w:spacing w:line="480" w:lineRule="exact"/>
        <w:ind w:left="1276" w:hanging="482"/>
        <w:jc w:val="both"/>
        <w:rPr>
          <w:rFonts w:hAnsi="標楷體"/>
          <w:sz w:val="28"/>
          <w:szCs w:val="28"/>
        </w:rPr>
      </w:pPr>
      <w:r>
        <w:rPr>
          <w:rFonts w:hAnsi="標楷體" w:hint="eastAsia"/>
          <w:sz w:val="28"/>
          <w:szCs w:val="28"/>
        </w:rPr>
        <w:t>指導學生參加</w:t>
      </w:r>
      <w:r w:rsidRPr="00684469">
        <w:rPr>
          <w:rFonts w:hAnsi="標楷體" w:hint="eastAsia"/>
          <w:sz w:val="28"/>
          <w:szCs w:val="28"/>
        </w:rPr>
        <w:t>全國中小學科學展覽會</w:t>
      </w:r>
      <w:r>
        <w:rPr>
          <w:rFonts w:hAnsi="標楷體" w:hint="eastAsia"/>
          <w:sz w:val="28"/>
          <w:szCs w:val="28"/>
        </w:rPr>
        <w:t>榮獲第1名</w:t>
      </w:r>
    </w:p>
    <w:p w:rsidR="00684469" w:rsidRDefault="00684469" w:rsidP="006E4A50">
      <w:pPr>
        <w:pStyle w:val="Default"/>
        <w:numPr>
          <w:ilvl w:val="0"/>
          <w:numId w:val="31"/>
        </w:numPr>
        <w:spacing w:line="480" w:lineRule="exact"/>
        <w:ind w:left="1276" w:hanging="482"/>
        <w:jc w:val="both"/>
        <w:rPr>
          <w:rFonts w:hAnsi="標楷體"/>
          <w:sz w:val="28"/>
          <w:szCs w:val="28"/>
        </w:rPr>
      </w:pPr>
      <w:r>
        <w:rPr>
          <w:rFonts w:hAnsi="標楷體" w:hint="eastAsia"/>
          <w:sz w:val="28"/>
          <w:szCs w:val="28"/>
        </w:rPr>
        <w:t>擔任本校程式語言課後社團Ar</w:t>
      </w:r>
      <w:r>
        <w:rPr>
          <w:rFonts w:hAnsi="標楷體"/>
          <w:sz w:val="28"/>
          <w:szCs w:val="28"/>
        </w:rPr>
        <w:t>duino</w:t>
      </w:r>
      <w:r>
        <w:rPr>
          <w:rFonts w:hAnsi="標楷體" w:hint="eastAsia"/>
          <w:sz w:val="28"/>
          <w:szCs w:val="28"/>
        </w:rPr>
        <w:t>講師</w:t>
      </w:r>
    </w:p>
    <w:p w:rsidR="00684469" w:rsidRDefault="00684469" w:rsidP="006E4A50">
      <w:pPr>
        <w:pStyle w:val="Default"/>
        <w:numPr>
          <w:ilvl w:val="0"/>
          <w:numId w:val="31"/>
        </w:numPr>
        <w:spacing w:line="480" w:lineRule="exact"/>
        <w:ind w:left="1276" w:hanging="482"/>
        <w:jc w:val="both"/>
        <w:rPr>
          <w:rFonts w:hAnsi="標楷體"/>
          <w:sz w:val="28"/>
          <w:szCs w:val="28"/>
        </w:rPr>
      </w:pPr>
      <w:r>
        <w:rPr>
          <w:rFonts w:hAnsi="標楷體" w:hint="eastAsia"/>
          <w:sz w:val="28"/>
          <w:szCs w:val="28"/>
        </w:rPr>
        <w:t>擔任本校程式語言課後社團機械手臂講師</w:t>
      </w:r>
    </w:p>
    <w:p w:rsidR="00684469" w:rsidRDefault="00684469" w:rsidP="006E4A50">
      <w:pPr>
        <w:pStyle w:val="Default"/>
        <w:numPr>
          <w:ilvl w:val="0"/>
          <w:numId w:val="31"/>
        </w:numPr>
        <w:spacing w:line="480" w:lineRule="exact"/>
        <w:ind w:left="1276" w:hanging="482"/>
        <w:jc w:val="both"/>
        <w:rPr>
          <w:rFonts w:hAnsi="標楷體"/>
          <w:sz w:val="28"/>
          <w:szCs w:val="28"/>
        </w:rPr>
      </w:pPr>
      <w:r>
        <w:rPr>
          <w:rFonts w:hAnsi="標楷體" w:hint="eastAsia"/>
          <w:sz w:val="28"/>
          <w:szCs w:val="28"/>
        </w:rPr>
        <w:t>擔任本校程式語言課後社團Micro:bit講師</w:t>
      </w:r>
    </w:p>
    <w:p w:rsidR="00C949D2" w:rsidRPr="00C949D2" w:rsidRDefault="00C949D2" w:rsidP="006E4A50">
      <w:pPr>
        <w:pStyle w:val="Default"/>
        <w:numPr>
          <w:ilvl w:val="0"/>
          <w:numId w:val="31"/>
        </w:numPr>
        <w:spacing w:line="480" w:lineRule="exact"/>
        <w:ind w:left="1276" w:hanging="482"/>
        <w:jc w:val="both"/>
        <w:rPr>
          <w:rFonts w:hAnsi="標楷體"/>
          <w:sz w:val="28"/>
          <w:szCs w:val="28"/>
        </w:rPr>
      </w:pPr>
      <w:r>
        <w:rPr>
          <w:rFonts w:hAnsi="標楷體" w:hint="eastAsia"/>
          <w:sz w:val="28"/>
          <w:szCs w:val="28"/>
        </w:rPr>
        <w:t>擔任本校程式語言課後社團程式機器人講師</w:t>
      </w:r>
    </w:p>
    <w:p w:rsidR="00536C06" w:rsidRDefault="00536C06" w:rsidP="006E4A50">
      <w:pPr>
        <w:pStyle w:val="Default"/>
        <w:numPr>
          <w:ilvl w:val="0"/>
          <w:numId w:val="31"/>
        </w:numPr>
        <w:spacing w:line="480" w:lineRule="exact"/>
        <w:ind w:left="1276" w:hanging="482"/>
        <w:jc w:val="both"/>
        <w:rPr>
          <w:rFonts w:hAnsi="標楷體"/>
          <w:sz w:val="28"/>
          <w:szCs w:val="28"/>
        </w:rPr>
      </w:pPr>
      <w:r>
        <w:rPr>
          <w:rFonts w:hAnsi="標楷體" w:hint="eastAsia"/>
          <w:sz w:val="28"/>
          <w:szCs w:val="28"/>
        </w:rPr>
        <w:t>擔任本校</w:t>
      </w:r>
      <w:r w:rsidR="00C949D2">
        <w:rPr>
          <w:rFonts w:hAnsi="標楷體" w:hint="eastAsia"/>
          <w:sz w:val="28"/>
          <w:szCs w:val="28"/>
        </w:rPr>
        <w:t>107</w:t>
      </w:r>
      <w:r w:rsidRPr="00536C06">
        <w:rPr>
          <w:rFonts w:hAnsi="標楷體" w:hint="eastAsia"/>
          <w:sz w:val="28"/>
          <w:szCs w:val="28"/>
        </w:rPr>
        <w:t>年度區域性資賦優異教育方案</w:t>
      </w:r>
      <w:r>
        <w:rPr>
          <w:rFonts w:hAnsi="標楷體" w:hint="eastAsia"/>
          <w:sz w:val="28"/>
          <w:szCs w:val="28"/>
        </w:rPr>
        <w:t>講師</w:t>
      </w:r>
    </w:p>
    <w:p w:rsidR="006E4A50" w:rsidRDefault="006E4A50" w:rsidP="00EB2F64">
      <w:pPr>
        <w:pStyle w:val="Default"/>
        <w:spacing w:line="480" w:lineRule="exact"/>
        <w:ind w:leftChars="118" w:left="283"/>
        <w:jc w:val="both"/>
        <w:rPr>
          <w:rFonts w:hAnsi="標楷體"/>
          <w:sz w:val="28"/>
          <w:szCs w:val="28"/>
        </w:rPr>
      </w:pPr>
      <w:r>
        <w:rPr>
          <w:rFonts w:hAnsi="標楷體" w:hint="eastAsia"/>
          <w:sz w:val="28"/>
          <w:szCs w:val="28"/>
        </w:rPr>
        <w:t>(二)</w:t>
      </w:r>
      <w:r w:rsidRPr="00EB2F64">
        <w:rPr>
          <w:rFonts w:hAnsi="標楷體"/>
          <w:sz w:val="28"/>
          <w:szCs w:val="28"/>
        </w:rPr>
        <w:t>助理教師</w:t>
      </w:r>
      <w:r w:rsidRPr="006E4A50">
        <w:rPr>
          <w:rFonts w:hAnsi="標楷體" w:hint="eastAsia"/>
          <w:sz w:val="28"/>
          <w:szCs w:val="28"/>
        </w:rPr>
        <w:t>：陳蕙菁</w:t>
      </w:r>
      <w:r>
        <w:rPr>
          <w:rFonts w:hAnsi="標楷體" w:hint="eastAsia"/>
          <w:sz w:val="28"/>
          <w:szCs w:val="28"/>
        </w:rPr>
        <w:t xml:space="preserve"> 老師</w:t>
      </w:r>
    </w:p>
    <w:p w:rsidR="006E4A50" w:rsidRPr="006E4A50" w:rsidRDefault="006E4A50" w:rsidP="00EB2F64">
      <w:pPr>
        <w:pStyle w:val="Default"/>
        <w:numPr>
          <w:ilvl w:val="0"/>
          <w:numId w:val="34"/>
        </w:numPr>
        <w:spacing w:line="480" w:lineRule="exact"/>
        <w:ind w:left="1276" w:hanging="482"/>
        <w:jc w:val="both"/>
        <w:rPr>
          <w:rFonts w:hAnsi="標楷體"/>
          <w:sz w:val="28"/>
          <w:szCs w:val="28"/>
        </w:rPr>
      </w:pPr>
      <w:r w:rsidRPr="006E4A50">
        <w:rPr>
          <w:rFonts w:hAnsi="標楷體"/>
          <w:sz w:val="28"/>
          <w:szCs w:val="28"/>
        </w:rPr>
        <w:t>畢業於國立臺北師範學院數理教育所</w:t>
      </w:r>
    </w:p>
    <w:p w:rsidR="006E4A50" w:rsidRPr="006E4A50" w:rsidRDefault="006E4A50" w:rsidP="00EB2F64">
      <w:pPr>
        <w:pStyle w:val="Default"/>
        <w:numPr>
          <w:ilvl w:val="0"/>
          <w:numId w:val="34"/>
        </w:numPr>
        <w:spacing w:line="480" w:lineRule="exact"/>
        <w:ind w:left="1276" w:hanging="482"/>
        <w:jc w:val="both"/>
        <w:rPr>
          <w:rFonts w:hAnsi="標楷體"/>
          <w:sz w:val="28"/>
          <w:szCs w:val="28"/>
        </w:rPr>
      </w:pPr>
      <w:r w:rsidRPr="006E4A50">
        <w:rPr>
          <w:rFonts w:hAnsi="標楷體"/>
          <w:sz w:val="28"/>
          <w:szCs w:val="28"/>
        </w:rPr>
        <w:t>指導學生參加國際學校網界博覽會榮獲白金獎、金獎</w:t>
      </w:r>
    </w:p>
    <w:p w:rsidR="006E4A50" w:rsidRPr="006E4A50" w:rsidRDefault="006E4A50" w:rsidP="00EB2F64">
      <w:pPr>
        <w:pStyle w:val="Default"/>
        <w:numPr>
          <w:ilvl w:val="0"/>
          <w:numId w:val="34"/>
        </w:numPr>
        <w:spacing w:line="480" w:lineRule="exact"/>
        <w:ind w:left="1276" w:hanging="482"/>
        <w:jc w:val="both"/>
        <w:rPr>
          <w:rFonts w:hAnsi="標楷體"/>
          <w:sz w:val="28"/>
          <w:szCs w:val="28"/>
        </w:rPr>
      </w:pPr>
      <w:r w:rsidRPr="006E4A50">
        <w:rPr>
          <w:rFonts w:hAnsi="標楷體"/>
          <w:sz w:val="28"/>
          <w:szCs w:val="28"/>
        </w:rPr>
        <w:t>指導學生參加臺北市專題網頁競賽榮獲第一名</w:t>
      </w:r>
    </w:p>
    <w:p w:rsidR="006E4A50" w:rsidRPr="006E4A50" w:rsidRDefault="006E4A50" w:rsidP="00EB2F64">
      <w:pPr>
        <w:pStyle w:val="Default"/>
        <w:numPr>
          <w:ilvl w:val="0"/>
          <w:numId w:val="34"/>
        </w:numPr>
        <w:spacing w:line="480" w:lineRule="exact"/>
        <w:ind w:left="1276" w:hanging="482"/>
        <w:jc w:val="both"/>
        <w:rPr>
          <w:rFonts w:hAnsi="標楷體"/>
          <w:sz w:val="28"/>
          <w:szCs w:val="28"/>
        </w:rPr>
      </w:pPr>
      <w:r w:rsidRPr="006E4A50">
        <w:rPr>
          <w:rFonts w:hAnsi="標楷體"/>
          <w:sz w:val="28"/>
          <w:szCs w:val="28"/>
        </w:rPr>
        <w:t>專長PBL專題導向教學</w:t>
      </w:r>
    </w:p>
    <w:p w:rsidR="006E4A50" w:rsidRPr="006E4A50" w:rsidRDefault="006E4A50" w:rsidP="00EB2F64">
      <w:pPr>
        <w:pStyle w:val="Default"/>
        <w:numPr>
          <w:ilvl w:val="0"/>
          <w:numId w:val="34"/>
        </w:numPr>
        <w:spacing w:line="480" w:lineRule="exact"/>
        <w:ind w:left="1276" w:hanging="482"/>
        <w:jc w:val="both"/>
        <w:rPr>
          <w:rFonts w:hAnsi="標楷體"/>
          <w:sz w:val="28"/>
          <w:szCs w:val="28"/>
        </w:rPr>
      </w:pPr>
      <w:r w:rsidRPr="006E4A50">
        <w:rPr>
          <w:rFonts w:hAnsi="標楷體"/>
          <w:sz w:val="28"/>
          <w:szCs w:val="28"/>
        </w:rPr>
        <w:t>擔任臺北市教學卓越獎複審觀察員</w:t>
      </w:r>
    </w:p>
    <w:p w:rsidR="006E4A50" w:rsidRPr="006E4A50" w:rsidRDefault="006E4A50" w:rsidP="00EB2F64">
      <w:pPr>
        <w:pStyle w:val="Default"/>
        <w:numPr>
          <w:ilvl w:val="0"/>
          <w:numId w:val="34"/>
        </w:numPr>
        <w:spacing w:line="480" w:lineRule="exact"/>
        <w:ind w:left="1276" w:hanging="482"/>
        <w:jc w:val="both"/>
        <w:rPr>
          <w:rFonts w:hAnsi="標楷體"/>
          <w:sz w:val="28"/>
          <w:szCs w:val="28"/>
        </w:rPr>
      </w:pPr>
      <w:r w:rsidRPr="00EB2F64">
        <w:rPr>
          <w:rFonts w:hAnsi="標楷體"/>
          <w:sz w:val="28"/>
          <w:szCs w:val="28"/>
        </w:rPr>
        <w:t>擔任臺北市數學領域國小輔導小組輔導員</w:t>
      </w:r>
    </w:p>
    <w:p w:rsidR="006E4A50" w:rsidRDefault="006E4A50" w:rsidP="006E4A50">
      <w:pPr>
        <w:pStyle w:val="Default"/>
        <w:spacing w:line="480" w:lineRule="exact"/>
        <w:jc w:val="both"/>
        <w:rPr>
          <w:rFonts w:hAnsi="標楷體"/>
          <w:sz w:val="28"/>
          <w:szCs w:val="28"/>
        </w:rPr>
      </w:pPr>
    </w:p>
    <w:p w:rsidR="006E4A50" w:rsidRPr="00684469" w:rsidRDefault="006E4A50" w:rsidP="006E4A50">
      <w:pPr>
        <w:pStyle w:val="Default"/>
        <w:spacing w:line="480" w:lineRule="exact"/>
        <w:jc w:val="both"/>
        <w:rPr>
          <w:rFonts w:hAnsi="標楷體"/>
          <w:sz w:val="28"/>
          <w:szCs w:val="28"/>
        </w:rPr>
      </w:pPr>
    </w:p>
    <w:p w:rsidR="000330C6" w:rsidRPr="00B8721E" w:rsidRDefault="00A869DE" w:rsidP="00490F14">
      <w:pPr>
        <w:snapToGrid w:val="0"/>
        <w:spacing w:line="360" w:lineRule="exact"/>
        <w:jc w:val="center"/>
        <w:rPr>
          <w:rFonts w:ascii="Book Antiqua" w:eastAsia="標楷體" w:hAnsi="Book Antiqua"/>
          <w:sz w:val="22"/>
          <w:szCs w:val="22"/>
        </w:rPr>
      </w:pPr>
      <w:r w:rsidRPr="00F000F0">
        <w:rPr>
          <w:rFonts w:eastAsia="標楷體"/>
          <w:sz w:val="32"/>
        </w:rPr>
        <w:br w:type="page"/>
      </w:r>
      <w:r w:rsidR="000330C6">
        <w:rPr>
          <w:noProof/>
        </w:rPr>
        <w:lastRenderedPageBreak/>
        <mc:AlternateContent>
          <mc:Choice Requires="wps">
            <w:drawing>
              <wp:anchor distT="0" distB="0" distL="114300" distR="114300" simplePos="0" relativeHeight="251659264" behindDoc="0" locked="0" layoutInCell="1" allowOverlap="1" wp14:anchorId="056531CB" wp14:editId="1633F3B8">
                <wp:simplePos x="0" y="0"/>
                <wp:positionH relativeFrom="column">
                  <wp:posOffset>-72390</wp:posOffset>
                </wp:positionH>
                <wp:positionV relativeFrom="paragraph">
                  <wp:posOffset>-304800</wp:posOffset>
                </wp:positionV>
                <wp:extent cx="1714500" cy="342900"/>
                <wp:effectExtent l="0" t="0" r="0"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DFC" w:rsidRPr="00696792" w:rsidRDefault="00E95DFC" w:rsidP="000330C6">
                            <w:pPr>
                              <w:snapToGrid w:val="0"/>
                              <w:spacing w:line="360" w:lineRule="exact"/>
                              <w:jc w:val="both"/>
                              <w:rPr>
                                <w:rFonts w:ascii="標楷體" w:eastAsia="標楷體" w:hAnsi="標楷體"/>
                                <w:szCs w:val="24"/>
                                <w:bdr w:val="single" w:sz="4" w:space="0" w:color="auto"/>
                              </w:rPr>
                            </w:pPr>
                            <w:r>
                              <w:rPr>
                                <w:rFonts w:ascii="標楷體" w:eastAsia="標楷體" w:hAnsi="標楷體" w:hint="eastAsia"/>
                                <w:szCs w:val="24"/>
                                <w:bdr w:val="single" w:sz="4" w:space="0" w:color="auto"/>
                              </w:rPr>
                              <w:t>【附件一</w:t>
                            </w:r>
                            <w:r w:rsidRPr="00696792">
                              <w:rPr>
                                <w:rFonts w:ascii="標楷體" w:eastAsia="標楷體" w:hAnsi="標楷體" w:hint="eastAsia"/>
                                <w:szCs w:val="24"/>
                                <w:bdr w:val="single" w:sz="4" w:space="0" w:color="auto"/>
                              </w:rPr>
                              <w:t xml:space="preserve"> 報名表】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6531CB" id="_x0000_t202" coordsize="21600,21600" o:spt="202" path="m,l,21600r21600,l21600,xe">
                <v:stroke joinstyle="miter"/>
                <v:path gradientshapeok="t" o:connecttype="rect"/>
              </v:shapetype>
              <v:shape id="文字方塊 4" o:spid="_x0000_s1026" type="#_x0000_t202" style="position:absolute;left:0;text-align:left;margin-left:-5.7pt;margin-top:-24pt;width:13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" filled="f" stroked="f">
                <v:textbox>
                  <w:txbxContent>
                    <w:p w:rsidR="00E95DFC" w:rsidRPr="00696792" w:rsidRDefault="00E95DFC" w:rsidP="000330C6">
                      <w:pPr>
                        <w:snapToGrid w:val="0"/>
                        <w:spacing w:line="360" w:lineRule="exact"/>
                        <w:jc w:val="both"/>
                        <w:rPr>
                          <w:rFonts w:ascii="標楷體" w:eastAsia="標楷體" w:hAnsi="標楷體"/>
                          <w:szCs w:val="24"/>
                          <w:bdr w:val="single" w:sz="4" w:space="0" w:color="auto"/>
                        </w:rPr>
                      </w:pPr>
                      <w:r>
                        <w:rPr>
                          <w:rFonts w:ascii="標楷體" w:eastAsia="標楷體" w:hAnsi="標楷體" w:hint="eastAsia"/>
                          <w:szCs w:val="24"/>
                          <w:bdr w:val="single" w:sz="4" w:space="0" w:color="auto"/>
                        </w:rPr>
                        <w:t>【附件一</w:t>
                      </w:r>
                      <w:r w:rsidRPr="00696792">
                        <w:rPr>
                          <w:rFonts w:ascii="標楷體" w:eastAsia="標楷體" w:hAnsi="標楷體" w:hint="eastAsia"/>
                          <w:szCs w:val="24"/>
                          <w:bdr w:val="single" w:sz="4" w:space="0" w:color="auto"/>
                        </w:rPr>
                        <w:t xml:space="preserve"> 報名表】</w:t>
                      </w:r>
                    </w:p>
                  </w:txbxContent>
                </v:textbox>
              </v:shape>
            </w:pict>
          </mc:Fallback>
        </mc:AlternateContent>
      </w:r>
      <w:r w:rsidR="000330C6" w:rsidRPr="00CB036C">
        <w:rPr>
          <w:rFonts w:ascii="標楷體" w:eastAsia="標楷體" w:hAnsi="標楷體" w:hint="eastAsia"/>
          <w:b/>
          <w:sz w:val="28"/>
          <w:szCs w:val="30"/>
        </w:rPr>
        <w:t>臺北市</w:t>
      </w:r>
      <w:r w:rsidR="000330C6">
        <w:rPr>
          <w:rFonts w:ascii="標楷體" w:eastAsia="標楷體" w:hAnsi="標楷體" w:hint="eastAsia"/>
          <w:b/>
          <w:sz w:val="28"/>
          <w:szCs w:val="30"/>
        </w:rPr>
        <w:t>濱江</w:t>
      </w:r>
      <w:r w:rsidR="000330C6" w:rsidRPr="00CB036C">
        <w:rPr>
          <w:rFonts w:ascii="標楷體" w:eastAsia="標楷體" w:hAnsi="標楷體" w:hint="eastAsia"/>
          <w:b/>
          <w:sz w:val="28"/>
          <w:szCs w:val="30"/>
        </w:rPr>
        <w:t>國小</w:t>
      </w:r>
      <w:r w:rsidR="00490F14">
        <w:rPr>
          <w:rFonts w:ascii="標楷體" w:eastAsia="標楷體" w:hAnsi="標楷體" w:hint="eastAsia"/>
          <w:b/>
          <w:sz w:val="28"/>
          <w:szCs w:val="30"/>
        </w:rPr>
        <w:t>109</w:t>
      </w:r>
      <w:r w:rsidR="000330C6" w:rsidRPr="00CB036C">
        <w:rPr>
          <w:rFonts w:ascii="標楷體" w:eastAsia="標楷體" w:hAnsi="標楷體" w:hint="eastAsia"/>
          <w:b/>
          <w:sz w:val="28"/>
          <w:szCs w:val="30"/>
        </w:rPr>
        <w:t>年度</w:t>
      </w:r>
      <w:r w:rsidR="000330C6" w:rsidRPr="000330C6">
        <w:rPr>
          <w:rFonts w:ascii="標楷體" w:eastAsia="標楷體" w:hAnsi="標楷體" w:hint="eastAsia"/>
          <w:b/>
          <w:sz w:val="28"/>
          <w:szCs w:val="30"/>
        </w:rPr>
        <w:t>區域性資賦優異教育方案</w:t>
      </w:r>
    </w:p>
    <w:p w:rsidR="000330C6" w:rsidRDefault="000330C6" w:rsidP="000330C6">
      <w:pPr>
        <w:adjustRightInd w:val="0"/>
        <w:snapToGrid w:val="0"/>
        <w:spacing w:line="400" w:lineRule="atLeast"/>
        <w:jc w:val="center"/>
        <w:rPr>
          <w:rFonts w:ascii="標楷體" w:eastAsia="標楷體" w:hAnsi="標楷體"/>
          <w:b/>
          <w:bCs/>
          <w:sz w:val="28"/>
          <w:szCs w:val="30"/>
        </w:rPr>
      </w:pPr>
      <w:r>
        <w:rPr>
          <w:rFonts w:ascii="標楷體" w:eastAsia="標楷體" w:hAnsi="標楷體" w:hint="eastAsia"/>
          <w:b/>
          <w:sz w:val="28"/>
          <w:szCs w:val="30"/>
        </w:rPr>
        <w:t>-「</w:t>
      </w:r>
      <w:r>
        <w:rPr>
          <w:rFonts w:eastAsia="標楷體" w:hint="eastAsia"/>
          <w:sz w:val="28"/>
        </w:rPr>
        <w:t>STEAM-</w:t>
      </w:r>
      <w:r w:rsidR="00334228">
        <w:rPr>
          <w:rFonts w:eastAsia="標楷體" w:hint="eastAsia"/>
          <w:sz w:val="28"/>
        </w:rPr>
        <w:t>組樂高</w:t>
      </w:r>
      <w:r w:rsidR="00334228">
        <w:rPr>
          <w:rFonts w:eastAsia="標楷體" w:hint="eastAsia"/>
          <w:sz w:val="28"/>
        </w:rPr>
        <w:t>BOOST</w:t>
      </w:r>
      <w:r w:rsidR="00334228">
        <w:rPr>
          <w:rFonts w:eastAsia="標楷體" w:hint="eastAsia"/>
          <w:sz w:val="28"/>
        </w:rPr>
        <w:t>編程機器人學程式語言</w:t>
      </w:r>
      <w:r w:rsidR="00957918">
        <w:rPr>
          <w:rFonts w:eastAsia="標楷體" w:hint="eastAsia"/>
          <w:sz w:val="28"/>
        </w:rPr>
        <w:t>-</w:t>
      </w:r>
      <w:r w:rsidR="00957918" w:rsidRPr="009E5682">
        <w:rPr>
          <w:rFonts w:eastAsia="標楷體" w:hint="eastAsia"/>
          <w:b/>
          <w:sz w:val="28"/>
        </w:rPr>
        <w:t>初階班</w:t>
      </w:r>
      <w:r>
        <w:rPr>
          <w:rFonts w:ascii="標楷體" w:eastAsia="標楷體" w:hAnsi="標楷體" w:hint="eastAsia"/>
          <w:b/>
          <w:sz w:val="28"/>
          <w:szCs w:val="30"/>
        </w:rPr>
        <w:t>」</w:t>
      </w:r>
      <w:r w:rsidRPr="00CB036C">
        <w:rPr>
          <w:rFonts w:ascii="標楷體" w:eastAsia="標楷體" w:hAnsi="標楷體" w:hint="eastAsia"/>
          <w:b/>
          <w:bCs/>
          <w:sz w:val="28"/>
          <w:szCs w:val="30"/>
        </w:rPr>
        <w:t>報名表</w:t>
      </w:r>
    </w:p>
    <w:tbl>
      <w:tblPr>
        <w:tblStyle w:val="a9"/>
        <w:tblW w:w="9629" w:type="dxa"/>
        <w:tblLook w:val="04A0" w:firstRow="1" w:lastRow="0" w:firstColumn="1" w:lastColumn="0" w:noHBand="0" w:noVBand="1"/>
      </w:tblPr>
      <w:tblGrid>
        <w:gridCol w:w="1502"/>
        <w:gridCol w:w="105"/>
        <w:gridCol w:w="368"/>
        <w:gridCol w:w="142"/>
        <w:gridCol w:w="1369"/>
        <w:gridCol w:w="325"/>
        <w:gridCol w:w="382"/>
        <w:gridCol w:w="658"/>
        <w:gridCol w:w="2067"/>
        <w:gridCol w:w="131"/>
        <w:gridCol w:w="55"/>
        <w:gridCol w:w="272"/>
        <w:gridCol w:w="2222"/>
        <w:gridCol w:w="11"/>
        <w:gridCol w:w="20"/>
      </w:tblGrid>
      <w:tr w:rsidR="000330C6" w:rsidRPr="00F766F4" w:rsidTr="000330C6">
        <w:trPr>
          <w:gridAfter w:val="1"/>
          <w:wAfter w:w="20" w:type="dxa"/>
          <w:trHeight w:val="165"/>
        </w:trPr>
        <w:tc>
          <w:tcPr>
            <w:tcW w:w="9609" w:type="dxa"/>
            <w:gridSpan w:val="14"/>
          </w:tcPr>
          <w:p w:rsidR="000330C6" w:rsidRPr="00F766F4" w:rsidRDefault="000330C6" w:rsidP="000330C6">
            <w:pPr>
              <w:snapToGrid w:val="0"/>
              <w:ind w:right="839"/>
              <w:jc w:val="center"/>
              <w:rPr>
                <w:rFonts w:eastAsia="標楷體"/>
                <w:sz w:val="28"/>
                <w:szCs w:val="28"/>
              </w:rPr>
            </w:pPr>
            <w:r w:rsidRPr="00F766F4">
              <w:rPr>
                <w:rFonts w:eastAsia="標楷體"/>
                <w:sz w:val="28"/>
                <w:szCs w:val="28"/>
              </w:rPr>
              <w:t>一、</w:t>
            </w:r>
            <w:r w:rsidRPr="000330C6">
              <w:rPr>
                <w:rFonts w:eastAsia="標楷體" w:hint="eastAsia"/>
                <w:sz w:val="28"/>
                <w:szCs w:val="28"/>
              </w:rPr>
              <w:t>就讀</w:t>
            </w:r>
            <w:r w:rsidRPr="00F766F4">
              <w:rPr>
                <w:rFonts w:eastAsia="標楷體"/>
                <w:sz w:val="28"/>
                <w:szCs w:val="28"/>
              </w:rPr>
              <w:t>學校資料欄</w:t>
            </w:r>
          </w:p>
        </w:tc>
      </w:tr>
      <w:tr w:rsidR="00356D40" w:rsidRPr="00F766F4" w:rsidTr="00356D40">
        <w:trPr>
          <w:gridAfter w:val="1"/>
          <w:wAfter w:w="20" w:type="dxa"/>
          <w:trHeight w:val="463"/>
        </w:trPr>
        <w:tc>
          <w:tcPr>
            <w:tcW w:w="1611" w:type="dxa"/>
            <w:gridSpan w:val="2"/>
            <w:vAlign w:val="center"/>
          </w:tcPr>
          <w:p w:rsidR="000330C6" w:rsidRPr="00F766F4" w:rsidRDefault="000330C6" w:rsidP="005D2E41">
            <w:pPr>
              <w:snapToGrid w:val="0"/>
              <w:jc w:val="center"/>
              <w:rPr>
                <w:rFonts w:eastAsia="標楷體"/>
              </w:rPr>
            </w:pPr>
            <w:r w:rsidRPr="00F766F4">
              <w:rPr>
                <w:rFonts w:eastAsia="標楷體"/>
              </w:rPr>
              <w:t>學校名稱</w:t>
            </w:r>
          </w:p>
        </w:tc>
        <w:tc>
          <w:tcPr>
            <w:tcW w:w="2211" w:type="dxa"/>
            <w:gridSpan w:val="4"/>
            <w:vAlign w:val="center"/>
          </w:tcPr>
          <w:p w:rsidR="000330C6" w:rsidRPr="00F766F4" w:rsidRDefault="000330C6" w:rsidP="005D2E41">
            <w:pPr>
              <w:snapToGrid w:val="0"/>
              <w:jc w:val="right"/>
              <w:rPr>
                <w:rFonts w:eastAsia="標楷體"/>
              </w:rPr>
            </w:pPr>
            <w:r w:rsidRPr="00F766F4">
              <w:rPr>
                <w:rFonts w:eastAsia="標楷體"/>
              </w:rPr>
              <w:t xml:space="preserve"> </w:t>
            </w:r>
            <w:r w:rsidRPr="00F766F4">
              <w:rPr>
                <w:rFonts w:eastAsia="標楷體"/>
              </w:rPr>
              <w:t>區</w:t>
            </w:r>
            <w:r w:rsidR="00334228">
              <w:rPr>
                <w:rFonts w:eastAsia="標楷體"/>
              </w:rPr>
              <w:t xml:space="preserve">   </w:t>
            </w:r>
            <w:r w:rsidR="00334228">
              <w:rPr>
                <w:rFonts w:eastAsia="標楷體" w:hint="eastAsia"/>
              </w:rPr>
              <w:t xml:space="preserve"> </w:t>
            </w:r>
            <w:r w:rsidRPr="00F766F4">
              <w:rPr>
                <w:rFonts w:eastAsia="標楷體"/>
              </w:rPr>
              <w:t xml:space="preserve">  </w:t>
            </w:r>
            <w:r w:rsidRPr="00F766F4">
              <w:rPr>
                <w:rFonts w:eastAsia="標楷體"/>
              </w:rPr>
              <w:t>國小</w:t>
            </w:r>
          </w:p>
        </w:tc>
        <w:tc>
          <w:tcPr>
            <w:tcW w:w="3286" w:type="dxa"/>
            <w:gridSpan w:val="5"/>
            <w:vAlign w:val="center"/>
          </w:tcPr>
          <w:p w:rsidR="000330C6" w:rsidRPr="00F766F4" w:rsidRDefault="000330C6" w:rsidP="005D2E41">
            <w:pPr>
              <w:snapToGrid w:val="0"/>
              <w:jc w:val="center"/>
              <w:rPr>
                <w:rFonts w:eastAsia="標楷體"/>
              </w:rPr>
            </w:pPr>
            <w:r w:rsidRPr="00F766F4">
              <w:rPr>
                <w:rFonts w:eastAsia="標楷體"/>
              </w:rPr>
              <w:t>學</w:t>
            </w:r>
            <w:r>
              <w:rPr>
                <w:rFonts w:eastAsia="標楷體" w:hint="eastAsia"/>
              </w:rPr>
              <w:t xml:space="preserve"> </w:t>
            </w:r>
            <w:r w:rsidRPr="00F766F4">
              <w:rPr>
                <w:rFonts w:eastAsia="標楷體"/>
              </w:rPr>
              <w:t>校</w:t>
            </w:r>
            <w:r>
              <w:rPr>
                <w:rFonts w:eastAsia="標楷體" w:hint="eastAsia"/>
              </w:rPr>
              <w:t xml:space="preserve"> </w:t>
            </w:r>
            <w:r w:rsidRPr="00F766F4">
              <w:rPr>
                <w:rFonts w:eastAsia="標楷體"/>
              </w:rPr>
              <w:t>聯</w:t>
            </w:r>
            <w:r>
              <w:rPr>
                <w:rFonts w:eastAsia="標楷體" w:hint="eastAsia"/>
              </w:rPr>
              <w:t xml:space="preserve"> </w:t>
            </w:r>
            <w:r w:rsidRPr="00F766F4">
              <w:rPr>
                <w:rFonts w:eastAsia="標楷體"/>
              </w:rPr>
              <w:t>絡</w:t>
            </w:r>
            <w:r>
              <w:rPr>
                <w:rFonts w:eastAsia="標楷體" w:hint="eastAsia"/>
              </w:rPr>
              <w:t xml:space="preserve"> </w:t>
            </w:r>
            <w:r w:rsidRPr="00F766F4">
              <w:rPr>
                <w:rFonts w:eastAsia="標楷體"/>
              </w:rPr>
              <w:t>箱</w:t>
            </w:r>
          </w:p>
        </w:tc>
        <w:tc>
          <w:tcPr>
            <w:tcW w:w="2501" w:type="dxa"/>
            <w:gridSpan w:val="3"/>
            <w:vAlign w:val="center"/>
          </w:tcPr>
          <w:p w:rsidR="000330C6" w:rsidRPr="00F766F4" w:rsidRDefault="000330C6" w:rsidP="005D2E41">
            <w:pPr>
              <w:snapToGrid w:val="0"/>
              <w:jc w:val="center"/>
              <w:rPr>
                <w:rFonts w:eastAsia="標楷體"/>
              </w:rPr>
            </w:pPr>
          </w:p>
        </w:tc>
      </w:tr>
      <w:tr w:rsidR="00356D40" w:rsidRPr="00F766F4" w:rsidTr="00356D40">
        <w:trPr>
          <w:gridAfter w:val="1"/>
          <w:wAfter w:w="20" w:type="dxa"/>
          <w:trHeight w:val="409"/>
        </w:trPr>
        <w:tc>
          <w:tcPr>
            <w:tcW w:w="1611" w:type="dxa"/>
            <w:gridSpan w:val="2"/>
            <w:vAlign w:val="center"/>
          </w:tcPr>
          <w:p w:rsidR="000330C6" w:rsidRPr="00F766F4" w:rsidRDefault="000330C6" w:rsidP="005D2E41">
            <w:pPr>
              <w:snapToGrid w:val="0"/>
              <w:jc w:val="center"/>
              <w:rPr>
                <w:rFonts w:eastAsia="標楷體"/>
              </w:rPr>
            </w:pPr>
            <w:r w:rsidRPr="00F766F4">
              <w:rPr>
                <w:rFonts w:eastAsia="標楷體"/>
              </w:rPr>
              <w:t>學校電話</w:t>
            </w:r>
          </w:p>
        </w:tc>
        <w:tc>
          <w:tcPr>
            <w:tcW w:w="2211" w:type="dxa"/>
            <w:gridSpan w:val="4"/>
            <w:vAlign w:val="center"/>
          </w:tcPr>
          <w:p w:rsidR="000330C6" w:rsidRPr="00F766F4" w:rsidRDefault="000330C6" w:rsidP="005D2E41">
            <w:pPr>
              <w:snapToGrid w:val="0"/>
              <w:jc w:val="center"/>
              <w:rPr>
                <w:rFonts w:eastAsia="標楷體"/>
              </w:rPr>
            </w:pPr>
          </w:p>
        </w:tc>
        <w:tc>
          <w:tcPr>
            <w:tcW w:w="3286" w:type="dxa"/>
            <w:gridSpan w:val="5"/>
            <w:vAlign w:val="center"/>
          </w:tcPr>
          <w:p w:rsidR="000330C6" w:rsidRPr="00F766F4" w:rsidRDefault="000330C6" w:rsidP="005D2E41">
            <w:pPr>
              <w:snapToGrid w:val="0"/>
              <w:jc w:val="center"/>
              <w:rPr>
                <w:rFonts w:eastAsia="標楷體"/>
              </w:rPr>
            </w:pPr>
            <w:r w:rsidRPr="00F766F4">
              <w:rPr>
                <w:rFonts w:eastAsia="標楷體"/>
              </w:rPr>
              <w:t>學校聯絡人姓名</w:t>
            </w:r>
          </w:p>
        </w:tc>
        <w:tc>
          <w:tcPr>
            <w:tcW w:w="2501" w:type="dxa"/>
            <w:gridSpan w:val="3"/>
            <w:vAlign w:val="center"/>
          </w:tcPr>
          <w:p w:rsidR="000330C6" w:rsidRPr="00F766F4" w:rsidRDefault="000330C6" w:rsidP="005D2E41">
            <w:pPr>
              <w:snapToGrid w:val="0"/>
              <w:jc w:val="center"/>
              <w:rPr>
                <w:rFonts w:eastAsia="標楷體"/>
              </w:rPr>
            </w:pPr>
          </w:p>
        </w:tc>
      </w:tr>
      <w:tr w:rsidR="000330C6" w:rsidRPr="00F766F4" w:rsidTr="000330C6">
        <w:trPr>
          <w:gridAfter w:val="2"/>
          <w:wAfter w:w="31" w:type="dxa"/>
          <w:trHeight w:val="130"/>
        </w:trPr>
        <w:tc>
          <w:tcPr>
            <w:tcW w:w="9598" w:type="dxa"/>
            <w:gridSpan w:val="13"/>
          </w:tcPr>
          <w:p w:rsidR="000330C6" w:rsidRPr="00F766F4" w:rsidRDefault="000330C6" w:rsidP="000330C6">
            <w:pPr>
              <w:snapToGrid w:val="0"/>
              <w:ind w:leftChars="-1" w:left="-2" w:right="-2" w:firstLine="2"/>
              <w:jc w:val="center"/>
              <w:rPr>
                <w:rFonts w:eastAsia="標楷體"/>
                <w:sz w:val="28"/>
                <w:szCs w:val="28"/>
              </w:rPr>
            </w:pPr>
            <w:r w:rsidRPr="00F766F4">
              <w:rPr>
                <w:rFonts w:eastAsia="標楷體"/>
                <w:sz w:val="28"/>
                <w:szCs w:val="28"/>
              </w:rPr>
              <w:t>二、學生基本資料欄</w:t>
            </w:r>
          </w:p>
        </w:tc>
      </w:tr>
      <w:tr w:rsidR="000330C6" w:rsidRPr="00F766F4" w:rsidTr="00356D40">
        <w:trPr>
          <w:gridAfter w:val="2"/>
          <w:wAfter w:w="31" w:type="dxa"/>
          <w:trHeight w:val="518"/>
        </w:trPr>
        <w:tc>
          <w:tcPr>
            <w:tcW w:w="1506" w:type="dxa"/>
            <w:vAlign w:val="center"/>
          </w:tcPr>
          <w:p w:rsidR="000330C6" w:rsidRPr="00F766F4" w:rsidRDefault="000330C6" w:rsidP="000330C6">
            <w:pPr>
              <w:snapToGrid w:val="0"/>
              <w:jc w:val="center"/>
              <w:rPr>
                <w:rFonts w:eastAsia="標楷體"/>
              </w:rPr>
            </w:pPr>
            <w:r w:rsidRPr="00F766F4">
              <w:rPr>
                <w:rFonts w:eastAsia="標楷體"/>
              </w:rPr>
              <w:t>學生姓名</w:t>
            </w:r>
          </w:p>
        </w:tc>
        <w:tc>
          <w:tcPr>
            <w:tcW w:w="3359" w:type="dxa"/>
            <w:gridSpan w:val="7"/>
            <w:vAlign w:val="center"/>
          </w:tcPr>
          <w:p w:rsidR="000330C6" w:rsidRPr="00F766F4" w:rsidRDefault="000330C6" w:rsidP="000330C6">
            <w:pPr>
              <w:snapToGrid w:val="0"/>
              <w:jc w:val="center"/>
              <w:rPr>
                <w:rFonts w:eastAsia="標楷體"/>
              </w:rPr>
            </w:pPr>
          </w:p>
        </w:tc>
        <w:tc>
          <w:tcPr>
            <w:tcW w:w="2207" w:type="dxa"/>
            <w:gridSpan w:val="2"/>
            <w:vAlign w:val="center"/>
          </w:tcPr>
          <w:p w:rsidR="000330C6" w:rsidRPr="00075836" w:rsidRDefault="000330C6" w:rsidP="000330C6">
            <w:pPr>
              <w:pStyle w:val="Web"/>
              <w:adjustRightInd w:val="0"/>
              <w:snapToGrid w:val="0"/>
              <w:jc w:val="center"/>
              <w:rPr>
                <w:rFonts w:ascii="標楷體" w:eastAsia="標楷體" w:hAnsi="標楷體"/>
              </w:rPr>
            </w:pPr>
            <w:r w:rsidRPr="00075836">
              <w:rPr>
                <w:rFonts w:ascii="標楷體" w:eastAsia="標楷體" w:hAnsi="標楷體" w:hint="eastAsia"/>
              </w:rPr>
              <w:t>出生日期</w:t>
            </w:r>
          </w:p>
        </w:tc>
        <w:tc>
          <w:tcPr>
            <w:tcW w:w="2526" w:type="dxa"/>
            <w:gridSpan w:val="3"/>
          </w:tcPr>
          <w:p w:rsidR="000330C6" w:rsidRPr="00075836" w:rsidRDefault="000330C6" w:rsidP="000330C6">
            <w:pPr>
              <w:snapToGrid w:val="0"/>
              <w:jc w:val="center"/>
              <w:rPr>
                <w:rFonts w:ascii="標楷體" w:eastAsia="標楷體" w:hAnsi="標楷體"/>
                <w:szCs w:val="24"/>
              </w:rPr>
            </w:pPr>
            <w:r w:rsidRPr="00075836">
              <w:rPr>
                <w:rFonts w:ascii="標楷體" w:eastAsia="標楷體" w:hAnsi="標楷體" w:hint="eastAsia"/>
                <w:szCs w:val="24"/>
              </w:rPr>
              <w:t xml:space="preserve">  年   月   日</w:t>
            </w:r>
          </w:p>
        </w:tc>
      </w:tr>
      <w:tr w:rsidR="000330C6" w:rsidRPr="00F766F4" w:rsidTr="00356D40">
        <w:trPr>
          <w:gridAfter w:val="2"/>
          <w:wAfter w:w="31" w:type="dxa"/>
          <w:trHeight w:val="531"/>
        </w:trPr>
        <w:tc>
          <w:tcPr>
            <w:tcW w:w="1506" w:type="dxa"/>
            <w:vAlign w:val="center"/>
          </w:tcPr>
          <w:p w:rsidR="000330C6" w:rsidRPr="00F766F4" w:rsidRDefault="000330C6" w:rsidP="005D2E41">
            <w:pPr>
              <w:snapToGrid w:val="0"/>
              <w:jc w:val="center"/>
              <w:rPr>
                <w:rFonts w:eastAsia="標楷體"/>
              </w:rPr>
            </w:pPr>
            <w:r w:rsidRPr="00F766F4">
              <w:rPr>
                <w:rFonts w:eastAsia="標楷體"/>
              </w:rPr>
              <w:t>就讀班級</w:t>
            </w:r>
          </w:p>
        </w:tc>
        <w:tc>
          <w:tcPr>
            <w:tcW w:w="1991" w:type="dxa"/>
            <w:gridSpan w:val="4"/>
            <w:vAlign w:val="center"/>
          </w:tcPr>
          <w:p w:rsidR="000330C6" w:rsidRPr="00F766F4" w:rsidRDefault="000330C6" w:rsidP="005D2E41">
            <w:pPr>
              <w:snapToGrid w:val="0"/>
              <w:jc w:val="center"/>
              <w:rPr>
                <w:rFonts w:eastAsia="標楷體"/>
              </w:rPr>
            </w:pPr>
            <w:r w:rsidRPr="00F766F4">
              <w:rPr>
                <w:rFonts w:eastAsia="標楷體"/>
              </w:rPr>
              <w:t xml:space="preserve">   </w:t>
            </w:r>
            <w:r w:rsidRPr="00F766F4">
              <w:rPr>
                <w:rFonts w:eastAsia="標楷體"/>
              </w:rPr>
              <w:t>年</w:t>
            </w:r>
            <w:r>
              <w:rPr>
                <w:rFonts w:eastAsia="標楷體"/>
              </w:rPr>
              <w:t xml:space="preserve">   </w:t>
            </w:r>
            <w:r w:rsidRPr="00F766F4">
              <w:rPr>
                <w:rFonts w:eastAsia="標楷體"/>
              </w:rPr>
              <w:t xml:space="preserve">  </w:t>
            </w:r>
            <w:r w:rsidRPr="00F766F4">
              <w:rPr>
                <w:rFonts w:eastAsia="標楷體"/>
              </w:rPr>
              <w:t>班</w:t>
            </w:r>
          </w:p>
        </w:tc>
        <w:tc>
          <w:tcPr>
            <w:tcW w:w="708" w:type="dxa"/>
            <w:gridSpan w:val="2"/>
            <w:vAlign w:val="center"/>
          </w:tcPr>
          <w:p w:rsidR="000330C6" w:rsidRPr="00F766F4" w:rsidRDefault="000330C6" w:rsidP="000330C6">
            <w:pPr>
              <w:snapToGrid w:val="0"/>
              <w:jc w:val="center"/>
              <w:rPr>
                <w:rFonts w:eastAsia="標楷體"/>
              </w:rPr>
            </w:pPr>
            <w:r w:rsidRPr="00075836">
              <w:rPr>
                <w:rFonts w:ascii="標楷體" w:eastAsia="標楷體" w:hAnsi="標楷體" w:hint="eastAsia"/>
              </w:rPr>
              <w:t>性別</w:t>
            </w:r>
          </w:p>
        </w:tc>
        <w:tc>
          <w:tcPr>
            <w:tcW w:w="660" w:type="dxa"/>
            <w:vAlign w:val="center"/>
          </w:tcPr>
          <w:p w:rsidR="000330C6" w:rsidRPr="00F766F4" w:rsidRDefault="000330C6" w:rsidP="000330C6">
            <w:pPr>
              <w:snapToGrid w:val="0"/>
              <w:jc w:val="center"/>
              <w:rPr>
                <w:rFonts w:eastAsia="標楷體"/>
              </w:rPr>
            </w:pPr>
          </w:p>
        </w:tc>
        <w:tc>
          <w:tcPr>
            <w:tcW w:w="2207" w:type="dxa"/>
            <w:gridSpan w:val="2"/>
            <w:vAlign w:val="center"/>
          </w:tcPr>
          <w:p w:rsidR="000330C6" w:rsidRPr="00F766F4" w:rsidRDefault="000330C6" w:rsidP="005D2E41">
            <w:pPr>
              <w:jc w:val="center"/>
              <w:rPr>
                <w:rFonts w:eastAsia="標楷體"/>
              </w:rPr>
            </w:pPr>
            <w:r w:rsidRPr="00075836">
              <w:rPr>
                <w:rFonts w:ascii="標楷體" w:eastAsia="標楷體" w:hAnsi="標楷體" w:hint="eastAsia"/>
              </w:rPr>
              <w:t>身分證字號</w:t>
            </w:r>
          </w:p>
        </w:tc>
        <w:tc>
          <w:tcPr>
            <w:tcW w:w="2526" w:type="dxa"/>
            <w:gridSpan w:val="3"/>
          </w:tcPr>
          <w:p w:rsidR="000330C6" w:rsidRPr="00F766F4" w:rsidRDefault="000330C6" w:rsidP="005D2E41">
            <w:pPr>
              <w:rPr>
                <w:rFonts w:eastAsia="標楷體"/>
              </w:rPr>
            </w:pPr>
          </w:p>
        </w:tc>
      </w:tr>
      <w:tr w:rsidR="000330C6" w:rsidRPr="00F766F4" w:rsidTr="00356D40">
        <w:trPr>
          <w:gridAfter w:val="2"/>
          <w:wAfter w:w="31" w:type="dxa"/>
          <w:trHeight w:val="526"/>
        </w:trPr>
        <w:tc>
          <w:tcPr>
            <w:tcW w:w="1506" w:type="dxa"/>
            <w:vAlign w:val="center"/>
          </w:tcPr>
          <w:p w:rsidR="000330C6" w:rsidRPr="00F766F4" w:rsidRDefault="000330C6" w:rsidP="005D2E41">
            <w:pPr>
              <w:snapToGrid w:val="0"/>
              <w:jc w:val="center"/>
              <w:rPr>
                <w:rFonts w:eastAsia="標楷體"/>
              </w:rPr>
            </w:pPr>
            <w:r w:rsidRPr="00F766F4">
              <w:rPr>
                <w:rFonts w:eastAsia="標楷體"/>
              </w:rPr>
              <w:t>家庭住址</w:t>
            </w:r>
          </w:p>
        </w:tc>
        <w:tc>
          <w:tcPr>
            <w:tcW w:w="8092" w:type="dxa"/>
            <w:gridSpan w:val="12"/>
            <w:vAlign w:val="center"/>
          </w:tcPr>
          <w:p w:rsidR="000330C6" w:rsidRPr="00F766F4" w:rsidRDefault="000330C6" w:rsidP="005D2E41">
            <w:pPr>
              <w:snapToGrid w:val="0"/>
              <w:rPr>
                <w:rFonts w:eastAsia="標楷體"/>
              </w:rPr>
            </w:pPr>
          </w:p>
          <w:p w:rsidR="000330C6" w:rsidRPr="00F766F4" w:rsidRDefault="000330C6" w:rsidP="005D2E41">
            <w:pPr>
              <w:snapToGrid w:val="0"/>
              <w:rPr>
                <w:rFonts w:eastAsia="標楷體"/>
              </w:rPr>
            </w:pPr>
          </w:p>
        </w:tc>
      </w:tr>
      <w:tr w:rsidR="000330C6" w:rsidRPr="00F766F4" w:rsidTr="00356D40">
        <w:trPr>
          <w:gridAfter w:val="2"/>
          <w:wAfter w:w="31" w:type="dxa"/>
          <w:trHeight w:val="455"/>
        </w:trPr>
        <w:tc>
          <w:tcPr>
            <w:tcW w:w="1506" w:type="dxa"/>
            <w:vAlign w:val="center"/>
          </w:tcPr>
          <w:p w:rsidR="000330C6" w:rsidRPr="00F766F4" w:rsidRDefault="000330C6" w:rsidP="005D2E41">
            <w:pPr>
              <w:snapToGrid w:val="0"/>
              <w:jc w:val="center"/>
              <w:rPr>
                <w:rFonts w:eastAsia="標楷體"/>
              </w:rPr>
            </w:pPr>
            <w:r w:rsidRPr="00F766F4">
              <w:rPr>
                <w:rFonts w:eastAsia="標楷體"/>
              </w:rPr>
              <w:t>家長姓名</w:t>
            </w:r>
          </w:p>
        </w:tc>
        <w:tc>
          <w:tcPr>
            <w:tcW w:w="3359" w:type="dxa"/>
            <w:gridSpan w:val="7"/>
            <w:vAlign w:val="center"/>
          </w:tcPr>
          <w:p w:rsidR="000330C6" w:rsidRPr="00F766F4" w:rsidRDefault="000330C6" w:rsidP="005D2E41">
            <w:pPr>
              <w:snapToGrid w:val="0"/>
              <w:jc w:val="center"/>
              <w:rPr>
                <w:rFonts w:eastAsia="標楷體"/>
              </w:rPr>
            </w:pPr>
          </w:p>
        </w:tc>
        <w:tc>
          <w:tcPr>
            <w:tcW w:w="2207" w:type="dxa"/>
            <w:gridSpan w:val="2"/>
            <w:vMerge w:val="restart"/>
            <w:vAlign w:val="center"/>
          </w:tcPr>
          <w:p w:rsidR="000330C6" w:rsidRPr="00F766F4" w:rsidRDefault="000330C6" w:rsidP="005D2E41">
            <w:pPr>
              <w:snapToGrid w:val="0"/>
              <w:jc w:val="center"/>
              <w:rPr>
                <w:rFonts w:eastAsia="標楷體"/>
              </w:rPr>
            </w:pPr>
            <w:r w:rsidRPr="00F766F4">
              <w:rPr>
                <w:rFonts w:eastAsia="標楷體"/>
              </w:rPr>
              <w:t>家長聯絡電話</w:t>
            </w:r>
          </w:p>
          <w:p w:rsidR="000330C6" w:rsidRPr="00F766F4" w:rsidRDefault="000330C6" w:rsidP="005D2E41">
            <w:pPr>
              <w:snapToGrid w:val="0"/>
              <w:jc w:val="center"/>
              <w:rPr>
                <w:rFonts w:eastAsia="標楷體"/>
              </w:rPr>
            </w:pPr>
            <w:r w:rsidRPr="00F766F4">
              <w:rPr>
                <w:rFonts w:eastAsia="標楷體"/>
              </w:rPr>
              <w:t>(</w:t>
            </w:r>
            <w:r w:rsidRPr="00F766F4">
              <w:rPr>
                <w:rFonts w:eastAsia="標楷體"/>
              </w:rPr>
              <w:t>緊急聯絡電話</w:t>
            </w:r>
            <w:r w:rsidRPr="00F766F4">
              <w:rPr>
                <w:rFonts w:eastAsia="標楷體"/>
              </w:rPr>
              <w:t>)</w:t>
            </w:r>
          </w:p>
        </w:tc>
        <w:tc>
          <w:tcPr>
            <w:tcW w:w="2526" w:type="dxa"/>
            <w:gridSpan w:val="3"/>
            <w:vMerge w:val="restart"/>
          </w:tcPr>
          <w:p w:rsidR="000330C6" w:rsidRPr="00F766F4" w:rsidRDefault="000330C6" w:rsidP="005D2E41">
            <w:pPr>
              <w:snapToGrid w:val="0"/>
              <w:rPr>
                <w:rFonts w:eastAsia="標楷體"/>
              </w:rPr>
            </w:pPr>
            <w:r w:rsidRPr="00F766F4">
              <w:rPr>
                <w:rFonts w:eastAsia="標楷體"/>
              </w:rPr>
              <w:t>(O)</w:t>
            </w:r>
          </w:p>
          <w:p w:rsidR="000330C6" w:rsidRPr="00F766F4" w:rsidRDefault="000330C6" w:rsidP="005D2E41">
            <w:pPr>
              <w:snapToGrid w:val="0"/>
              <w:rPr>
                <w:rFonts w:eastAsia="標楷體"/>
              </w:rPr>
            </w:pPr>
            <w:r w:rsidRPr="00F766F4">
              <w:rPr>
                <w:rFonts w:eastAsia="標楷體"/>
              </w:rPr>
              <w:t>(H)</w:t>
            </w:r>
          </w:p>
          <w:p w:rsidR="000330C6" w:rsidRPr="00F766F4" w:rsidRDefault="000330C6" w:rsidP="005D2E41">
            <w:pPr>
              <w:snapToGrid w:val="0"/>
              <w:rPr>
                <w:rFonts w:eastAsia="標楷體"/>
              </w:rPr>
            </w:pPr>
            <w:r w:rsidRPr="00F766F4">
              <w:rPr>
                <w:rFonts w:eastAsia="標楷體"/>
              </w:rPr>
              <w:t>(</w:t>
            </w:r>
            <w:r w:rsidRPr="00F766F4">
              <w:rPr>
                <w:rFonts w:eastAsia="標楷體"/>
              </w:rPr>
              <w:t>行</w:t>
            </w:r>
            <w:r w:rsidRPr="00F766F4">
              <w:rPr>
                <w:rFonts w:eastAsia="標楷體"/>
              </w:rPr>
              <w:t>)</w:t>
            </w:r>
          </w:p>
        </w:tc>
      </w:tr>
      <w:tr w:rsidR="000330C6" w:rsidRPr="00F766F4" w:rsidTr="00356D40">
        <w:trPr>
          <w:gridAfter w:val="2"/>
          <w:wAfter w:w="31" w:type="dxa"/>
          <w:trHeight w:val="455"/>
        </w:trPr>
        <w:tc>
          <w:tcPr>
            <w:tcW w:w="1506" w:type="dxa"/>
            <w:vAlign w:val="center"/>
          </w:tcPr>
          <w:p w:rsidR="000330C6" w:rsidRPr="00F766F4" w:rsidRDefault="000330C6" w:rsidP="005D2E41">
            <w:pPr>
              <w:snapToGrid w:val="0"/>
              <w:jc w:val="center"/>
              <w:rPr>
                <w:rFonts w:eastAsia="標楷體"/>
              </w:rPr>
            </w:pPr>
            <w:r w:rsidRPr="00F766F4">
              <w:rPr>
                <w:rFonts w:eastAsia="標楷體"/>
              </w:rPr>
              <w:t>E-mail</w:t>
            </w:r>
          </w:p>
        </w:tc>
        <w:tc>
          <w:tcPr>
            <w:tcW w:w="3359" w:type="dxa"/>
            <w:gridSpan w:val="7"/>
          </w:tcPr>
          <w:p w:rsidR="000330C6" w:rsidRPr="00F766F4" w:rsidRDefault="000330C6" w:rsidP="005D2E41">
            <w:pPr>
              <w:snapToGrid w:val="0"/>
              <w:jc w:val="center"/>
              <w:rPr>
                <w:rFonts w:eastAsia="標楷體"/>
              </w:rPr>
            </w:pPr>
          </w:p>
        </w:tc>
        <w:tc>
          <w:tcPr>
            <w:tcW w:w="2207" w:type="dxa"/>
            <w:gridSpan w:val="2"/>
            <w:vMerge/>
          </w:tcPr>
          <w:p w:rsidR="000330C6" w:rsidRPr="00F766F4" w:rsidRDefault="000330C6" w:rsidP="005D2E41">
            <w:pPr>
              <w:snapToGrid w:val="0"/>
              <w:jc w:val="center"/>
              <w:rPr>
                <w:rFonts w:eastAsia="標楷體"/>
              </w:rPr>
            </w:pPr>
          </w:p>
        </w:tc>
        <w:tc>
          <w:tcPr>
            <w:tcW w:w="2526" w:type="dxa"/>
            <w:gridSpan w:val="3"/>
            <w:vMerge/>
          </w:tcPr>
          <w:p w:rsidR="000330C6" w:rsidRPr="00F766F4" w:rsidRDefault="000330C6" w:rsidP="005D2E41">
            <w:pPr>
              <w:snapToGrid w:val="0"/>
              <w:rPr>
                <w:rFonts w:eastAsia="標楷體"/>
              </w:rPr>
            </w:pPr>
          </w:p>
        </w:tc>
      </w:tr>
      <w:tr w:rsidR="000330C6" w:rsidTr="003E6FB1">
        <w:trPr>
          <w:trHeight w:val="2885"/>
        </w:trPr>
        <w:tc>
          <w:tcPr>
            <w:tcW w:w="2122" w:type="dxa"/>
            <w:gridSpan w:val="4"/>
            <w:vAlign w:val="center"/>
          </w:tcPr>
          <w:p w:rsidR="000330C6" w:rsidRPr="009602FA" w:rsidRDefault="000330C6" w:rsidP="000330C6">
            <w:pPr>
              <w:adjustRightInd w:val="0"/>
              <w:snapToGrid w:val="0"/>
              <w:jc w:val="center"/>
              <w:rPr>
                <w:rFonts w:ascii="標楷體" w:eastAsia="標楷體" w:hAnsi="標楷體"/>
                <w:sz w:val="26"/>
                <w:szCs w:val="26"/>
              </w:rPr>
            </w:pPr>
            <w:r>
              <w:rPr>
                <w:rFonts w:ascii="標楷體" w:eastAsia="標楷體" w:hAnsi="標楷體" w:hint="eastAsia"/>
                <w:sz w:val="26"/>
                <w:szCs w:val="26"/>
              </w:rPr>
              <w:t>自我敘述</w:t>
            </w:r>
          </w:p>
        </w:tc>
        <w:tc>
          <w:tcPr>
            <w:tcW w:w="7507" w:type="dxa"/>
            <w:gridSpan w:val="11"/>
          </w:tcPr>
          <w:p w:rsidR="003E6FB1" w:rsidRDefault="003E6FB1" w:rsidP="003E6FB1">
            <w:pPr>
              <w:snapToGrid w:val="0"/>
              <w:spacing w:line="240" w:lineRule="atLeast"/>
              <w:ind w:left="974" w:hangingChars="406" w:hanging="974"/>
              <w:jc w:val="both"/>
              <w:rPr>
                <w:rFonts w:ascii="標楷體" w:eastAsia="標楷體" w:hAnsi="標楷體"/>
                <w:szCs w:val="24"/>
              </w:rPr>
            </w:pPr>
            <w:r w:rsidRPr="003E6FB1">
              <w:rPr>
                <w:rFonts w:ascii="標楷體" w:eastAsia="標楷體" w:hAnsi="標楷體" w:hint="eastAsia"/>
                <w:szCs w:val="24"/>
              </w:rPr>
              <w:t>依比例</w:t>
            </w:r>
            <w:r>
              <w:rPr>
                <w:rFonts w:ascii="標楷體" w:eastAsia="標楷體" w:hAnsi="標楷體" w:hint="eastAsia"/>
                <w:szCs w:val="24"/>
              </w:rPr>
              <w:t>擇優錄取，學生</w:t>
            </w:r>
            <w:r w:rsidRPr="00B8721E">
              <w:rPr>
                <w:rFonts w:ascii="標楷體" w:eastAsia="標楷體" w:hAnsi="標楷體" w:hint="eastAsia"/>
                <w:szCs w:val="24"/>
              </w:rPr>
              <w:t>請說明如下：</w:t>
            </w:r>
          </w:p>
          <w:p w:rsidR="000330C6" w:rsidRDefault="003E6FB1" w:rsidP="000330C6">
            <w:pPr>
              <w:snapToGrid w:val="0"/>
              <w:spacing w:line="240" w:lineRule="atLeast"/>
              <w:ind w:left="975" w:hangingChars="406" w:hanging="975"/>
              <w:jc w:val="both"/>
              <w:rPr>
                <w:rFonts w:ascii="標楷體" w:eastAsia="標楷體" w:hAnsi="標楷體"/>
                <w:b/>
                <w:szCs w:val="24"/>
              </w:rPr>
            </w:pPr>
            <w:r w:rsidRPr="003E6FB1">
              <w:rPr>
                <w:rFonts w:ascii="標楷體" w:eastAsia="標楷體" w:hAnsi="標楷體" w:hint="eastAsia"/>
                <w:b/>
                <w:szCs w:val="24"/>
              </w:rPr>
              <w:t>積木操作(25%)</w:t>
            </w:r>
          </w:p>
          <w:p w:rsidR="003E6FB1" w:rsidRDefault="003E6FB1" w:rsidP="000330C6">
            <w:pPr>
              <w:snapToGrid w:val="0"/>
              <w:spacing w:line="240" w:lineRule="atLeast"/>
              <w:ind w:left="975" w:hangingChars="406" w:hanging="975"/>
              <w:jc w:val="both"/>
              <w:rPr>
                <w:rFonts w:ascii="標楷體" w:eastAsia="標楷體" w:hAnsi="標楷體"/>
                <w:b/>
                <w:szCs w:val="24"/>
              </w:rPr>
            </w:pPr>
          </w:p>
          <w:p w:rsidR="003E6FB1" w:rsidRDefault="003E6FB1" w:rsidP="000330C6">
            <w:pPr>
              <w:snapToGrid w:val="0"/>
              <w:spacing w:line="240" w:lineRule="atLeast"/>
              <w:ind w:left="975" w:hangingChars="406" w:hanging="975"/>
              <w:jc w:val="both"/>
              <w:rPr>
                <w:rFonts w:ascii="標楷體" w:eastAsia="標楷體" w:hAnsi="標楷體"/>
                <w:b/>
                <w:szCs w:val="24"/>
              </w:rPr>
            </w:pPr>
            <w:r w:rsidRPr="003E6FB1">
              <w:rPr>
                <w:rFonts w:ascii="標楷體" w:eastAsia="標楷體" w:hAnsi="標楷體" w:hint="eastAsia"/>
                <w:b/>
                <w:szCs w:val="24"/>
              </w:rPr>
              <w:t>機械應用(25%)</w:t>
            </w:r>
          </w:p>
          <w:p w:rsidR="003E6FB1" w:rsidRDefault="003E6FB1" w:rsidP="000330C6">
            <w:pPr>
              <w:snapToGrid w:val="0"/>
              <w:spacing w:line="240" w:lineRule="atLeast"/>
              <w:ind w:left="975" w:hangingChars="406" w:hanging="975"/>
              <w:jc w:val="both"/>
              <w:rPr>
                <w:rFonts w:ascii="標楷體" w:eastAsia="標楷體" w:hAnsi="標楷體"/>
                <w:b/>
                <w:szCs w:val="24"/>
              </w:rPr>
            </w:pPr>
          </w:p>
          <w:p w:rsidR="003E6FB1" w:rsidRDefault="003E6FB1" w:rsidP="000330C6">
            <w:pPr>
              <w:snapToGrid w:val="0"/>
              <w:spacing w:line="240" w:lineRule="atLeast"/>
              <w:ind w:left="975" w:hangingChars="406" w:hanging="975"/>
              <w:jc w:val="both"/>
              <w:rPr>
                <w:rFonts w:ascii="標楷體" w:eastAsia="標楷體" w:hAnsi="標楷體"/>
                <w:b/>
                <w:szCs w:val="24"/>
              </w:rPr>
            </w:pPr>
            <w:r w:rsidRPr="003E6FB1">
              <w:rPr>
                <w:rFonts w:ascii="標楷體" w:eastAsia="標楷體" w:hAnsi="標楷體" w:hint="eastAsia"/>
                <w:b/>
                <w:szCs w:val="24"/>
              </w:rPr>
              <w:t>數理邏輯思考(25%)</w:t>
            </w:r>
          </w:p>
          <w:p w:rsidR="003E6FB1" w:rsidRDefault="003E6FB1" w:rsidP="000330C6">
            <w:pPr>
              <w:snapToGrid w:val="0"/>
              <w:spacing w:line="240" w:lineRule="atLeast"/>
              <w:ind w:left="975" w:hangingChars="406" w:hanging="975"/>
              <w:jc w:val="both"/>
              <w:rPr>
                <w:rFonts w:ascii="標楷體" w:eastAsia="標楷體" w:hAnsi="標楷體"/>
                <w:b/>
                <w:szCs w:val="24"/>
              </w:rPr>
            </w:pPr>
          </w:p>
          <w:p w:rsidR="003E6FB1" w:rsidRPr="003E6FB1" w:rsidRDefault="003E6FB1" w:rsidP="000330C6">
            <w:pPr>
              <w:snapToGrid w:val="0"/>
              <w:spacing w:line="240" w:lineRule="atLeast"/>
              <w:ind w:left="975" w:hangingChars="406" w:hanging="975"/>
              <w:jc w:val="both"/>
              <w:rPr>
                <w:rFonts w:ascii="標楷體" w:eastAsia="標楷體" w:hAnsi="標楷體"/>
                <w:sz w:val="26"/>
                <w:szCs w:val="26"/>
              </w:rPr>
            </w:pPr>
            <w:r w:rsidRPr="003E6FB1">
              <w:rPr>
                <w:rFonts w:ascii="標楷體" w:eastAsia="標楷體" w:hAnsi="標楷體" w:hint="eastAsia"/>
                <w:b/>
                <w:szCs w:val="24"/>
              </w:rPr>
              <w:t>曾參加相關課程、活動及競賽(25%)</w:t>
            </w:r>
          </w:p>
        </w:tc>
      </w:tr>
      <w:tr w:rsidR="000330C6" w:rsidTr="004C24BD">
        <w:trPr>
          <w:trHeight w:val="1140"/>
        </w:trPr>
        <w:tc>
          <w:tcPr>
            <w:tcW w:w="2122" w:type="dxa"/>
            <w:gridSpan w:val="4"/>
            <w:vAlign w:val="center"/>
          </w:tcPr>
          <w:p w:rsidR="000330C6" w:rsidRPr="00075836" w:rsidRDefault="000330C6" w:rsidP="000330C6">
            <w:pPr>
              <w:adjustRightInd w:val="0"/>
              <w:snapToGrid w:val="0"/>
              <w:jc w:val="center"/>
              <w:rPr>
                <w:rFonts w:ascii="標楷體" w:eastAsia="標楷體" w:hAnsi="標楷體"/>
                <w:szCs w:val="24"/>
              </w:rPr>
            </w:pPr>
            <w:r w:rsidRPr="00075836">
              <w:rPr>
                <w:rFonts w:ascii="標楷體" w:eastAsia="標楷體" w:hAnsi="標楷體" w:hint="eastAsia"/>
                <w:szCs w:val="24"/>
              </w:rPr>
              <w:t>特殊需求</w:t>
            </w:r>
          </w:p>
        </w:tc>
        <w:tc>
          <w:tcPr>
            <w:tcW w:w="7507" w:type="dxa"/>
            <w:gridSpan w:val="11"/>
          </w:tcPr>
          <w:p w:rsidR="000330C6" w:rsidRPr="00075836" w:rsidRDefault="000330C6" w:rsidP="00B8721E">
            <w:pPr>
              <w:snapToGrid w:val="0"/>
              <w:spacing w:line="240" w:lineRule="exact"/>
              <w:jc w:val="both"/>
              <w:rPr>
                <w:rFonts w:ascii="標楷體" w:eastAsia="標楷體" w:hAnsi="標楷體"/>
                <w:szCs w:val="24"/>
              </w:rPr>
            </w:pPr>
            <w:r w:rsidRPr="00075836">
              <w:rPr>
                <w:rFonts w:ascii="標楷體" w:eastAsia="標楷體" w:hAnsi="標楷體" w:hint="eastAsia"/>
                <w:szCs w:val="24"/>
              </w:rPr>
              <w:t>如：特殊疾病史、需輔導員特別注意之事項或緊急事件處理</w:t>
            </w:r>
            <w:r w:rsidRPr="00075836">
              <w:rPr>
                <w:rFonts w:ascii="標楷體" w:eastAsia="標楷體" w:hAnsi="標楷體"/>
                <w:szCs w:val="24"/>
              </w:rPr>
              <w:t>……</w:t>
            </w:r>
            <w:r w:rsidRPr="00075836">
              <w:rPr>
                <w:rFonts w:ascii="標楷體" w:eastAsia="標楷體" w:hAnsi="標楷體" w:hint="eastAsia"/>
                <w:szCs w:val="24"/>
              </w:rPr>
              <w:t>等。</w:t>
            </w:r>
          </w:p>
          <w:p w:rsidR="000330C6" w:rsidRPr="00075836" w:rsidRDefault="000330C6" w:rsidP="000330C6">
            <w:pPr>
              <w:snapToGrid w:val="0"/>
              <w:spacing w:line="240" w:lineRule="atLeast"/>
              <w:jc w:val="both"/>
              <w:rPr>
                <w:rFonts w:ascii="標楷體" w:eastAsia="標楷體" w:hAnsi="標楷體"/>
                <w:szCs w:val="24"/>
              </w:rPr>
            </w:pPr>
          </w:p>
        </w:tc>
      </w:tr>
      <w:tr w:rsidR="000330C6" w:rsidTr="003E6FB1">
        <w:trPr>
          <w:trHeight w:val="2544"/>
        </w:trPr>
        <w:tc>
          <w:tcPr>
            <w:tcW w:w="2122" w:type="dxa"/>
            <w:gridSpan w:val="4"/>
            <w:vAlign w:val="center"/>
          </w:tcPr>
          <w:p w:rsidR="000330C6" w:rsidRPr="00075836" w:rsidRDefault="000330C6" w:rsidP="000330C6">
            <w:pPr>
              <w:jc w:val="center"/>
              <w:rPr>
                <w:rFonts w:ascii="標楷體" w:eastAsia="標楷體" w:hAnsi="標楷體"/>
                <w:szCs w:val="24"/>
              </w:rPr>
            </w:pPr>
            <w:r w:rsidRPr="00075836">
              <w:rPr>
                <w:rFonts w:ascii="標楷體" w:eastAsia="標楷體" w:hAnsi="標楷體" w:hint="eastAsia"/>
                <w:szCs w:val="24"/>
              </w:rPr>
              <w:t>家長</w:t>
            </w:r>
          </w:p>
          <w:p w:rsidR="000330C6" w:rsidRPr="00075836" w:rsidRDefault="000330C6" w:rsidP="000330C6">
            <w:pPr>
              <w:jc w:val="center"/>
              <w:rPr>
                <w:rFonts w:ascii="標楷體" w:eastAsia="標楷體" w:hAnsi="標楷體"/>
                <w:szCs w:val="24"/>
              </w:rPr>
            </w:pPr>
            <w:r w:rsidRPr="00075836">
              <w:rPr>
                <w:rFonts w:ascii="標楷體" w:eastAsia="標楷體" w:hAnsi="標楷體" w:hint="eastAsia"/>
                <w:szCs w:val="24"/>
              </w:rPr>
              <w:t>同意書</w:t>
            </w:r>
          </w:p>
        </w:tc>
        <w:tc>
          <w:tcPr>
            <w:tcW w:w="7507" w:type="dxa"/>
            <w:gridSpan w:val="11"/>
            <w:vAlign w:val="center"/>
          </w:tcPr>
          <w:p w:rsidR="000330C6" w:rsidRPr="00075836" w:rsidRDefault="000330C6" w:rsidP="003E6FB1">
            <w:pPr>
              <w:adjustRightInd w:val="0"/>
              <w:snapToGrid w:val="0"/>
              <w:spacing w:line="360" w:lineRule="exact"/>
              <w:jc w:val="both"/>
              <w:rPr>
                <w:rFonts w:ascii="標楷體" w:eastAsia="標楷體" w:hAnsi="標楷體"/>
                <w:szCs w:val="24"/>
              </w:rPr>
            </w:pPr>
            <w:r w:rsidRPr="00075836">
              <w:rPr>
                <w:rFonts w:ascii="標楷體" w:eastAsia="標楷體" w:hAnsi="標楷體" w:hint="eastAsia"/>
                <w:szCs w:val="24"/>
              </w:rPr>
              <w:t xml:space="preserve">    茲同意本人子弟</w:t>
            </w:r>
            <w:r w:rsidRPr="00075836">
              <w:rPr>
                <w:rFonts w:ascii="標楷體" w:eastAsia="標楷體" w:hAnsi="標楷體" w:hint="eastAsia"/>
                <w:szCs w:val="24"/>
                <w:u w:val="single"/>
              </w:rPr>
              <w:t xml:space="preserve">       </w:t>
            </w:r>
            <w:r w:rsidR="003F519A">
              <w:rPr>
                <w:rFonts w:ascii="標楷體" w:eastAsia="標楷體" w:hAnsi="標楷體" w:hint="eastAsia"/>
                <w:szCs w:val="24"/>
                <w:u w:val="single"/>
              </w:rPr>
              <w:t xml:space="preserve">  </w:t>
            </w:r>
            <w:r w:rsidRPr="00075836">
              <w:rPr>
                <w:rFonts w:ascii="標楷體" w:eastAsia="標楷體" w:hAnsi="標楷體" w:hint="eastAsia"/>
                <w:szCs w:val="24"/>
                <w:u w:val="single"/>
              </w:rPr>
              <w:t xml:space="preserve">      </w:t>
            </w:r>
            <w:r w:rsidRPr="00075836">
              <w:rPr>
                <w:rFonts w:ascii="標楷體" w:eastAsia="標楷體" w:hAnsi="標楷體" w:hint="eastAsia"/>
                <w:szCs w:val="24"/>
              </w:rPr>
              <w:t>參加 貴校辦理之</w:t>
            </w:r>
            <w:r w:rsidR="003F519A">
              <w:rPr>
                <w:rFonts w:ascii="標楷體" w:eastAsia="標楷體" w:hAnsi="標楷體" w:hint="eastAsia"/>
                <w:szCs w:val="24"/>
              </w:rPr>
              <w:t>「</w:t>
            </w:r>
            <w:r w:rsidRPr="00075836">
              <w:rPr>
                <w:rFonts w:ascii="標楷體" w:eastAsia="標楷體" w:hAnsi="標楷體" w:hint="eastAsia"/>
                <w:szCs w:val="24"/>
              </w:rPr>
              <w:t>臺北市資賦優異教育方案</w:t>
            </w:r>
            <w:r w:rsidRPr="00075836">
              <w:rPr>
                <w:rFonts w:ascii="標楷體" w:eastAsia="標楷體" w:hint="eastAsia"/>
                <w:color w:val="000000"/>
                <w:szCs w:val="24"/>
              </w:rPr>
              <w:t>-</w:t>
            </w:r>
            <w:r w:rsidR="00B8721E">
              <w:rPr>
                <w:rFonts w:eastAsia="標楷體" w:hint="eastAsia"/>
                <w:sz w:val="28"/>
              </w:rPr>
              <w:t xml:space="preserve"> STEAM-</w:t>
            </w:r>
            <w:r w:rsidR="00B8721E">
              <w:rPr>
                <w:rFonts w:eastAsia="標楷體" w:hint="eastAsia"/>
                <w:sz w:val="28"/>
              </w:rPr>
              <w:t>組樂高編程機器人學程式語言</w:t>
            </w:r>
            <w:r w:rsidR="00957918">
              <w:rPr>
                <w:rFonts w:eastAsia="標楷體" w:hint="eastAsia"/>
                <w:sz w:val="28"/>
              </w:rPr>
              <w:t>-</w:t>
            </w:r>
            <w:r w:rsidR="00957918" w:rsidRPr="009E5682">
              <w:rPr>
                <w:rFonts w:eastAsia="標楷體" w:hint="eastAsia"/>
                <w:b/>
                <w:sz w:val="28"/>
              </w:rPr>
              <w:t>初階班</w:t>
            </w:r>
            <w:r w:rsidR="003F519A">
              <w:rPr>
                <w:rFonts w:ascii="標楷體" w:eastAsia="標楷體" w:hAnsi="標楷體" w:hint="eastAsia"/>
                <w:szCs w:val="24"/>
              </w:rPr>
              <w:t>」</w:t>
            </w:r>
            <w:r w:rsidRPr="00075836">
              <w:rPr>
                <w:rFonts w:ascii="標楷體" w:eastAsia="標楷體" w:hAnsi="標楷體" w:hint="eastAsia"/>
                <w:szCs w:val="24"/>
              </w:rPr>
              <w:t>活動，願自行維護子弟上下學之安全，並遵守學校及指導老師之規定參與課程活動。如有因不接受輔導而發生違規情事及意外事件者，將由本人自行負責。</w:t>
            </w:r>
          </w:p>
          <w:p w:rsidR="000330C6" w:rsidRPr="00075836" w:rsidRDefault="000330C6" w:rsidP="000330C6">
            <w:pPr>
              <w:spacing w:line="360" w:lineRule="exact"/>
              <w:jc w:val="both"/>
              <w:rPr>
                <w:rFonts w:ascii="標楷體" w:eastAsia="標楷體" w:hAnsi="標楷體"/>
                <w:szCs w:val="24"/>
                <w:u w:val="single"/>
              </w:rPr>
            </w:pPr>
            <w:r w:rsidRPr="00075836">
              <w:rPr>
                <w:rFonts w:ascii="標楷體" w:eastAsia="標楷體" w:hAnsi="標楷體" w:hint="eastAsia"/>
                <w:szCs w:val="24"/>
              </w:rPr>
              <w:t xml:space="preserve">                         家長簽章：</w:t>
            </w:r>
            <w:r w:rsidRPr="00075836">
              <w:rPr>
                <w:rFonts w:ascii="標楷體" w:eastAsia="標楷體" w:hAnsi="標楷體" w:hint="eastAsia"/>
                <w:szCs w:val="24"/>
                <w:u w:val="single"/>
              </w:rPr>
              <w:t xml:space="preserve">                   </w:t>
            </w:r>
          </w:p>
          <w:p w:rsidR="000330C6" w:rsidRPr="00075836" w:rsidRDefault="000330C6" w:rsidP="000330C6">
            <w:pPr>
              <w:spacing w:line="360" w:lineRule="exact"/>
              <w:jc w:val="both"/>
              <w:rPr>
                <w:rFonts w:ascii="標楷體" w:eastAsia="標楷體" w:hAnsi="標楷體"/>
                <w:szCs w:val="24"/>
              </w:rPr>
            </w:pPr>
            <w:r w:rsidRPr="00075836">
              <w:rPr>
                <w:rFonts w:ascii="標楷體" w:eastAsia="標楷體" w:hAnsi="標楷體" w:hint="eastAsia"/>
                <w:szCs w:val="24"/>
              </w:rPr>
              <w:t xml:space="preserve">                         中華民國</w:t>
            </w:r>
            <w:r w:rsidR="00B8721E">
              <w:rPr>
                <w:rFonts w:ascii="標楷體" w:eastAsia="標楷體" w:hAnsi="標楷體" w:hint="eastAsia"/>
                <w:szCs w:val="24"/>
              </w:rPr>
              <w:t xml:space="preserve">   </w:t>
            </w:r>
            <w:r w:rsidR="00334228">
              <w:rPr>
                <w:rFonts w:ascii="標楷體" w:eastAsia="標楷體" w:hAnsi="標楷體" w:hint="eastAsia"/>
                <w:szCs w:val="24"/>
              </w:rPr>
              <w:t xml:space="preserve"> </w:t>
            </w:r>
            <w:r w:rsidRPr="00075836">
              <w:rPr>
                <w:rFonts w:ascii="標楷體" w:eastAsia="標楷體" w:hAnsi="標楷體" w:hint="eastAsia"/>
                <w:szCs w:val="24"/>
              </w:rPr>
              <w:t>年    月    日</w:t>
            </w:r>
          </w:p>
        </w:tc>
      </w:tr>
      <w:tr w:rsidR="000330C6" w:rsidTr="00356D40">
        <w:tc>
          <w:tcPr>
            <w:tcW w:w="3822" w:type="dxa"/>
            <w:gridSpan w:val="6"/>
            <w:vAlign w:val="center"/>
          </w:tcPr>
          <w:p w:rsidR="000330C6" w:rsidRPr="00075836" w:rsidRDefault="000330C6" w:rsidP="000330C6">
            <w:pPr>
              <w:jc w:val="center"/>
              <w:rPr>
                <w:rFonts w:ascii="標楷體" w:eastAsia="標楷體" w:hAnsi="標楷體"/>
                <w:szCs w:val="24"/>
              </w:rPr>
            </w:pPr>
            <w:r w:rsidRPr="00075836">
              <w:rPr>
                <w:rFonts w:ascii="標楷體" w:eastAsia="標楷體" w:hAnsi="標楷體" w:hint="eastAsia"/>
                <w:szCs w:val="24"/>
              </w:rPr>
              <w:t>備註</w:t>
            </w:r>
          </w:p>
        </w:tc>
        <w:tc>
          <w:tcPr>
            <w:tcW w:w="5807" w:type="dxa"/>
            <w:gridSpan w:val="9"/>
            <w:vAlign w:val="center"/>
          </w:tcPr>
          <w:p w:rsidR="000330C6" w:rsidRDefault="000330C6" w:rsidP="000330C6">
            <w:pPr>
              <w:spacing w:line="300" w:lineRule="atLeast"/>
              <w:jc w:val="both"/>
              <w:rPr>
                <w:rFonts w:ascii="標楷體" w:eastAsia="標楷體"/>
                <w:color w:val="000000"/>
                <w:szCs w:val="24"/>
              </w:rPr>
            </w:pPr>
            <w:r w:rsidRPr="00075836">
              <w:rPr>
                <w:rFonts w:ascii="標楷體" w:eastAsia="標楷體" w:hAnsi="標楷體" w:hint="eastAsia"/>
                <w:szCs w:val="24"/>
              </w:rPr>
              <w:t>請於各校</w:t>
            </w:r>
            <w:r w:rsidRPr="00334228">
              <w:rPr>
                <w:rFonts w:ascii="標楷體" w:eastAsia="標楷體" w:hAnsi="標楷體" w:hint="eastAsia"/>
                <w:szCs w:val="24"/>
              </w:rPr>
              <w:t>承辦人統一於</w:t>
            </w:r>
            <w:r w:rsidR="00356D40" w:rsidRPr="005236C2">
              <w:rPr>
                <w:rFonts w:ascii="標楷體" w:eastAsia="標楷體" w:hAnsi="標楷體" w:hint="eastAsia"/>
                <w:szCs w:val="24"/>
                <w:u w:val="single"/>
              </w:rPr>
              <w:t>1</w:t>
            </w:r>
            <w:r w:rsidR="00C949D2" w:rsidRPr="005236C2">
              <w:rPr>
                <w:rFonts w:ascii="標楷體" w:eastAsia="標楷體" w:hAnsi="標楷體" w:hint="eastAsia"/>
                <w:szCs w:val="24"/>
                <w:u w:val="single"/>
              </w:rPr>
              <w:t>2</w:t>
            </w:r>
            <w:r w:rsidRPr="005236C2">
              <w:rPr>
                <w:rFonts w:ascii="標楷體" w:eastAsia="標楷體" w:hAnsi="標楷體" w:hint="eastAsia"/>
                <w:szCs w:val="24"/>
                <w:u w:val="single"/>
              </w:rPr>
              <w:t>月</w:t>
            </w:r>
            <w:r w:rsidR="00490F14" w:rsidRPr="005236C2">
              <w:rPr>
                <w:rFonts w:ascii="標楷體" w:eastAsia="標楷體" w:hAnsi="標楷體" w:hint="eastAsia"/>
                <w:szCs w:val="24"/>
                <w:u w:val="single"/>
              </w:rPr>
              <w:t>26</w:t>
            </w:r>
            <w:r w:rsidRPr="005236C2">
              <w:rPr>
                <w:rFonts w:ascii="標楷體" w:eastAsia="標楷體" w:hAnsi="標楷體" w:hint="eastAsia"/>
                <w:szCs w:val="24"/>
                <w:u w:val="single"/>
              </w:rPr>
              <w:t>日</w:t>
            </w:r>
            <w:r w:rsidR="00A35929">
              <w:rPr>
                <w:rFonts w:ascii="標楷體" w:eastAsia="標楷體" w:hAnsi="標楷體" w:hint="eastAsia"/>
                <w:szCs w:val="24"/>
              </w:rPr>
              <w:t>前</w:t>
            </w:r>
            <w:r w:rsidR="00C949D2" w:rsidRPr="00C949D2">
              <w:rPr>
                <w:rFonts w:ascii="標楷體" w:eastAsia="標楷體" w:hAnsi="標楷體" w:hint="eastAsia"/>
                <w:szCs w:val="24"/>
              </w:rPr>
              <w:t>以聯絡箱送達濱江國小輔導室(聯絡箱018)，並請以電話確認（陳蕙菁老師，85021571轉1201）。</w:t>
            </w:r>
          </w:p>
          <w:p w:rsidR="00C949D2" w:rsidRPr="00C949D2" w:rsidRDefault="00B01CEC" w:rsidP="00C949D2">
            <w:pPr>
              <w:spacing w:line="300" w:lineRule="atLeast"/>
              <w:jc w:val="both"/>
              <w:rPr>
                <w:rFonts w:ascii="標楷體" w:eastAsia="標楷體" w:hAnsi="標楷體"/>
                <w:szCs w:val="24"/>
              </w:rPr>
            </w:pPr>
            <w:r w:rsidRPr="00B01CEC">
              <w:rPr>
                <w:rFonts w:ascii="標楷體" w:eastAsia="標楷體" w:hAnsi="標楷體" w:hint="eastAsia"/>
                <w:szCs w:val="24"/>
              </w:rPr>
              <w:t>如遇到自然災害、地</w:t>
            </w:r>
            <w:r>
              <w:rPr>
                <w:rFonts w:ascii="標楷體" w:eastAsia="標楷體" w:hAnsi="標楷體" w:hint="eastAsia"/>
                <w:szCs w:val="24"/>
              </w:rPr>
              <w:t>震、颱風或不可抗力之因素，致活動日期或地點更動，將公告於濱江國小</w:t>
            </w:r>
            <w:r w:rsidRPr="00B01CEC">
              <w:rPr>
                <w:rFonts w:ascii="標楷體" w:eastAsia="標楷體" w:hAnsi="標楷體" w:hint="eastAsia"/>
                <w:szCs w:val="24"/>
              </w:rPr>
              <w:t>最新消息網站。</w:t>
            </w:r>
          </w:p>
        </w:tc>
      </w:tr>
      <w:tr w:rsidR="00456393" w:rsidTr="003F519A">
        <w:tc>
          <w:tcPr>
            <w:tcW w:w="9629" w:type="dxa"/>
            <w:gridSpan w:val="15"/>
            <w:shd w:val="clear" w:color="auto" w:fill="BFBFBF" w:themeFill="background1" w:themeFillShade="BF"/>
            <w:vAlign w:val="center"/>
          </w:tcPr>
          <w:p w:rsidR="00456393" w:rsidRPr="00075836" w:rsidRDefault="00456393" w:rsidP="00456393">
            <w:pPr>
              <w:spacing w:line="300" w:lineRule="atLeast"/>
              <w:jc w:val="center"/>
              <w:rPr>
                <w:rFonts w:ascii="標楷體" w:eastAsia="標楷體" w:hAnsi="標楷體"/>
                <w:szCs w:val="24"/>
              </w:rPr>
            </w:pPr>
            <w:r>
              <w:rPr>
                <w:rFonts w:ascii="標楷體" w:eastAsia="標楷體" w:hAnsi="標楷體" w:hint="eastAsia"/>
                <w:szCs w:val="24"/>
              </w:rPr>
              <w:t>審核結果(以下欄位由濱江國小審核後填寫)</w:t>
            </w:r>
          </w:p>
        </w:tc>
      </w:tr>
      <w:tr w:rsidR="00456393" w:rsidTr="003F519A">
        <w:tc>
          <w:tcPr>
            <w:tcW w:w="1506" w:type="dxa"/>
            <w:shd w:val="clear" w:color="auto" w:fill="BFBFBF" w:themeFill="background1" w:themeFillShade="BF"/>
            <w:vAlign w:val="center"/>
          </w:tcPr>
          <w:p w:rsidR="00456393" w:rsidRPr="00075836" w:rsidRDefault="00456393" w:rsidP="005236C2">
            <w:pPr>
              <w:numPr>
                <w:ilvl w:val="0"/>
                <w:numId w:val="21"/>
              </w:numPr>
              <w:adjustRightInd w:val="0"/>
              <w:snapToGrid w:val="0"/>
              <w:spacing w:line="240" w:lineRule="exact"/>
              <w:jc w:val="both"/>
              <w:rPr>
                <w:rFonts w:ascii="標楷體" w:eastAsia="標楷體" w:hAnsi="標楷體"/>
                <w:szCs w:val="24"/>
              </w:rPr>
            </w:pPr>
            <w:r w:rsidRPr="00075836">
              <w:rPr>
                <w:rFonts w:ascii="標楷體" w:eastAsia="標楷體" w:hAnsi="標楷體" w:hint="eastAsia"/>
                <w:szCs w:val="24"/>
              </w:rPr>
              <w:t>錄取</w:t>
            </w:r>
          </w:p>
          <w:p w:rsidR="00456393" w:rsidRPr="00075836" w:rsidRDefault="00456393" w:rsidP="005236C2">
            <w:pPr>
              <w:adjustRightInd w:val="0"/>
              <w:snapToGrid w:val="0"/>
              <w:spacing w:line="240" w:lineRule="exact"/>
              <w:jc w:val="both"/>
              <w:rPr>
                <w:rFonts w:ascii="標楷體" w:eastAsia="標楷體" w:hAnsi="標楷體"/>
                <w:szCs w:val="24"/>
              </w:rPr>
            </w:pPr>
            <w:r w:rsidRPr="00075836">
              <w:rPr>
                <w:rFonts w:ascii="標楷體" w:eastAsia="標楷體" w:hAnsi="標楷體" w:hint="eastAsia"/>
                <w:szCs w:val="24"/>
              </w:rPr>
              <w:t xml:space="preserve">□不錄取  </w:t>
            </w:r>
          </w:p>
        </w:tc>
        <w:tc>
          <w:tcPr>
            <w:tcW w:w="474" w:type="dxa"/>
            <w:gridSpan w:val="2"/>
            <w:shd w:val="clear" w:color="auto" w:fill="BFBFBF" w:themeFill="background1" w:themeFillShade="BF"/>
            <w:vAlign w:val="center"/>
          </w:tcPr>
          <w:p w:rsidR="00456393" w:rsidRPr="00075836" w:rsidRDefault="00456393" w:rsidP="005236C2">
            <w:pPr>
              <w:adjustRightInd w:val="0"/>
              <w:snapToGrid w:val="0"/>
              <w:spacing w:line="240" w:lineRule="exact"/>
              <w:jc w:val="center"/>
              <w:rPr>
                <w:rFonts w:ascii="標楷體" w:eastAsia="標楷體" w:hAnsi="標楷體"/>
                <w:szCs w:val="24"/>
              </w:rPr>
            </w:pPr>
            <w:r w:rsidRPr="00075836">
              <w:rPr>
                <w:rFonts w:ascii="標楷體" w:eastAsia="標楷體" w:hAnsi="標楷體" w:hint="eastAsia"/>
                <w:szCs w:val="24"/>
              </w:rPr>
              <w:t>說明</w:t>
            </w:r>
          </w:p>
        </w:tc>
        <w:tc>
          <w:tcPr>
            <w:tcW w:w="4961" w:type="dxa"/>
            <w:gridSpan w:val="6"/>
            <w:shd w:val="clear" w:color="auto" w:fill="BFBFBF" w:themeFill="background1" w:themeFillShade="BF"/>
            <w:vAlign w:val="center"/>
          </w:tcPr>
          <w:p w:rsidR="00456393" w:rsidRPr="00075836" w:rsidRDefault="00456393" w:rsidP="005236C2">
            <w:pPr>
              <w:widowControl/>
              <w:adjustRightInd w:val="0"/>
              <w:snapToGrid w:val="0"/>
              <w:spacing w:line="240" w:lineRule="exact"/>
              <w:rPr>
                <w:rFonts w:ascii="標楷體" w:eastAsia="標楷體" w:hAnsi="標楷體"/>
                <w:szCs w:val="24"/>
              </w:rPr>
            </w:pPr>
          </w:p>
          <w:p w:rsidR="00456393" w:rsidRPr="00075836" w:rsidRDefault="00456393" w:rsidP="005236C2">
            <w:pPr>
              <w:widowControl/>
              <w:adjustRightInd w:val="0"/>
              <w:snapToGrid w:val="0"/>
              <w:spacing w:line="240" w:lineRule="exact"/>
              <w:rPr>
                <w:rFonts w:ascii="標楷體" w:eastAsia="標楷體" w:hAnsi="標楷體"/>
                <w:szCs w:val="24"/>
              </w:rPr>
            </w:pPr>
          </w:p>
          <w:p w:rsidR="00456393" w:rsidRPr="00075836" w:rsidRDefault="00456393" w:rsidP="005236C2">
            <w:pPr>
              <w:adjustRightInd w:val="0"/>
              <w:snapToGrid w:val="0"/>
              <w:spacing w:line="240" w:lineRule="exact"/>
              <w:jc w:val="both"/>
              <w:rPr>
                <w:rFonts w:ascii="標楷體" w:eastAsia="標楷體" w:hAnsi="標楷體"/>
                <w:szCs w:val="24"/>
              </w:rPr>
            </w:pPr>
          </w:p>
        </w:tc>
        <w:tc>
          <w:tcPr>
            <w:tcW w:w="425" w:type="dxa"/>
            <w:gridSpan w:val="3"/>
            <w:shd w:val="clear" w:color="auto" w:fill="BFBFBF" w:themeFill="background1" w:themeFillShade="BF"/>
            <w:vAlign w:val="center"/>
          </w:tcPr>
          <w:p w:rsidR="00456393" w:rsidRPr="00075836" w:rsidRDefault="00456393" w:rsidP="005236C2">
            <w:pPr>
              <w:adjustRightInd w:val="0"/>
              <w:snapToGrid w:val="0"/>
              <w:spacing w:line="240" w:lineRule="exact"/>
              <w:jc w:val="both"/>
              <w:rPr>
                <w:rFonts w:ascii="標楷體" w:eastAsia="標楷體" w:hAnsi="標楷體"/>
                <w:szCs w:val="24"/>
              </w:rPr>
            </w:pPr>
            <w:r w:rsidRPr="00075836">
              <w:rPr>
                <w:rFonts w:ascii="標楷體" w:eastAsia="標楷體" w:hAnsi="標楷體" w:hint="eastAsia"/>
                <w:szCs w:val="24"/>
              </w:rPr>
              <w:t>核章</w:t>
            </w:r>
          </w:p>
        </w:tc>
        <w:tc>
          <w:tcPr>
            <w:tcW w:w="2263" w:type="dxa"/>
            <w:gridSpan w:val="3"/>
            <w:shd w:val="clear" w:color="auto" w:fill="BFBFBF" w:themeFill="background1" w:themeFillShade="BF"/>
            <w:vAlign w:val="center"/>
          </w:tcPr>
          <w:p w:rsidR="00456393" w:rsidRPr="00075836" w:rsidRDefault="00456393" w:rsidP="005236C2">
            <w:pPr>
              <w:adjustRightInd w:val="0"/>
              <w:snapToGrid w:val="0"/>
              <w:spacing w:line="240" w:lineRule="exact"/>
              <w:jc w:val="both"/>
              <w:rPr>
                <w:rFonts w:ascii="標楷體" w:eastAsia="標楷體" w:hAnsi="標楷體"/>
                <w:szCs w:val="24"/>
              </w:rPr>
            </w:pPr>
          </w:p>
        </w:tc>
      </w:tr>
    </w:tbl>
    <w:p w:rsidR="000330C6" w:rsidRDefault="000330C6" w:rsidP="005236C2">
      <w:pPr>
        <w:pStyle w:val="a6"/>
        <w:snapToGrid w:val="0"/>
        <w:spacing w:line="240" w:lineRule="atLeast"/>
        <w:ind w:leftChars="-5372" w:left="-10493" w:firstLineChars="0"/>
        <w:jc w:val="both"/>
        <w:rPr>
          <w:rFonts w:ascii="Book Antiqua" w:hAnsi="Book Antiqua"/>
          <w:sz w:val="22"/>
          <w:szCs w:val="22"/>
        </w:rPr>
      </w:pPr>
    </w:p>
    <w:sectPr w:rsidR="000330C6" w:rsidSect="00D1365B">
      <w:footerReference w:type="even" r:id="rId13"/>
      <w:pgSz w:w="11907" w:h="16840" w:code="9"/>
      <w:pgMar w:top="1134" w:right="1134" w:bottom="1134" w:left="1134" w:header="567" w:footer="567" w:gutter="0"/>
      <w:pgNumType w:fmt="numberInDash" w:start="2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787" w:rsidRDefault="009D5787">
      <w:r>
        <w:separator/>
      </w:r>
    </w:p>
  </w:endnote>
  <w:endnote w:type="continuationSeparator" w:id="0">
    <w:p w:rsidR="009D5787" w:rsidRDefault="009D5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雅真中楷">
    <w:altName w:val="新細明體"/>
    <w:charset w:val="88"/>
    <w:family w:val="modern"/>
    <w:pitch w:val="fixed"/>
    <w:sig w:usb0="00000001" w:usb1="0808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DFC" w:rsidRDefault="00E95DFC" w:rsidP="00A847D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95DFC" w:rsidRDefault="00E95DF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787" w:rsidRDefault="009D5787">
      <w:r>
        <w:separator/>
      </w:r>
    </w:p>
  </w:footnote>
  <w:footnote w:type="continuationSeparator" w:id="0">
    <w:p w:rsidR="009D5787" w:rsidRDefault="009D57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3B3A"/>
    <w:multiLevelType w:val="hybridMultilevel"/>
    <w:tmpl w:val="B630CC3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F2764F"/>
    <w:multiLevelType w:val="hybridMultilevel"/>
    <w:tmpl w:val="050CF290"/>
    <w:lvl w:ilvl="0" w:tplc="99B41CCE">
      <w:start w:val="1"/>
      <w:numFmt w:val="decimal"/>
      <w:lvlText w:val="%1."/>
      <w:lvlJc w:val="left"/>
      <w:pPr>
        <w:tabs>
          <w:tab w:val="num" w:pos="1069"/>
        </w:tabs>
        <w:ind w:left="1069" w:hanging="360"/>
      </w:pPr>
      <w:rPr>
        <w:rFonts w:hint="default"/>
      </w:rPr>
    </w:lvl>
    <w:lvl w:ilvl="1" w:tplc="04090019" w:tentative="1">
      <w:start w:val="1"/>
      <w:numFmt w:val="ideographTraditional"/>
      <w:lvlText w:val="%2、"/>
      <w:lvlJc w:val="left"/>
      <w:pPr>
        <w:tabs>
          <w:tab w:val="num" w:pos="1669"/>
        </w:tabs>
        <w:ind w:left="1669" w:hanging="480"/>
      </w:pPr>
    </w:lvl>
    <w:lvl w:ilvl="2" w:tplc="0409001B" w:tentative="1">
      <w:start w:val="1"/>
      <w:numFmt w:val="lowerRoman"/>
      <w:lvlText w:val="%3."/>
      <w:lvlJc w:val="right"/>
      <w:pPr>
        <w:tabs>
          <w:tab w:val="num" w:pos="2149"/>
        </w:tabs>
        <w:ind w:left="2149" w:hanging="480"/>
      </w:pPr>
    </w:lvl>
    <w:lvl w:ilvl="3" w:tplc="0409000F" w:tentative="1">
      <w:start w:val="1"/>
      <w:numFmt w:val="decimal"/>
      <w:lvlText w:val="%4."/>
      <w:lvlJc w:val="left"/>
      <w:pPr>
        <w:tabs>
          <w:tab w:val="num" w:pos="2629"/>
        </w:tabs>
        <w:ind w:left="2629" w:hanging="480"/>
      </w:pPr>
    </w:lvl>
    <w:lvl w:ilvl="4" w:tplc="04090019" w:tentative="1">
      <w:start w:val="1"/>
      <w:numFmt w:val="ideographTraditional"/>
      <w:lvlText w:val="%5、"/>
      <w:lvlJc w:val="left"/>
      <w:pPr>
        <w:tabs>
          <w:tab w:val="num" w:pos="3109"/>
        </w:tabs>
        <w:ind w:left="3109" w:hanging="480"/>
      </w:pPr>
    </w:lvl>
    <w:lvl w:ilvl="5" w:tplc="0409001B" w:tentative="1">
      <w:start w:val="1"/>
      <w:numFmt w:val="lowerRoman"/>
      <w:lvlText w:val="%6."/>
      <w:lvlJc w:val="right"/>
      <w:pPr>
        <w:tabs>
          <w:tab w:val="num" w:pos="3589"/>
        </w:tabs>
        <w:ind w:left="3589" w:hanging="480"/>
      </w:pPr>
    </w:lvl>
    <w:lvl w:ilvl="6" w:tplc="0409000F" w:tentative="1">
      <w:start w:val="1"/>
      <w:numFmt w:val="decimal"/>
      <w:lvlText w:val="%7."/>
      <w:lvlJc w:val="left"/>
      <w:pPr>
        <w:tabs>
          <w:tab w:val="num" w:pos="4069"/>
        </w:tabs>
        <w:ind w:left="4069" w:hanging="480"/>
      </w:pPr>
    </w:lvl>
    <w:lvl w:ilvl="7" w:tplc="04090019" w:tentative="1">
      <w:start w:val="1"/>
      <w:numFmt w:val="ideographTraditional"/>
      <w:lvlText w:val="%8、"/>
      <w:lvlJc w:val="left"/>
      <w:pPr>
        <w:tabs>
          <w:tab w:val="num" w:pos="4549"/>
        </w:tabs>
        <w:ind w:left="4549" w:hanging="480"/>
      </w:pPr>
    </w:lvl>
    <w:lvl w:ilvl="8" w:tplc="0409001B" w:tentative="1">
      <w:start w:val="1"/>
      <w:numFmt w:val="lowerRoman"/>
      <w:lvlText w:val="%9."/>
      <w:lvlJc w:val="right"/>
      <w:pPr>
        <w:tabs>
          <w:tab w:val="num" w:pos="5029"/>
        </w:tabs>
        <w:ind w:left="5029" w:hanging="480"/>
      </w:pPr>
    </w:lvl>
  </w:abstractNum>
  <w:abstractNum w:abstractNumId="2" w15:restartNumberingAfterBreak="0">
    <w:nsid w:val="01053E9F"/>
    <w:multiLevelType w:val="hybridMultilevel"/>
    <w:tmpl w:val="4DB0E250"/>
    <w:lvl w:ilvl="0" w:tplc="FFFFFFFF">
      <w:start w:val="5"/>
      <w:numFmt w:val="bullet"/>
      <w:lvlText w:val="□"/>
      <w:lvlJc w:val="left"/>
      <w:pPr>
        <w:tabs>
          <w:tab w:val="num" w:pos="360"/>
        </w:tabs>
        <w:ind w:left="360" w:hanging="360"/>
      </w:pPr>
      <w:rPr>
        <w:rFonts w:ascii="標楷體" w:eastAsia="標楷體" w:hAnsi="Times New Roman" w:cs="Times New Roman" w:hint="eastAsia"/>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044E5095"/>
    <w:multiLevelType w:val="hybridMultilevel"/>
    <w:tmpl w:val="BD02ADBA"/>
    <w:lvl w:ilvl="0" w:tplc="FFFFFFFF">
      <w:start w:val="1"/>
      <w:numFmt w:val="ideographLegalTraditional"/>
      <w:lvlText w:val="%1、"/>
      <w:lvlJc w:val="left"/>
      <w:pPr>
        <w:tabs>
          <w:tab w:val="num" w:pos="720"/>
        </w:tabs>
        <w:ind w:left="720" w:hanging="72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4" w15:restartNumberingAfterBreak="0">
    <w:nsid w:val="04C662BA"/>
    <w:multiLevelType w:val="hybridMultilevel"/>
    <w:tmpl w:val="7B12E5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882397"/>
    <w:multiLevelType w:val="hybridMultilevel"/>
    <w:tmpl w:val="FD86CC5C"/>
    <w:lvl w:ilvl="0" w:tplc="7C683800">
      <w:start w:val="1"/>
      <w:numFmt w:val="taiwaneseCountingThousand"/>
      <w:lvlText w:val="(%1)"/>
      <w:lvlJc w:val="left"/>
      <w:pPr>
        <w:ind w:left="838" w:hanging="480"/>
      </w:pPr>
      <w:rPr>
        <w:rFonts w:hint="eastAsia"/>
      </w:rPr>
    </w:lvl>
    <w:lvl w:ilvl="1" w:tplc="04090019" w:tentative="1">
      <w:start w:val="1"/>
      <w:numFmt w:val="ideographTraditional"/>
      <w:lvlText w:val="%2、"/>
      <w:lvlJc w:val="left"/>
      <w:pPr>
        <w:ind w:left="1318" w:hanging="480"/>
      </w:pPr>
    </w:lvl>
    <w:lvl w:ilvl="2" w:tplc="0409001B" w:tentative="1">
      <w:start w:val="1"/>
      <w:numFmt w:val="lowerRoman"/>
      <w:lvlText w:val="%3."/>
      <w:lvlJc w:val="right"/>
      <w:pPr>
        <w:ind w:left="1798" w:hanging="480"/>
      </w:pPr>
    </w:lvl>
    <w:lvl w:ilvl="3" w:tplc="0409000F" w:tentative="1">
      <w:start w:val="1"/>
      <w:numFmt w:val="decimal"/>
      <w:lvlText w:val="%4."/>
      <w:lvlJc w:val="left"/>
      <w:pPr>
        <w:ind w:left="2278" w:hanging="480"/>
      </w:pPr>
    </w:lvl>
    <w:lvl w:ilvl="4" w:tplc="04090019" w:tentative="1">
      <w:start w:val="1"/>
      <w:numFmt w:val="ideographTraditional"/>
      <w:lvlText w:val="%5、"/>
      <w:lvlJc w:val="left"/>
      <w:pPr>
        <w:ind w:left="2758" w:hanging="480"/>
      </w:pPr>
    </w:lvl>
    <w:lvl w:ilvl="5" w:tplc="0409001B" w:tentative="1">
      <w:start w:val="1"/>
      <w:numFmt w:val="lowerRoman"/>
      <w:lvlText w:val="%6."/>
      <w:lvlJc w:val="right"/>
      <w:pPr>
        <w:ind w:left="3238" w:hanging="480"/>
      </w:pPr>
    </w:lvl>
    <w:lvl w:ilvl="6" w:tplc="0409000F" w:tentative="1">
      <w:start w:val="1"/>
      <w:numFmt w:val="decimal"/>
      <w:lvlText w:val="%7."/>
      <w:lvlJc w:val="left"/>
      <w:pPr>
        <w:ind w:left="3718" w:hanging="480"/>
      </w:pPr>
    </w:lvl>
    <w:lvl w:ilvl="7" w:tplc="04090019" w:tentative="1">
      <w:start w:val="1"/>
      <w:numFmt w:val="ideographTraditional"/>
      <w:lvlText w:val="%8、"/>
      <w:lvlJc w:val="left"/>
      <w:pPr>
        <w:ind w:left="4198" w:hanging="480"/>
      </w:pPr>
    </w:lvl>
    <w:lvl w:ilvl="8" w:tplc="0409001B" w:tentative="1">
      <w:start w:val="1"/>
      <w:numFmt w:val="lowerRoman"/>
      <w:lvlText w:val="%9."/>
      <w:lvlJc w:val="right"/>
      <w:pPr>
        <w:ind w:left="4678" w:hanging="480"/>
      </w:pPr>
    </w:lvl>
  </w:abstractNum>
  <w:abstractNum w:abstractNumId="6" w15:restartNumberingAfterBreak="0">
    <w:nsid w:val="15910289"/>
    <w:multiLevelType w:val="hybridMultilevel"/>
    <w:tmpl w:val="C72A5296"/>
    <w:lvl w:ilvl="0" w:tplc="FFFFFFFF">
      <w:start w:val="1"/>
      <w:numFmt w:val="decimal"/>
      <w:lvlText w:val="%1."/>
      <w:lvlJc w:val="left"/>
      <w:pPr>
        <w:tabs>
          <w:tab w:val="num" w:pos="480"/>
        </w:tabs>
        <w:ind w:left="480" w:hanging="480"/>
      </w:p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7" w15:restartNumberingAfterBreak="0">
    <w:nsid w:val="1B4F4B7E"/>
    <w:multiLevelType w:val="hybridMultilevel"/>
    <w:tmpl w:val="E7CE5E1E"/>
    <w:lvl w:ilvl="0" w:tplc="65CE077C">
      <w:start w:val="2"/>
      <w:numFmt w:val="bullet"/>
      <w:lvlText w:val="●"/>
      <w:lvlJc w:val="left"/>
      <w:pPr>
        <w:tabs>
          <w:tab w:val="num" w:pos="360"/>
        </w:tabs>
        <w:ind w:left="360" w:hanging="360"/>
      </w:pPr>
      <w:rPr>
        <w:rFonts w:ascii="標楷體" w:eastAsia="標楷體" w:hAnsi="標楷體" w:cs="Times New Roman" w:hint="eastAsia"/>
        <w:sz w:val="2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1E3C085A"/>
    <w:multiLevelType w:val="hybridMultilevel"/>
    <w:tmpl w:val="06DA50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F48377C"/>
    <w:multiLevelType w:val="hybridMultilevel"/>
    <w:tmpl w:val="7222E3F6"/>
    <w:lvl w:ilvl="0" w:tplc="C4AA4E6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FCC19E8"/>
    <w:multiLevelType w:val="multilevel"/>
    <w:tmpl w:val="E5E2D326"/>
    <w:lvl w:ilvl="0">
      <w:start w:val="1"/>
      <w:numFmt w:val="decimal"/>
      <w:lvlText w:val="%1"/>
      <w:lvlJc w:val="left"/>
      <w:pPr>
        <w:tabs>
          <w:tab w:val="num" w:pos="425"/>
        </w:tabs>
        <w:ind w:left="425" w:hanging="425"/>
      </w:pPr>
      <w:rPr>
        <w:rFonts w:hint="eastAsia"/>
      </w:rPr>
    </w:lvl>
    <w:lvl w:ilvl="1">
      <w:start w:val="1"/>
      <w:numFmt w:val="decimal"/>
      <w:pStyle w:val="2"/>
      <w:isLgl/>
      <w:lvlText w:val="(%2)"/>
      <w:lvlJc w:val="left"/>
      <w:pPr>
        <w:tabs>
          <w:tab w:val="num" w:pos="992"/>
        </w:tabs>
        <w:ind w:left="992" w:hanging="567"/>
      </w:pPr>
      <w:rPr>
        <w:rFonts w:ascii="雅真中楷" w:eastAsia="雅真中楷" w:hint="eastAsia"/>
        <w:b w:val="0"/>
        <w:i w:val="0"/>
        <w:sz w:val="28"/>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1" w15:restartNumberingAfterBreak="0">
    <w:nsid w:val="2FAF15CA"/>
    <w:multiLevelType w:val="hybridMultilevel"/>
    <w:tmpl w:val="2640ABA4"/>
    <w:lvl w:ilvl="0" w:tplc="FFFFFFFF">
      <w:start w:val="1"/>
      <w:numFmt w:val="taiwaneseCountingThousand"/>
      <w:lvlText w:val="（%1）"/>
      <w:lvlJc w:val="left"/>
      <w:pPr>
        <w:tabs>
          <w:tab w:val="num" w:pos="855"/>
        </w:tabs>
        <w:ind w:left="855" w:hanging="855"/>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2" w15:restartNumberingAfterBreak="0">
    <w:nsid w:val="35AC3512"/>
    <w:multiLevelType w:val="hybridMultilevel"/>
    <w:tmpl w:val="DC2298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81C4C89"/>
    <w:multiLevelType w:val="hybridMultilevel"/>
    <w:tmpl w:val="F4B0CB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B3F1F7F"/>
    <w:multiLevelType w:val="hybridMultilevel"/>
    <w:tmpl w:val="0C9E88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8F35B35"/>
    <w:multiLevelType w:val="singleLevel"/>
    <w:tmpl w:val="6E7274AA"/>
    <w:lvl w:ilvl="0">
      <w:start w:val="9"/>
      <w:numFmt w:val="bullet"/>
      <w:lvlText w:val="○"/>
      <w:lvlJc w:val="left"/>
      <w:pPr>
        <w:tabs>
          <w:tab w:val="num" w:pos="2880"/>
        </w:tabs>
        <w:ind w:left="2880" w:hanging="324"/>
      </w:pPr>
      <w:rPr>
        <w:rFonts w:ascii="標楷體" w:eastAsia="標楷體" w:hAnsi="Times New Roman" w:hint="eastAsia"/>
      </w:rPr>
    </w:lvl>
  </w:abstractNum>
  <w:abstractNum w:abstractNumId="16" w15:restartNumberingAfterBreak="0">
    <w:nsid w:val="4D8E12D7"/>
    <w:multiLevelType w:val="hybridMultilevel"/>
    <w:tmpl w:val="7FDCBB5C"/>
    <w:lvl w:ilvl="0" w:tplc="99B41CC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1416F9E"/>
    <w:multiLevelType w:val="hybridMultilevel"/>
    <w:tmpl w:val="DC2298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54B7821"/>
    <w:multiLevelType w:val="hybridMultilevel"/>
    <w:tmpl w:val="930840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6F37B03"/>
    <w:multiLevelType w:val="hybridMultilevel"/>
    <w:tmpl w:val="DC2298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B4F422E"/>
    <w:multiLevelType w:val="hybridMultilevel"/>
    <w:tmpl w:val="3DB0FAB0"/>
    <w:lvl w:ilvl="0" w:tplc="FA843720">
      <w:start w:val="2"/>
      <w:numFmt w:val="bullet"/>
      <w:lvlText w:val="●"/>
      <w:lvlJc w:val="left"/>
      <w:pPr>
        <w:tabs>
          <w:tab w:val="num" w:pos="360"/>
        </w:tabs>
        <w:ind w:left="360" w:hanging="360"/>
      </w:pPr>
      <w:rPr>
        <w:rFonts w:ascii="標楷體" w:eastAsia="標楷體" w:hAnsi="標楷體" w:cs="Times New Roman" w:hint="eastAsia"/>
        <w:sz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5D276286"/>
    <w:multiLevelType w:val="hybridMultilevel"/>
    <w:tmpl w:val="F794886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2BF0560"/>
    <w:multiLevelType w:val="hybridMultilevel"/>
    <w:tmpl w:val="F496CF96"/>
    <w:lvl w:ilvl="0" w:tplc="FFFFFFFF">
      <w:numFmt w:val="bullet"/>
      <w:lvlText w:val="○"/>
      <w:lvlJc w:val="left"/>
      <w:pPr>
        <w:tabs>
          <w:tab w:val="num" w:pos="360"/>
        </w:tabs>
        <w:ind w:left="360" w:hanging="360"/>
      </w:pPr>
      <w:rPr>
        <w:rFonts w:ascii="標楷體" w:eastAsia="標楷體" w:hAnsi="標楷體" w:cs="Times New Roman" w:hint="eastAsia"/>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23" w15:restartNumberingAfterBreak="0">
    <w:nsid w:val="64513476"/>
    <w:multiLevelType w:val="hybridMultilevel"/>
    <w:tmpl w:val="B630CC3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46B3908"/>
    <w:multiLevelType w:val="hybridMultilevel"/>
    <w:tmpl w:val="EA4C10E4"/>
    <w:lvl w:ilvl="0" w:tplc="179657A0">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6FA4289"/>
    <w:multiLevelType w:val="hybridMultilevel"/>
    <w:tmpl w:val="A7E0DD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93B4869"/>
    <w:multiLevelType w:val="hybridMultilevel"/>
    <w:tmpl w:val="3940CB06"/>
    <w:lvl w:ilvl="0" w:tplc="FFFFFFFF">
      <w:start w:val="1"/>
      <w:numFmt w:val="decimal"/>
      <w:lvlText w:val="%1."/>
      <w:lvlJc w:val="left"/>
      <w:pPr>
        <w:tabs>
          <w:tab w:val="num" w:pos="480"/>
        </w:tabs>
        <w:ind w:left="480" w:hanging="480"/>
      </w:p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7" w15:restartNumberingAfterBreak="0">
    <w:nsid w:val="699E20C3"/>
    <w:multiLevelType w:val="hybridMultilevel"/>
    <w:tmpl w:val="1EC25406"/>
    <w:lvl w:ilvl="0" w:tplc="FFFFFFFF">
      <w:start w:val="1"/>
      <w:numFmt w:val="taiwaneseCountingThousand"/>
      <w:lvlText w:val="（%1）"/>
      <w:lvlJc w:val="left"/>
      <w:pPr>
        <w:tabs>
          <w:tab w:val="num" w:pos="855"/>
        </w:tabs>
        <w:ind w:left="855" w:hanging="855"/>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8" w15:restartNumberingAfterBreak="0">
    <w:nsid w:val="6BFC6EF4"/>
    <w:multiLevelType w:val="hybridMultilevel"/>
    <w:tmpl w:val="5742DAD8"/>
    <w:lvl w:ilvl="0" w:tplc="E57A0C6E">
      <w:start w:val="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15:restartNumberingAfterBreak="0">
    <w:nsid w:val="6E1D2E8C"/>
    <w:multiLevelType w:val="hybridMultilevel"/>
    <w:tmpl w:val="1218A4B0"/>
    <w:lvl w:ilvl="0" w:tplc="4482BABA">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EED3F23"/>
    <w:multiLevelType w:val="hybridMultilevel"/>
    <w:tmpl w:val="A30EF5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F752A9A"/>
    <w:multiLevelType w:val="multilevel"/>
    <w:tmpl w:val="7FDCBB5C"/>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2" w15:restartNumberingAfterBreak="0">
    <w:nsid w:val="7180184E"/>
    <w:multiLevelType w:val="hybridMultilevel"/>
    <w:tmpl w:val="37E818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1F807AA"/>
    <w:multiLevelType w:val="hybridMultilevel"/>
    <w:tmpl w:val="6936B48E"/>
    <w:lvl w:ilvl="0" w:tplc="FFFFFFFF">
      <w:start w:val="1"/>
      <w:numFmt w:val="taiwaneseCountingThousand"/>
      <w:lvlText w:val="（%1）"/>
      <w:lvlJc w:val="left"/>
      <w:pPr>
        <w:tabs>
          <w:tab w:val="num" w:pos="855"/>
        </w:tabs>
        <w:ind w:left="855" w:hanging="855"/>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num w:numId="1">
    <w:abstractNumId w:val="10"/>
  </w:num>
  <w:num w:numId="2">
    <w:abstractNumId w:val="15"/>
  </w:num>
  <w:num w:numId="3">
    <w:abstractNumId w:val="3"/>
  </w:num>
  <w:num w:numId="4">
    <w:abstractNumId w:val="11"/>
  </w:num>
  <w:num w:numId="5">
    <w:abstractNumId w:val="22"/>
  </w:num>
  <w:num w:numId="6">
    <w:abstractNumId w:val="2"/>
  </w:num>
  <w:num w:numId="7">
    <w:abstractNumId w:val="27"/>
  </w:num>
  <w:num w:numId="8">
    <w:abstractNumId w:val="33"/>
  </w:num>
  <w:num w:numId="9">
    <w:abstractNumId w:val="6"/>
  </w:num>
  <w:num w:numId="10">
    <w:abstractNumId w:val="26"/>
  </w:num>
  <w:num w:numId="11">
    <w:abstractNumId w:val="16"/>
  </w:num>
  <w:num w:numId="12">
    <w:abstractNumId w:val="31"/>
  </w:num>
  <w:num w:numId="13">
    <w:abstractNumId w:val="1"/>
  </w:num>
  <w:num w:numId="14">
    <w:abstractNumId w:val="9"/>
  </w:num>
  <w:num w:numId="15">
    <w:abstractNumId w:val="29"/>
  </w:num>
  <w:num w:numId="16">
    <w:abstractNumId w:val="20"/>
  </w:num>
  <w:num w:numId="17">
    <w:abstractNumId w:val="7"/>
  </w:num>
  <w:num w:numId="18">
    <w:abstractNumId w:val="23"/>
  </w:num>
  <w:num w:numId="19">
    <w:abstractNumId w:val="8"/>
  </w:num>
  <w:num w:numId="20">
    <w:abstractNumId w:val="5"/>
  </w:num>
  <w:num w:numId="21">
    <w:abstractNumId w:val="28"/>
  </w:num>
  <w:num w:numId="22">
    <w:abstractNumId w:val="13"/>
  </w:num>
  <w:num w:numId="23">
    <w:abstractNumId w:val="32"/>
  </w:num>
  <w:num w:numId="24">
    <w:abstractNumId w:val="4"/>
  </w:num>
  <w:num w:numId="25">
    <w:abstractNumId w:val="30"/>
  </w:num>
  <w:num w:numId="26">
    <w:abstractNumId w:val="18"/>
  </w:num>
  <w:num w:numId="27">
    <w:abstractNumId w:val="21"/>
  </w:num>
  <w:num w:numId="28">
    <w:abstractNumId w:val="25"/>
  </w:num>
  <w:num w:numId="29">
    <w:abstractNumId w:val="14"/>
  </w:num>
  <w:num w:numId="30">
    <w:abstractNumId w:val="19"/>
  </w:num>
  <w:num w:numId="31">
    <w:abstractNumId w:val="12"/>
  </w:num>
  <w:num w:numId="32">
    <w:abstractNumId w:val="0"/>
  </w:num>
  <w:num w:numId="33">
    <w:abstractNumId w:val="24"/>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BC3"/>
    <w:rsid w:val="00003B73"/>
    <w:rsid w:val="00020140"/>
    <w:rsid w:val="0002486F"/>
    <w:rsid w:val="0002594A"/>
    <w:rsid w:val="000330C6"/>
    <w:rsid w:val="000345FD"/>
    <w:rsid w:val="00035AB0"/>
    <w:rsid w:val="00036F24"/>
    <w:rsid w:val="0004042B"/>
    <w:rsid w:val="000409C9"/>
    <w:rsid w:val="000512D0"/>
    <w:rsid w:val="000633E4"/>
    <w:rsid w:val="00073291"/>
    <w:rsid w:val="000865B8"/>
    <w:rsid w:val="000866FB"/>
    <w:rsid w:val="00090F7E"/>
    <w:rsid w:val="000912F2"/>
    <w:rsid w:val="000A02FA"/>
    <w:rsid w:val="000A151C"/>
    <w:rsid w:val="000A578D"/>
    <w:rsid w:val="000A6FD8"/>
    <w:rsid w:val="000A7B31"/>
    <w:rsid w:val="000C4506"/>
    <w:rsid w:val="000C7096"/>
    <w:rsid w:val="000D1043"/>
    <w:rsid w:val="000D1B16"/>
    <w:rsid w:val="000D1E89"/>
    <w:rsid w:val="000D7E70"/>
    <w:rsid w:val="000E06B8"/>
    <w:rsid w:val="000E1BC3"/>
    <w:rsid w:val="000E583E"/>
    <w:rsid w:val="000F5B9E"/>
    <w:rsid w:val="000F6867"/>
    <w:rsid w:val="00106B92"/>
    <w:rsid w:val="0011079D"/>
    <w:rsid w:val="00112A3E"/>
    <w:rsid w:val="00113A75"/>
    <w:rsid w:val="00121E2F"/>
    <w:rsid w:val="00124B4E"/>
    <w:rsid w:val="00133B72"/>
    <w:rsid w:val="001347F5"/>
    <w:rsid w:val="00142B87"/>
    <w:rsid w:val="00155CA3"/>
    <w:rsid w:val="00164381"/>
    <w:rsid w:val="0016675B"/>
    <w:rsid w:val="001671C3"/>
    <w:rsid w:val="00171EB7"/>
    <w:rsid w:val="00182085"/>
    <w:rsid w:val="001837C9"/>
    <w:rsid w:val="00193DB6"/>
    <w:rsid w:val="001B4CAE"/>
    <w:rsid w:val="001C65A0"/>
    <w:rsid w:val="001C7328"/>
    <w:rsid w:val="001C7FA9"/>
    <w:rsid w:val="001C7FC1"/>
    <w:rsid w:val="001D069B"/>
    <w:rsid w:val="001D67E0"/>
    <w:rsid w:val="001E3036"/>
    <w:rsid w:val="001F64F9"/>
    <w:rsid w:val="001F7C29"/>
    <w:rsid w:val="002021B3"/>
    <w:rsid w:val="0021049F"/>
    <w:rsid w:val="00220F88"/>
    <w:rsid w:val="002222C5"/>
    <w:rsid w:val="002223E0"/>
    <w:rsid w:val="00223160"/>
    <w:rsid w:val="00224C14"/>
    <w:rsid w:val="002308C7"/>
    <w:rsid w:val="002325B3"/>
    <w:rsid w:val="00236F44"/>
    <w:rsid w:val="0024085B"/>
    <w:rsid w:val="00251D24"/>
    <w:rsid w:val="00253D0B"/>
    <w:rsid w:val="0025714E"/>
    <w:rsid w:val="00257815"/>
    <w:rsid w:val="00260229"/>
    <w:rsid w:val="00270A12"/>
    <w:rsid w:val="00272995"/>
    <w:rsid w:val="00275B39"/>
    <w:rsid w:val="00282E22"/>
    <w:rsid w:val="002916EC"/>
    <w:rsid w:val="002B0CF8"/>
    <w:rsid w:val="002B1C81"/>
    <w:rsid w:val="002B3451"/>
    <w:rsid w:val="002B6809"/>
    <w:rsid w:val="002C04BF"/>
    <w:rsid w:val="002C12D2"/>
    <w:rsid w:val="002C5963"/>
    <w:rsid w:val="002D0D7D"/>
    <w:rsid w:val="002E16DA"/>
    <w:rsid w:val="002F70CE"/>
    <w:rsid w:val="00310DDA"/>
    <w:rsid w:val="00312143"/>
    <w:rsid w:val="00312C13"/>
    <w:rsid w:val="00316190"/>
    <w:rsid w:val="003310F0"/>
    <w:rsid w:val="0033377C"/>
    <w:rsid w:val="00334228"/>
    <w:rsid w:val="00335A60"/>
    <w:rsid w:val="00353D4E"/>
    <w:rsid w:val="00356D40"/>
    <w:rsid w:val="00367A80"/>
    <w:rsid w:val="00371282"/>
    <w:rsid w:val="00372C03"/>
    <w:rsid w:val="00380600"/>
    <w:rsid w:val="00383AB2"/>
    <w:rsid w:val="003961DA"/>
    <w:rsid w:val="003A53AB"/>
    <w:rsid w:val="003B2738"/>
    <w:rsid w:val="003B504B"/>
    <w:rsid w:val="003C39A6"/>
    <w:rsid w:val="003C7CC8"/>
    <w:rsid w:val="003E6FB1"/>
    <w:rsid w:val="003F190D"/>
    <w:rsid w:val="003F519A"/>
    <w:rsid w:val="004025A8"/>
    <w:rsid w:val="0041082D"/>
    <w:rsid w:val="004112AD"/>
    <w:rsid w:val="004213E5"/>
    <w:rsid w:val="00434F41"/>
    <w:rsid w:val="004364D7"/>
    <w:rsid w:val="004450C9"/>
    <w:rsid w:val="004549B9"/>
    <w:rsid w:val="00456393"/>
    <w:rsid w:val="004634F4"/>
    <w:rsid w:val="00466032"/>
    <w:rsid w:val="00477E3A"/>
    <w:rsid w:val="00480EBF"/>
    <w:rsid w:val="00490F14"/>
    <w:rsid w:val="004A3665"/>
    <w:rsid w:val="004A63F1"/>
    <w:rsid w:val="004B3E3D"/>
    <w:rsid w:val="004B417C"/>
    <w:rsid w:val="004B6903"/>
    <w:rsid w:val="004C1243"/>
    <w:rsid w:val="004C1E1B"/>
    <w:rsid w:val="004C24BD"/>
    <w:rsid w:val="004C7048"/>
    <w:rsid w:val="004F39C8"/>
    <w:rsid w:val="00500B90"/>
    <w:rsid w:val="00506C8E"/>
    <w:rsid w:val="00521DE6"/>
    <w:rsid w:val="005236C2"/>
    <w:rsid w:val="00534631"/>
    <w:rsid w:val="00536C06"/>
    <w:rsid w:val="005379E5"/>
    <w:rsid w:val="00557656"/>
    <w:rsid w:val="00560D40"/>
    <w:rsid w:val="005656BD"/>
    <w:rsid w:val="0058741E"/>
    <w:rsid w:val="005A7E79"/>
    <w:rsid w:val="005C737D"/>
    <w:rsid w:val="005D2E41"/>
    <w:rsid w:val="005F1E59"/>
    <w:rsid w:val="0060041D"/>
    <w:rsid w:val="006024BE"/>
    <w:rsid w:val="00602F9B"/>
    <w:rsid w:val="00631957"/>
    <w:rsid w:val="0063649D"/>
    <w:rsid w:val="00652986"/>
    <w:rsid w:val="00663CDE"/>
    <w:rsid w:val="00670F28"/>
    <w:rsid w:val="00672038"/>
    <w:rsid w:val="00684469"/>
    <w:rsid w:val="006854C3"/>
    <w:rsid w:val="00686B04"/>
    <w:rsid w:val="006903B3"/>
    <w:rsid w:val="006B0284"/>
    <w:rsid w:val="006B06D2"/>
    <w:rsid w:val="006C10EB"/>
    <w:rsid w:val="006C51B3"/>
    <w:rsid w:val="006E4A50"/>
    <w:rsid w:val="006F795B"/>
    <w:rsid w:val="007120A9"/>
    <w:rsid w:val="00720F63"/>
    <w:rsid w:val="00722646"/>
    <w:rsid w:val="00723693"/>
    <w:rsid w:val="007373F8"/>
    <w:rsid w:val="00743CCC"/>
    <w:rsid w:val="00750AA5"/>
    <w:rsid w:val="00773061"/>
    <w:rsid w:val="0078540A"/>
    <w:rsid w:val="007904E5"/>
    <w:rsid w:val="0079055D"/>
    <w:rsid w:val="00792977"/>
    <w:rsid w:val="007935BE"/>
    <w:rsid w:val="007A18E7"/>
    <w:rsid w:val="007A2F7C"/>
    <w:rsid w:val="007A4607"/>
    <w:rsid w:val="007B432F"/>
    <w:rsid w:val="007C3564"/>
    <w:rsid w:val="007C36C8"/>
    <w:rsid w:val="007C60B7"/>
    <w:rsid w:val="007F26F6"/>
    <w:rsid w:val="007F42D5"/>
    <w:rsid w:val="00804C96"/>
    <w:rsid w:val="0081043C"/>
    <w:rsid w:val="0082214B"/>
    <w:rsid w:val="0083004A"/>
    <w:rsid w:val="00841ADF"/>
    <w:rsid w:val="0085116F"/>
    <w:rsid w:val="00862491"/>
    <w:rsid w:val="008673D2"/>
    <w:rsid w:val="00874F0F"/>
    <w:rsid w:val="00877ACE"/>
    <w:rsid w:val="00883461"/>
    <w:rsid w:val="00886127"/>
    <w:rsid w:val="00896357"/>
    <w:rsid w:val="0089722F"/>
    <w:rsid w:val="008A1CC4"/>
    <w:rsid w:val="008A4CB4"/>
    <w:rsid w:val="008B0BEF"/>
    <w:rsid w:val="008C07A9"/>
    <w:rsid w:val="008D2628"/>
    <w:rsid w:val="008D5D10"/>
    <w:rsid w:val="008D5DED"/>
    <w:rsid w:val="008D7AEE"/>
    <w:rsid w:val="008F1EFF"/>
    <w:rsid w:val="008F37B2"/>
    <w:rsid w:val="00913526"/>
    <w:rsid w:val="0091363D"/>
    <w:rsid w:val="00914FF7"/>
    <w:rsid w:val="0092188C"/>
    <w:rsid w:val="00930AA9"/>
    <w:rsid w:val="0095070F"/>
    <w:rsid w:val="00957918"/>
    <w:rsid w:val="00966A67"/>
    <w:rsid w:val="00966CB6"/>
    <w:rsid w:val="00967977"/>
    <w:rsid w:val="009720F2"/>
    <w:rsid w:val="00974FC0"/>
    <w:rsid w:val="009758CB"/>
    <w:rsid w:val="00991BD8"/>
    <w:rsid w:val="009C19C5"/>
    <w:rsid w:val="009D19CA"/>
    <w:rsid w:val="009D5787"/>
    <w:rsid w:val="009E5682"/>
    <w:rsid w:val="009E5B88"/>
    <w:rsid w:val="00A01D3F"/>
    <w:rsid w:val="00A032F1"/>
    <w:rsid w:val="00A05AF0"/>
    <w:rsid w:val="00A10C59"/>
    <w:rsid w:val="00A10F64"/>
    <w:rsid w:val="00A11CF0"/>
    <w:rsid w:val="00A14BB1"/>
    <w:rsid w:val="00A34653"/>
    <w:rsid w:val="00A347D4"/>
    <w:rsid w:val="00A35929"/>
    <w:rsid w:val="00A35A66"/>
    <w:rsid w:val="00A735A6"/>
    <w:rsid w:val="00A77A12"/>
    <w:rsid w:val="00A80134"/>
    <w:rsid w:val="00A8320B"/>
    <w:rsid w:val="00A847D2"/>
    <w:rsid w:val="00A869DE"/>
    <w:rsid w:val="00A92C8E"/>
    <w:rsid w:val="00A969A1"/>
    <w:rsid w:val="00AA08D6"/>
    <w:rsid w:val="00AA15FA"/>
    <w:rsid w:val="00AA5539"/>
    <w:rsid w:val="00AA6A4C"/>
    <w:rsid w:val="00AB4D6A"/>
    <w:rsid w:val="00AB5CC4"/>
    <w:rsid w:val="00AD450F"/>
    <w:rsid w:val="00AD4BA0"/>
    <w:rsid w:val="00AE37CA"/>
    <w:rsid w:val="00AF1443"/>
    <w:rsid w:val="00AF6114"/>
    <w:rsid w:val="00B01CEC"/>
    <w:rsid w:val="00B05336"/>
    <w:rsid w:val="00B06A72"/>
    <w:rsid w:val="00B13503"/>
    <w:rsid w:val="00B15985"/>
    <w:rsid w:val="00B45EB4"/>
    <w:rsid w:val="00B51F3F"/>
    <w:rsid w:val="00B5202B"/>
    <w:rsid w:val="00B746D3"/>
    <w:rsid w:val="00B7779D"/>
    <w:rsid w:val="00B814D8"/>
    <w:rsid w:val="00B84AFD"/>
    <w:rsid w:val="00B867F4"/>
    <w:rsid w:val="00B8721E"/>
    <w:rsid w:val="00B93412"/>
    <w:rsid w:val="00BA2B5A"/>
    <w:rsid w:val="00BB7B2D"/>
    <w:rsid w:val="00BC5FAC"/>
    <w:rsid w:val="00BC67CD"/>
    <w:rsid w:val="00BF1A92"/>
    <w:rsid w:val="00BF5FE8"/>
    <w:rsid w:val="00C11B39"/>
    <w:rsid w:val="00C120E9"/>
    <w:rsid w:val="00C13CC3"/>
    <w:rsid w:val="00C22369"/>
    <w:rsid w:val="00C22B80"/>
    <w:rsid w:val="00C320D8"/>
    <w:rsid w:val="00C4067B"/>
    <w:rsid w:val="00C45261"/>
    <w:rsid w:val="00C53C97"/>
    <w:rsid w:val="00C61151"/>
    <w:rsid w:val="00C61F2F"/>
    <w:rsid w:val="00C718C3"/>
    <w:rsid w:val="00C807A2"/>
    <w:rsid w:val="00C83D43"/>
    <w:rsid w:val="00C93FDE"/>
    <w:rsid w:val="00C949D2"/>
    <w:rsid w:val="00C95540"/>
    <w:rsid w:val="00C95E9A"/>
    <w:rsid w:val="00CA14DE"/>
    <w:rsid w:val="00CC021C"/>
    <w:rsid w:val="00CD26BF"/>
    <w:rsid w:val="00CE2CAC"/>
    <w:rsid w:val="00CE4E2D"/>
    <w:rsid w:val="00CE65E1"/>
    <w:rsid w:val="00D002FA"/>
    <w:rsid w:val="00D12F5A"/>
    <w:rsid w:val="00D1365B"/>
    <w:rsid w:val="00D2095E"/>
    <w:rsid w:val="00D2399C"/>
    <w:rsid w:val="00D319A5"/>
    <w:rsid w:val="00D34ADA"/>
    <w:rsid w:val="00D36769"/>
    <w:rsid w:val="00D36DF1"/>
    <w:rsid w:val="00D41D91"/>
    <w:rsid w:val="00D4469C"/>
    <w:rsid w:val="00D744A3"/>
    <w:rsid w:val="00D772C3"/>
    <w:rsid w:val="00D92CF6"/>
    <w:rsid w:val="00D95714"/>
    <w:rsid w:val="00D96DAF"/>
    <w:rsid w:val="00DA37B1"/>
    <w:rsid w:val="00DB1C24"/>
    <w:rsid w:val="00DB38DE"/>
    <w:rsid w:val="00DB79F9"/>
    <w:rsid w:val="00DC0933"/>
    <w:rsid w:val="00DD1D18"/>
    <w:rsid w:val="00DD7571"/>
    <w:rsid w:val="00E04514"/>
    <w:rsid w:val="00E060F1"/>
    <w:rsid w:val="00E10BBF"/>
    <w:rsid w:val="00E17192"/>
    <w:rsid w:val="00E17B8E"/>
    <w:rsid w:val="00E24070"/>
    <w:rsid w:val="00E35507"/>
    <w:rsid w:val="00E40296"/>
    <w:rsid w:val="00E4080A"/>
    <w:rsid w:val="00E40C88"/>
    <w:rsid w:val="00E42804"/>
    <w:rsid w:val="00E52F34"/>
    <w:rsid w:val="00E60E55"/>
    <w:rsid w:val="00E65FEF"/>
    <w:rsid w:val="00E66A31"/>
    <w:rsid w:val="00E80FF3"/>
    <w:rsid w:val="00E90390"/>
    <w:rsid w:val="00E92156"/>
    <w:rsid w:val="00E93382"/>
    <w:rsid w:val="00E94E98"/>
    <w:rsid w:val="00E95CF4"/>
    <w:rsid w:val="00E95DFC"/>
    <w:rsid w:val="00E96E67"/>
    <w:rsid w:val="00EB2F64"/>
    <w:rsid w:val="00EE0A01"/>
    <w:rsid w:val="00EE3288"/>
    <w:rsid w:val="00EE6F5F"/>
    <w:rsid w:val="00F000F0"/>
    <w:rsid w:val="00F06FA5"/>
    <w:rsid w:val="00F16C17"/>
    <w:rsid w:val="00F34280"/>
    <w:rsid w:val="00F350D1"/>
    <w:rsid w:val="00F355A0"/>
    <w:rsid w:val="00F367B0"/>
    <w:rsid w:val="00F429E1"/>
    <w:rsid w:val="00F45409"/>
    <w:rsid w:val="00F53540"/>
    <w:rsid w:val="00F55F44"/>
    <w:rsid w:val="00F60685"/>
    <w:rsid w:val="00F673AE"/>
    <w:rsid w:val="00F71214"/>
    <w:rsid w:val="00F80248"/>
    <w:rsid w:val="00F91B14"/>
    <w:rsid w:val="00F932F8"/>
    <w:rsid w:val="00F95934"/>
    <w:rsid w:val="00FA0E6A"/>
    <w:rsid w:val="00FB2A8B"/>
    <w:rsid w:val="00FB2F8A"/>
    <w:rsid w:val="00FE2D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6C90566-A7A1-4945-9525-FD310DCE4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5A66"/>
    <w:pPr>
      <w:widowControl w:val="0"/>
    </w:pPr>
    <w:rPr>
      <w:kern w:val="2"/>
      <w:sz w:val="24"/>
    </w:rPr>
  </w:style>
  <w:style w:type="paragraph" w:styleId="1">
    <w:name w:val="heading 1"/>
    <w:basedOn w:val="a"/>
    <w:next w:val="a"/>
    <w:link w:val="10"/>
    <w:qFormat/>
    <w:rsid w:val="004C24BD"/>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0"/>
    <w:qFormat/>
    <w:pPr>
      <w:keepNext/>
      <w:numPr>
        <w:ilvl w:val="1"/>
        <w:numId w:val="1"/>
      </w:numPr>
      <w:tabs>
        <w:tab w:val="left" w:pos="595"/>
      </w:tabs>
      <w:outlineLvl w:val="1"/>
    </w:pPr>
    <w:rPr>
      <w:rFonts w:ascii="雅真中楷" w:eastAsia="雅真中楷" w:hAnsi="Arial"/>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480"/>
    </w:pPr>
  </w:style>
  <w:style w:type="paragraph" w:styleId="a4">
    <w:name w:val="footer"/>
    <w:basedOn w:val="a"/>
    <w:pPr>
      <w:tabs>
        <w:tab w:val="center" w:pos="4153"/>
        <w:tab w:val="right" w:pos="8306"/>
      </w:tabs>
      <w:snapToGrid w:val="0"/>
    </w:pPr>
    <w:rPr>
      <w:sz w:val="20"/>
    </w:rPr>
  </w:style>
  <w:style w:type="character" w:styleId="a5">
    <w:name w:val="page number"/>
    <w:basedOn w:val="a1"/>
  </w:style>
  <w:style w:type="paragraph" w:styleId="a6">
    <w:name w:val="Body Text Indent"/>
    <w:basedOn w:val="a"/>
    <w:pPr>
      <w:ind w:leftChars="119" w:left="2686" w:hangingChars="1000" w:hanging="2400"/>
    </w:pPr>
    <w:rPr>
      <w:rFonts w:eastAsia="標楷體"/>
    </w:rPr>
  </w:style>
  <w:style w:type="paragraph" w:styleId="20">
    <w:name w:val="Body Text Indent 2"/>
    <w:basedOn w:val="a"/>
    <w:pPr>
      <w:ind w:left="1726" w:hangingChars="719" w:hanging="1726"/>
    </w:pPr>
    <w:rPr>
      <w:rFonts w:eastAsia="標楷體"/>
    </w:rPr>
  </w:style>
  <w:style w:type="paragraph" w:styleId="a7">
    <w:name w:val="header"/>
    <w:basedOn w:val="a"/>
    <w:pPr>
      <w:tabs>
        <w:tab w:val="center" w:pos="4153"/>
        <w:tab w:val="right" w:pos="8306"/>
      </w:tabs>
      <w:snapToGrid w:val="0"/>
    </w:pPr>
    <w:rPr>
      <w:sz w:val="20"/>
    </w:rPr>
  </w:style>
  <w:style w:type="paragraph" w:styleId="3">
    <w:name w:val="Body Text Indent 3"/>
    <w:basedOn w:val="a"/>
    <w:pPr>
      <w:snapToGrid w:val="0"/>
      <w:spacing w:line="240" w:lineRule="atLeast"/>
      <w:ind w:leftChars="119" w:left="1006" w:hangingChars="300" w:hanging="720"/>
    </w:pPr>
    <w:rPr>
      <w:rFonts w:eastAsia="標楷體"/>
      <w:u w:val="single"/>
    </w:rPr>
  </w:style>
  <w:style w:type="paragraph" w:styleId="a8">
    <w:name w:val="Balloon Text"/>
    <w:basedOn w:val="a"/>
    <w:semiHidden/>
    <w:rsid w:val="000E1BC3"/>
    <w:rPr>
      <w:rFonts w:ascii="Arial" w:hAnsi="Arial"/>
      <w:sz w:val="18"/>
      <w:szCs w:val="18"/>
    </w:rPr>
  </w:style>
  <w:style w:type="paragraph" w:styleId="Web">
    <w:name w:val="Normal (Web)"/>
    <w:basedOn w:val="a"/>
    <w:uiPriority w:val="99"/>
    <w:rsid w:val="007A18E7"/>
    <w:pPr>
      <w:widowControl/>
      <w:spacing w:before="100" w:beforeAutospacing="1" w:after="100" w:afterAutospacing="1"/>
    </w:pPr>
    <w:rPr>
      <w:rFonts w:ascii="Arial Unicode MS" w:eastAsia="Arial Unicode MS" w:hAnsi="Arial Unicode MS"/>
      <w:kern w:val="0"/>
      <w:szCs w:val="24"/>
    </w:rPr>
  </w:style>
  <w:style w:type="table" w:styleId="a9">
    <w:name w:val="Table Grid"/>
    <w:basedOn w:val="a2"/>
    <w:rsid w:val="0088612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rsid w:val="00886127"/>
    <w:pPr>
      <w:jc w:val="center"/>
    </w:pPr>
    <w:rPr>
      <w:rFonts w:eastAsia="標楷體"/>
      <w:b/>
      <w:sz w:val="32"/>
    </w:rPr>
  </w:style>
  <w:style w:type="character" w:styleId="ab">
    <w:name w:val="Hyperlink"/>
    <w:rsid w:val="000633E4"/>
    <w:rPr>
      <w:color w:val="0000FF"/>
      <w:u w:val="single"/>
    </w:rPr>
  </w:style>
  <w:style w:type="character" w:styleId="ac">
    <w:name w:val="Strong"/>
    <w:uiPriority w:val="99"/>
    <w:qFormat/>
    <w:rsid w:val="00A969A1"/>
    <w:rPr>
      <w:b/>
      <w:bCs/>
    </w:rPr>
  </w:style>
  <w:style w:type="paragraph" w:customStyle="1" w:styleId="Default">
    <w:name w:val="Default"/>
    <w:rsid w:val="002F70CE"/>
    <w:pPr>
      <w:widowControl w:val="0"/>
      <w:autoSpaceDE w:val="0"/>
      <w:autoSpaceDN w:val="0"/>
      <w:adjustRightInd w:val="0"/>
    </w:pPr>
    <w:rPr>
      <w:rFonts w:ascii="標楷體" w:eastAsia="標楷體" w:cs="標楷體"/>
      <w:color w:val="000000"/>
      <w:sz w:val="24"/>
      <w:szCs w:val="24"/>
    </w:rPr>
  </w:style>
  <w:style w:type="paragraph" w:styleId="ad">
    <w:name w:val="List Paragraph"/>
    <w:basedOn w:val="a"/>
    <w:uiPriority w:val="34"/>
    <w:qFormat/>
    <w:rsid w:val="002F70CE"/>
    <w:pPr>
      <w:ind w:leftChars="200" w:left="480"/>
    </w:pPr>
  </w:style>
  <w:style w:type="character" w:styleId="ae">
    <w:name w:val="Emphasis"/>
    <w:basedOn w:val="a1"/>
    <w:uiPriority w:val="20"/>
    <w:qFormat/>
    <w:rsid w:val="005D2E41"/>
    <w:rPr>
      <w:i/>
      <w:iCs/>
    </w:rPr>
  </w:style>
  <w:style w:type="character" w:customStyle="1" w:styleId="10">
    <w:name w:val="標題 1 字元"/>
    <w:basedOn w:val="a1"/>
    <w:link w:val="1"/>
    <w:rsid w:val="004C24BD"/>
    <w:rPr>
      <w:rFonts w:asciiTheme="majorHAnsi" w:eastAsiaTheme="majorEastAsia" w:hAnsiTheme="majorHAnsi" w:cstheme="majorBidi"/>
      <w:b/>
      <w:bCs/>
      <w:kern w:val="52"/>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677605">
      <w:bodyDiv w:val="1"/>
      <w:marLeft w:val="0"/>
      <w:marRight w:val="0"/>
      <w:marTop w:val="0"/>
      <w:marBottom w:val="0"/>
      <w:divBdr>
        <w:top w:val="none" w:sz="0" w:space="0" w:color="auto"/>
        <w:left w:val="none" w:sz="0" w:space="0" w:color="auto"/>
        <w:bottom w:val="none" w:sz="0" w:space="0" w:color="auto"/>
        <w:right w:val="none" w:sz="0" w:space="0" w:color="auto"/>
      </w:divBdr>
    </w:div>
    <w:div w:id="494733797">
      <w:bodyDiv w:val="1"/>
      <w:marLeft w:val="0"/>
      <w:marRight w:val="0"/>
      <w:marTop w:val="0"/>
      <w:marBottom w:val="0"/>
      <w:divBdr>
        <w:top w:val="none" w:sz="0" w:space="0" w:color="auto"/>
        <w:left w:val="none" w:sz="0" w:space="0" w:color="auto"/>
        <w:bottom w:val="none" w:sz="0" w:space="0" w:color="auto"/>
        <w:right w:val="none" w:sz="0" w:space="0" w:color="auto"/>
      </w:divBdr>
    </w:div>
    <w:div w:id="545410589">
      <w:bodyDiv w:val="1"/>
      <w:marLeft w:val="0"/>
      <w:marRight w:val="0"/>
      <w:marTop w:val="0"/>
      <w:marBottom w:val="0"/>
      <w:divBdr>
        <w:top w:val="none" w:sz="0" w:space="0" w:color="auto"/>
        <w:left w:val="none" w:sz="0" w:space="0" w:color="auto"/>
        <w:bottom w:val="none" w:sz="0" w:space="0" w:color="auto"/>
        <w:right w:val="none" w:sz="0" w:space="0" w:color="auto"/>
      </w:divBdr>
    </w:div>
    <w:div w:id="679968640">
      <w:bodyDiv w:val="1"/>
      <w:marLeft w:val="0"/>
      <w:marRight w:val="0"/>
      <w:marTop w:val="0"/>
      <w:marBottom w:val="0"/>
      <w:divBdr>
        <w:top w:val="none" w:sz="0" w:space="0" w:color="auto"/>
        <w:left w:val="none" w:sz="0" w:space="0" w:color="auto"/>
        <w:bottom w:val="none" w:sz="0" w:space="0" w:color="auto"/>
        <w:right w:val="none" w:sz="0" w:space="0" w:color="auto"/>
      </w:divBdr>
    </w:div>
    <w:div w:id="858616700">
      <w:bodyDiv w:val="1"/>
      <w:marLeft w:val="0"/>
      <w:marRight w:val="0"/>
      <w:marTop w:val="0"/>
      <w:marBottom w:val="0"/>
      <w:divBdr>
        <w:top w:val="none" w:sz="0" w:space="0" w:color="auto"/>
        <w:left w:val="none" w:sz="0" w:space="0" w:color="auto"/>
        <w:bottom w:val="none" w:sz="0" w:space="0" w:color="auto"/>
        <w:right w:val="none" w:sz="0" w:space="0" w:color="auto"/>
      </w:divBdr>
    </w:div>
    <w:div w:id="1260217166">
      <w:bodyDiv w:val="1"/>
      <w:marLeft w:val="0"/>
      <w:marRight w:val="0"/>
      <w:marTop w:val="0"/>
      <w:marBottom w:val="0"/>
      <w:divBdr>
        <w:top w:val="none" w:sz="0" w:space="0" w:color="auto"/>
        <w:left w:val="none" w:sz="0" w:space="0" w:color="auto"/>
        <w:bottom w:val="none" w:sz="0" w:space="0" w:color="auto"/>
        <w:right w:val="none" w:sz="0" w:space="0" w:color="auto"/>
      </w:divBdr>
    </w:div>
    <w:div w:id="1784961083">
      <w:bodyDiv w:val="1"/>
      <w:marLeft w:val="0"/>
      <w:marRight w:val="0"/>
      <w:marTop w:val="0"/>
      <w:marBottom w:val="0"/>
      <w:divBdr>
        <w:top w:val="none" w:sz="0" w:space="0" w:color="auto"/>
        <w:left w:val="none" w:sz="0" w:space="0" w:color="auto"/>
        <w:bottom w:val="none" w:sz="0" w:space="0" w:color="auto"/>
        <w:right w:val="none" w:sz="0" w:space="0" w:color="auto"/>
      </w:divBdr>
      <w:divsChild>
        <w:div w:id="1950158670">
          <w:marLeft w:val="0"/>
          <w:marRight w:val="0"/>
          <w:marTop w:val="0"/>
          <w:marBottom w:val="0"/>
          <w:divBdr>
            <w:top w:val="none" w:sz="0" w:space="0" w:color="auto"/>
            <w:left w:val="none" w:sz="0" w:space="0" w:color="auto"/>
            <w:bottom w:val="none" w:sz="0" w:space="0" w:color="auto"/>
            <w:right w:val="none" w:sz="0" w:space="0" w:color="auto"/>
          </w:divBdr>
        </w:div>
        <w:div w:id="965237145">
          <w:marLeft w:val="0"/>
          <w:marRight w:val="0"/>
          <w:marTop w:val="0"/>
          <w:marBottom w:val="0"/>
          <w:divBdr>
            <w:top w:val="none" w:sz="0" w:space="0" w:color="auto"/>
            <w:left w:val="none" w:sz="0" w:space="0" w:color="auto"/>
            <w:bottom w:val="none" w:sz="0" w:space="0" w:color="auto"/>
            <w:right w:val="none" w:sz="0" w:space="0" w:color="auto"/>
          </w:divBdr>
        </w:div>
        <w:div w:id="1550923733">
          <w:marLeft w:val="0"/>
          <w:marRight w:val="0"/>
          <w:marTop w:val="0"/>
          <w:marBottom w:val="0"/>
          <w:divBdr>
            <w:top w:val="none" w:sz="0" w:space="0" w:color="auto"/>
            <w:left w:val="none" w:sz="0" w:space="0" w:color="auto"/>
            <w:bottom w:val="none" w:sz="0" w:space="0" w:color="auto"/>
            <w:right w:val="none" w:sz="0" w:space="0" w:color="auto"/>
          </w:divBdr>
        </w:div>
        <w:div w:id="1903827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0CA2461-38AE-49D6-B045-C84469CC621C}" type="doc">
      <dgm:prSet loTypeId="urn:microsoft.com/office/officeart/2008/layout/RadialCluster" loCatId="cycle" qsTypeId="urn:microsoft.com/office/officeart/2005/8/quickstyle/simple1" qsCatId="simple" csTypeId="urn:microsoft.com/office/officeart/2005/8/colors/colorful1" csCatId="colorful" phldr="1"/>
      <dgm:spPr/>
      <dgm:t>
        <a:bodyPr/>
        <a:lstStyle/>
        <a:p>
          <a:endParaRPr lang="zh-TW" altLang="en-US"/>
        </a:p>
      </dgm:t>
    </dgm:pt>
    <dgm:pt modelId="{3EBD72A6-1A52-411A-A4B0-F1F96814EC66}">
      <dgm:prSet phldrT="[文字]" custT="1"/>
      <dgm:spPr/>
      <dgm:t>
        <a:bodyPr/>
        <a:lstStyle/>
        <a:p>
          <a:r>
            <a:rPr lang="zh-TW" sz="2000" b="1">
              <a:solidFill>
                <a:srgbClr val="002060"/>
              </a:solidFill>
              <a:latin typeface="標楷體" panose="03000509000000000000" pitchFamily="65" charset="-120"/>
              <a:ea typeface="標楷體" panose="03000509000000000000" pitchFamily="65" charset="-120"/>
            </a:rPr>
            <a:t>編程</a:t>
          </a:r>
          <a:endParaRPr lang="en-US" altLang="zh-TW" sz="2000" b="1">
            <a:solidFill>
              <a:srgbClr val="002060"/>
            </a:solidFill>
            <a:latin typeface="標楷體" panose="03000509000000000000" pitchFamily="65" charset="-120"/>
            <a:ea typeface="標楷體" panose="03000509000000000000" pitchFamily="65" charset="-120"/>
          </a:endParaRPr>
        </a:p>
        <a:p>
          <a:r>
            <a:rPr lang="zh-TW" sz="2000" b="1">
              <a:solidFill>
                <a:srgbClr val="002060"/>
              </a:solidFill>
              <a:latin typeface="標楷體" panose="03000509000000000000" pitchFamily="65" charset="-120"/>
              <a:ea typeface="標楷體" panose="03000509000000000000" pitchFamily="65" charset="-120"/>
            </a:rPr>
            <a:t>機器人</a:t>
          </a:r>
          <a:endParaRPr lang="en-US" altLang="zh-TW" sz="2000" b="1">
            <a:solidFill>
              <a:srgbClr val="002060"/>
            </a:solidFill>
            <a:latin typeface="標楷體" panose="03000509000000000000" pitchFamily="65" charset="-120"/>
            <a:ea typeface="標楷體" panose="03000509000000000000" pitchFamily="65" charset="-120"/>
          </a:endParaRPr>
        </a:p>
        <a:p>
          <a:r>
            <a:rPr lang="zh-TW" sz="2000" b="1">
              <a:solidFill>
                <a:srgbClr val="002060"/>
              </a:solidFill>
              <a:latin typeface="標楷體" panose="03000509000000000000" pitchFamily="65" charset="-120"/>
              <a:ea typeface="標楷體" panose="03000509000000000000" pitchFamily="65" charset="-120"/>
            </a:rPr>
            <a:t>程式語言</a:t>
          </a:r>
          <a:endParaRPr lang="zh-TW" altLang="en-US" sz="2000" b="1">
            <a:solidFill>
              <a:srgbClr val="002060"/>
            </a:solidFill>
            <a:latin typeface="標楷體" panose="03000509000000000000" pitchFamily="65" charset="-120"/>
            <a:ea typeface="標楷體" panose="03000509000000000000" pitchFamily="65" charset="-120"/>
          </a:endParaRPr>
        </a:p>
      </dgm:t>
    </dgm:pt>
    <dgm:pt modelId="{77CF3EAB-03B0-460F-879E-66CDA85EF6C1}" type="parTrans" cxnId="{FB795E8C-ED56-4AA2-A576-21F7328E5D52}">
      <dgm:prSet/>
      <dgm:spPr/>
      <dgm:t>
        <a:bodyPr/>
        <a:lstStyle/>
        <a:p>
          <a:endParaRPr lang="zh-TW" altLang="en-US" b="1">
            <a:latin typeface="標楷體" panose="03000509000000000000" pitchFamily="65" charset="-120"/>
            <a:ea typeface="標楷體" panose="03000509000000000000" pitchFamily="65" charset="-120"/>
          </a:endParaRPr>
        </a:p>
      </dgm:t>
    </dgm:pt>
    <dgm:pt modelId="{60CAA737-779F-4C44-8518-5332B2559B91}" type="sibTrans" cxnId="{FB795E8C-ED56-4AA2-A576-21F7328E5D52}">
      <dgm:prSet/>
      <dgm:spPr/>
      <dgm:t>
        <a:bodyPr/>
        <a:lstStyle/>
        <a:p>
          <a:endParaRPr lang="zh-TW" altLang="en-US" b="1">
            <a:latin typeface="標楷體" panose="03000509000000000000" pitchFamily="65" charset="-120"/>
            <a:ea typeface="標楷體" panose="03000509000000000000" pitchFamily="65" charset="-120"/>
          </a:endParaRPr>
        </a:p>
      </dgm:t>
    </dgm:pt>
    <dgm:pt modelId="{4856B941-48D5-4D19-A1AD-8ECCF58EDC30}">
      <dgm:prSet phldrT="[文字]" custT="1"/>
      <dgm:spPr/>
      <dgm:t>
        <a:bodyPr/>
        <a:lstStyle/>
        <a:p>
          <a:r>
            <a:rPr lang="en-US" sz="1400" b="1">
              <a:solidFill>
                <a:srgbClr val="C00000"/>
              </a:solidFill>
              <a:latin typeface="標楷體" panose="03000509000000000000" pitchFamily="65" charset="-120"/>
              <a:ea typeface="標楷體" panose="03000509000000000000" pitchFamily="65" charset="-120"/>
            </a:rPr>
            <a:t>STEAM</a:t>
          </a:r>
          <a:r>
            <a:rPr lang="zh-TW" sz="1400" b="1">
              <a:solidFill>
                <a:srgbClr val="C00000"/>
              </a:solidFill>
              <a:latin typeface="標楷體" panose="03000509000000000000" pitchFamily="65" charset="-120"/>
              <a:ea typeface="標楷體" panose="03000509000000000000" pitchFamily="65" charset="-120"/>
            </a:rPr>
            <a:t>學習</a:t>
          </a:r>
          <a:endParaRPr lang="zh-TW" altLang="en-US" sz="1400" b="1">
            <a:solidFill>
              <a:srgbClr val="C00000"/>
            </a:solidFill>
            <a:latin typeface="標楷體" panose="03000509000000000000" pitchFamily="65" charset="-120"/>
            <a:ea typeface="標楷體" panose="03000509000000000000" pitchFamily="65" charset="-120"/>
          </a:endParaRPr>
        </a:p>
      </dgm:t>
    </dgm:pt>
    <dgm:pt modelId="{9847396F-9B28-47C3-ABCF-4466C2032FF5}" type="parTrans" cxnId="{46A65F3C-84A1-470E-A4E5-00F3F0A0EE7E}">
      <dgm:prSet/>
      <dgm:spPr/>
      <dgm:t>
        <a:bodyPr/>
        <a:lstStyle/>
        <a:p>
          <a:endParaRPr lang="zh-TW" altLang="en-US" b="1">
            <a:latin typeface="標楷體" panose="03000509000000000000" pitchFamily="65" charset="-120"/>
            <a:ea typeface="標楷體" panose="03000509000000000000" pitchFamily="65" charset="-120"/>
          </a:endParaRPr>
        </a:p>
      </dgm:t>
    </dgm:pt>
    <dgm:pt modelId="{74597610-E918-4B00-8670-4666625D3F93}" type="sibTrans" cxnId="{46A65F3C-84A1-470E-A4E5-00F3F0A0EE7E}">
      <dgm:prSet/>
      <dgm:spPr/>
      <dgm:t>
        <a:bodyPr/>
        <a:lstStyle/>
        <a:p>
          <a:endParaRPr lang="zh-TW" altLang="en-US" b="1">
            <a:latin typeface="標楷體" panose="03000509000000000000" pitchFamily="65" charset="-120"/>
            <a:ea typeface="標楷體" panose="03000509000000000000" pitchFamily="65" charset="-120"/>
          </a:endParaRPr>
        </a:p>
      </dgm:t>
    </dgm:pt>
    <dgm:pt modelId="{561F1F7E-FE6A-4DF9-9CA7-CEC7F32966AC}">
      <dgm:prSet phldrT="[文字]" custT="1"/>
      <dgm:spPr/>
      <dgm:t>
        <a:bodyPr/>
        <a:lstStyle/>
        <a:p>
          <a:r>
            <a:rPr lang="zh-TW" altLang="en-US" sz="1400" b="1">
              <a:solidFill>
                <a:srgbClr val="C00000"/>
              </a:solidFill>
              <a:latin typeface="標楷體" panose="03000509000000000000" pitchFamily="65" charset="-120"/>
              <a:ea typeface="標楷體" panose="03000509000000000000" pitchFamily="65" charset="-120"/>
            </a:rPr>
            <a:t>程式語言學習</a:t>
          </a:r>
        </a:p>
      </dgm:t>
    </dgm:pt>
    <dgm:pt modelId="{7F0A33B9-8C35-4BE8-BB41-984904DDB8AB}" type="parTrans" cxnId="{5DBC702A-7AD2-4A9D-9592-087C2E6274BD}">
      <dgm:prSet/>
      <dgm:spPr/>
      <dgm:t>
        <a:bodyPr/>
        <a:lstStyle/>
        <a:p>
          <a:endParaRPr lang="zh-TW" altLang="en-US" b="1">
            <a:latin typeface="標楷體" panose="03000509000000000000" pitchFamily="65" charset="-120"/>
            <a:ea typeface="標楷體" panose="03000509000000000000" pitchFamily="65" charset="-120"/>
          </a:endParaRPr>
        </a:p>
      </dgm:t>
    </dgm:pt>
    <dgm:pt modelId="{F677F44E-5328-4E96-9021-D251E36E5BFA}" type="sibTrans" cxnId="{5DBC702A-7AD2-4A9D-9592-087C2E6274BD}">
      <dgm:prSet/>
      <dgm:spPr/>
      <dgm:t>
        <a:bodyPr/>
        <a:lstStyle/>
        <a:p>
          <a:endParaRPr lang="zh-TW" altLang="en-US" b="1">
            <a:latin typeface="標楷體" panose="03000509000000000000" pitchFamily="65" charset="-120"/>
            <a:ea typeface="標楷體" panose="03000509000000000000" pitchFamily="65" charset="-120"/>
          </a:endParaRPr>
        </a:p>
      </dgm:t>
    </dgm:pt>
    <dgm:pt modelId="{71F99389-0345-4230-972A-FB484E4EE945}">
      <dgm:prSet phldrT="[文字]" custT="1"/>
      <dgm:spPr/>
      <dgm:t>
        <a:bodyPr/>
        <a:lstStyle/>
        <a:p>
          <a:r>
            <a:rPr lang="zh-TW" altLang="en-US" sz="1400" b="1">
              <a:solidFill>
                <a:srgbClr val="C00000"/>
              </a:solidFill>
              <a:latin typeface="標楷體" panose="03000509000000000000" pitchFamily="65" charset="-120"/>
              <a:ea typeface="標楷體" panose="03000509000000000000" pitchFamily="65" charset="-120"/>
            </a:rPr>
            <a:t>創客學習</a:t>
          </a:r>
        </a:p>
      </dgm:t>
    </dgm:pt>
    <dgm:pt modelId="{0C7F6835-C9C0-4CE3-B8E8-1EECDC161018}" type="parTrans" cxnId="{0B993865-4F38-462F-8492-8C17A9A1102F}">
      <dgm:prSet/>
      <dgm:spPr/>
      <dgm:t>
        <a:bodyPr/>
        <a:lstStyle/>
        <a:p>
          <a:endParaRPr lang="zh-TW" altLang="en-US" b="1">
            <a:latin typeface="標楷體" panose="03000509000000000000" pitchFamily="65" charset="-120"/>
            <a:ea typeface="標楷體" panose="03000509000000000000" pitchFamily="65" charset="-120"/>
          </a:endParaRPr>
        </a:p>
      </dgm:t>
    </dgm:pt>
    <dgm:pt modelId="{113A5E53-900A-4180-8F6D-BA2295C6A6A3}" type="sibTrans" cxnId="{0B993865-4F38-462F-8492-8C17A9A1102F}">
      <dgm:prSet/>
      <dgm:spPr/>
      <dgm:t>
        <a:bodyPr/>
        <a:lstStyle/>
        <a:p>
          <a:endParaRPr lang="zh-TW" altLang="en-US" b="1">
            <a:latin typeface="標楷體" panose="03000509000000000000" pitchFamily="65" charset="-120"/>
            <a:ea typeface="標楷體" panose="03000509000000000000" pitchFamily="65" charset="-120"/>
          </a:endParaRPr>
        </a:p>
      </dgm:t>
    </dgm:pt>
    <dgm:pt modelId="{C681C61A-0435-453D-9058-8DA1FD85C9E2}">
      <dgm:prSet phldrT="[文字]" custT="1"/>
      <dgm:spPr>
        <a:solidFill>
          <a:schemeClr val="accent5">
            <a:lumMod val="60000"/>
            <a:lumOff val="40000"/>
          </a:schemeClr>
        </a:solidFill>
      </dgm:spPr>
      <dgm:t>
        <a:bodyPr/>
        <a:lstStyle/>
        <a:p>
          <a:r>
            <a:rPr lang="zh-TW" altLang="en-US" sz="1400" b="1">
              <a:solidFill>
                <a:srgbClr val="C00000"/>
              </a:solidFill>
              <a:latin typeface="標楷體" panose="03000509000000000000" pitchFamily="65" charset="-120"/>
              <a:ea typeface="標楷體" panose="03000509000000000000" pitchFamily="65" charset="-120"/>
            </a:rPr>
            <a:t>運算思維學習</a:t>
          </a:r>
        </a:p>
      </dgm:t>
    </dgm:pt>
    <dgm:pt modelId="{0F921894-6CD3-46B5-A351-A7BF0F3E884F}" type="parTrans" cxnId="{7EA01FD8-8029-476A-93BE-D4FCBC609615}">
      <dgm:prSet/>
      <dgm:spPr/>
      <dgm:t>
        <a:bodyPr/>
        <a:lstStyle/>
        <a:p>
          <a:endParaRPr lang="zh-TW" altLang="en-US" b="1">
            <a:latin typeface="標楷體" panose="03000509000000000000" pitchFamily="65" charset="-120"/>
            <a:ea typeface="標楷體" panose="03000509000000000000" pitchFamily="65" charset="-120"/>
          </a:endParaRPr>
        </a:p>
      </dgm:t>
    </dgm:pt>
    <dgm:pt modelId="{BAF576C5-390C-4392-A1F5-C2D7A2118930}" type="sibTrans" cxnId="{7EA01FD8-8029-476A-93BE-D4FCBC609615}">
      <dgm:prSet/>
      <dgm:spPr/>
      <dgm:t>
        <a:bodyPr/>
        <a:lstStyle/>
        <a:p>
          <a:endParaRPr lang="zh-TW" altLang="en-US" b="1">
            <a:latin typeface="標楷體" panose="03000509000000000000" pitchFamily="65" charset="-120"/>
            <a:ea typeface="標楷體" panose="03000509000000000000" pitchFamily="65" charset="-120"/>
          </a:endParaRPr>
        </a:p>
      </dgm:t>
    </dgm:pt>
    <dgm:pt modelId="{BA2FE10E-2608-4555-A2FF-0BE9BB91B7F3}">
      <dgm:prSet phldrT="[文字]"/>
      <dgm:spPr/>
      <dgm:t>
        <a:bodyPr/>
        <a:lstStyle/>
        <a:p>
          <a:r>
            <a:rPr lang="en-US" b="1">
              <a:solidFill>
                <a:schemeClr val="tx1"/>
              </a:solidFill>
              <a:latin typeface="標楷體" panose="03000509000000000000" pitchFamily="65" charset="-120"/>
              <a:ea typeface="標楷體" panose="03000509000000000000" pitchFamily="65" charset="-120"/>
            </a:rPr>
            <a:t>Hour of Code in Taiwan</a:t>
          </a:r>
          <a:endParaRPr lang="zh-TW" altLang="en-US" b="1">
            <a:solidFill>
              <a:schemeClr val="tx1"/>
            </a:solidFill>
            <a:latin typeface="標楷體" panose="03000509000000000000" pitchFamily="65" charset="-120"/>
            <a:ea typeface="標楷體" panose="03000509000000000000" pitchFamily="65" charset="-120"/>
          </a:endParaRPr>
        </a:p>
      </dgm:t>
    </dgm:pt>
    <dgm:pt modelId="{F4101DF6-4D0D-4D93-94EA-D7EC6844FD6B}" type="parTrans" cxnId="{E81D1FC0-AA0C-462D-8E1A-1DCEC5DF1F87}">
      <dgm:prSet/>
      <dgm:spPr/>
      <dgm:t>
        <a:bodyPr/>
        <a:lstStyle/>
        <a:p>
          <a:endParaRPr lang="zh-TW" altLang="en-US" b="1">
            <a:latin typeface="標楷體" panose="03000509000000000000" pitchFamily="65" charset="-120"/>
            <a:ea typeface="標楷體" panose="03000509000000000000" pitchFamily="65" charset="-120"/>
          </a:endParaRPr>
        </a:p>
      </dgm:t>
    </dgm:pt>
    <dgm:pt modelId="{5B52F3F1-92CE-4B13-9945-AEE690899B88}" type="sibTrans" cxnId="{E81D1FC0-AA0C-462D-8E1A-1DCEC5DF1F87}">
      <dgm:prSet/>
      <dgm:spPr/>
      <dgm:t>
        <a:bodyPr/>
        <a:lstStyle/>
        <a:p>
          <a:endParaRPr lang="zh-TW" altLang="en-US" b="1">
            <a:latin typeface="標楷體" panose="03000509000000000000" pitchFamily="65" charset="-120"/>
            <a:ea typeface="標楷體" panose="03000509000000000000" pitchFamily="65" charset="-120"/>
          </a:endParaRPr>
        </a:p>
      </dgm:t>
    </dgm:pt>
    <dgm:pt modelId="{DF061ED7-0CF3-4C0B-9BB7-18544C863764}">
      <dgm:prSet phldrT="[文字]"/>
      <dgm:spPr/>
      <dgm:t>
        <a:bodyPr/>
        <a:lstStyle/>
        <a:p>
          <a:r>
            <a:rPr lang="en-US" b="1">
              <a:solidFill>
                <a:schemeClr val="tx1"/>
              </a:solidFill>
              <a:latin typeface="標楷體" panose="03000509000000000000" pitchFamily="65" charset="-120"/>
              <a:ea typeface="標楷體" panose="03000509000000000000" pitchFamily="65" charset="-120"/>
            </a:rPr>
            <a:t>Hour of Code in Taiwan</a:t>
          </a:r>
          <a:endParaRPr lang="zh-TW" altLang="en-US" b="1">
            <a:solidFill>
              <a:schemeClr val="tx1"/>
            </a:solidFill>
            <a:latin typeface="標楷體" panose="03000509000000000000" pitchFamily="65" charset="-120"/>
            <a:ea typeface="標楷體" panose="03000509000000000000" pitchFamily="65" charset="-120"/>
          </a:endParaRPr>
        </a:p>
      </dgm:t>
    </dgm:pt>
    <dgm:pt modelId="{37E08516-41BF-40DC-935B-5659A2574BA2}" type="parTrans" cxnId="{F15EB581-A8A7-4101-B535-F052A48D3590}">
      <dgm:prSet/>
      <dgm:spPr/>
      <dgm:t>
        <a:bodyPr/>
        <a:lstStyle/>
        <a:p>
          <a:endParaRPr lang="zh-TW" altLang="en-US" b="1">
            <a:latin typeface="標楷體" panose="03000509000000000000" pitchFamily="65" charset="-120"/>
            <a:ea typeface="標楷體" panose="03000509000000000000" pitchFamily="65" charset="-120"/>
          </a:endParaRPr>
        </a:p>
      </dgm:t>
    </dgm:pt>
    <dgm:pt modelId="{48EFE7C8-A6E2-4494-B5EB-88B6EC4DE72A}" type="sibTrans" cxnId="{F15EB581-A8A7-4101-B535-F052A48D3590}">
      <dgm:prSet/>
      <dgm:spPr/>
      <dgm:t>
        <a:bodyPr/>
        <a:lstStyle/>
        <a:p>
          <a:endParaRPr lang="zh-TW" altLang="en-US" b="1">
            <a:latin typeface="標楷體" panose="03000509000000000000" pitchFamily="65" charset="-120"/>
            <a:ea typeface="標楷體" panose="03000509000000000000" pitchFamily="65" charset="-120"/>
          </a:endParaRPr>
        </a:p>
      </dgm:t>
    </dgm:pt>
    <dgm:pt modelId="{17D5490A-CFD5-4831-9576-59EC22A36622}">
      <dgm:prSet phldrT="[文字]"/>
      <dgm:spPr/>
      <dgm:t>
        <a:bodyPr/>
        <a:lstStyle/>
        <a:p>
          <a:r>
            <a:rPr lang="en-US" b="1">
              <a:solidFill>
                <a:schemeClr val="tx1"/>
              </a:solidFill>
              <a:latin typeface="標楷體" panose="03000509000000000000" pitchFamily="65" charset="-120"/>
              <a:ea typeface="標楷體" panose="03000509000000000000" pitchFamily="65" charset="-120"/>
            </a:rPr>
            <a:t>Hour of Code in Taiwan</a:t>
          </a:r>
          <a:endParaRPr lang="zh-TW" altLang="en-US" b="1">
            <a:solidFill>
              <a:schemeClr val="tx1"/>
            </a:solidFill>
            <a:latin typeface="標楷體" panose="03000509000000000000" pitchFamily="65" charset="-120"/>
            <a:ea typeface="標楷體" panose="03000509000000000000" pitchFamily="65" charset="-120"/>
          </a:endParaRPr>
        </a:p>
      </dgm:t>
    </dgm:pt>
    <dgm:pt modelId="{0F0FAC23-AD99-4565-B308-96BB392DDD65}" type="parTrans" cxnId="{9CEA8282-9FB4-4912-9BFF-B7D74D610207}">
      <dgm:prSet/>
      <dgm:spPr/>
      <dgm:t>
        <a:bodyPr/>
        <a:lstStyle/>
        <a:p>
          <a:endParaRPr lang="zh-TW" altLang="en-US" b="1">
            <a:latin typeface="標楷體" panose="03000509000000000000" pitchFamily="65" charset="-120"/>
            <a:ea typeface="標楷體" panose="03000509000000000000" pitchFamily="65" charset="-120"/>
          </a:endParaRPr>
        </a:p>
      </dgm:t>
    </dgm:pt>
    <dgm:pt modelId="{5FB22CC0-F202-4E0F-97BB-BDBF1DCF8B32}" type="sibTrans" cxnId="{9CEA8282-9FB4-4912-9BFF-B7D74D610207}">
      <dgm:prSet/>
      <dgm:spPr/>
      <dgm:t>
        <a:bodyPr/>
        <a:lstStyle/>
        <a:p>
          <a:endParaRPr lang="zh-TW" altLang="en-US" b="1">
            <a:latin typeface="標楷體" panose="03000509000000000000" pitchFamily="65" charset="-120"/>
            <a:ea typeface="標楷體" panose="03000509000000000000" pitchFamily="65" charset="-120"/>
          </a:endParaRPr>
        </a:p>
      </dgm:t>
    </dgm:pt>
    <dgm:pt modelId="{A03F6BAF-5359-4676-91CC-53FA9EB2A93B}">
      <dgm:prSet phldrT="[文字]"/>
      <dgm:spPr/>
      <dgm:t>
        <a:bodyPr/>
        <a:lstStyle/>
        <a:p>
          <a:r>
            <a:rPr lang="zh-TW" b="1">
              <a:solidFill>
                <a:schemeClr val="tx1"/>
              </a:solidFill>
              <a:latin typeface="標楷體" panose="03000509000000000000" pitchFamily="65" charset="-120"/>
              <a:ea typeface="標楷體" panose="03000509000000000000" pitchFamily="65" charset="-120"/>
            </a:rPr>
            <a:t>程式建立銀河系</a:t>
          </a:r>
          <a:endParaRPr lang="zh-TW" altLang="en-US" b="1">
            <a:solidFill>
              <a:schemeClr val="tx1"/>
            </a:solidFill>
            <a:latin typeface="標楷體" panose="03000509000000000000" pitchFamily="65" charset="-120"/>
            <a:ea typeface="標楷體" panose="03000509000000000000" pitchFamily="65" charset="-120"/>
          </a:endParaRPr>
        </a:p>
      </dgm:t>
    </dgm:pt>
    <dgm:pt modelId="{1064DA44-02C2-48F4-8E1C-EC1E7DF333D2}" type="parTrans" cxnId="{4B4E084F-CC15-4B10-8C34-E03310ACF3F2}">
      <dgm:prSet/>
      <dgm:spPr/>
      <dgm:t>
        <a:bodyPr/>
        <a:lstStyle/>
        <a:p>
          <a:endParaRPr lang="zh-TW" altLang="en-US" b="1">
            <a:latin typeface="標楷體" panose="03000509000000000000" pitchFamily="65" charset="-120"/>
            <a:ea typeface="標楷體" panose="03000509000000000000" pitchFamily="65" charset="-120"/>
          </a:endParaRPr>
        </a:p>
      </dgm:t>
    </dgm:pt>
    <dgm:pt modelId="{0CFA5BBE-4A46-462A-83F1-93041D7C9690}" type="sibTrans" cxnId="{4B4E084F-CC15-4B10-8C34-E03310ACF3F2}">
      <dgm:prSet/>
      <dgm:spPr/>
      <dgm:t>
        <a:bodyPr/>
        <a:lstStyle/>
        <a:p>
          <a:endParaRPr lang="zh-TW" altLang="en-US" b="1">
            <a:latin typeface="標楷體" panose="03000509000000000000" pitchFamily="65" charset="-120"/>
            <a:ea typeface="標楷體" panose="03000509000000000000" pitchFamily="65" charset="-120"/>
          </a:endParaRPr>
        </a:p>
      </dgm:t>
    </dgm:pt>
    <dgm:pt modelId="{37A8440E-0A9D-4858-984E-CE6DF213C18F}">
      <dgm:prSet phldrT="[文字]"/>
      <dgm:spPr/>
      <dgm:t>
        <a:bodyPr/>
        <a:lstStyle/>
        <a:p>
          <a:r>
            <a:rPr lang="zh-TW" b="1">
              <a:solidFill>
                <a:schemeClr val="tx1"/>
              </a:solidFill>
              <a:latin typeface="標楷體" panose="03000509000000000000" pitchFamily="65" charset="-120"/>
              <a:ea typeface="標楷體" panose="03000509000000000000" pitchFamily="65" charset="-120"/>
            </a:rPr>
            <a:t>簡單機械原理</a:t>
          </a:r>
          <a:endParaRPr lang="zh-TW" altLang="en-US" b="1">
            <a:solidFill>
              <a:schemeClr val="tx1"/>
            </a:solidFill>
            <a:latin typeface="標楷體" panose="03000509000000000000" pitchFamily="65" charset="-120"/>
            <a:ea typeface="標楷體" panose="03000509000000000000" pitchFamily="65" charset="-120"/>
          </a:endParaRPr>
        </a:p>
      </dgm:t>
    </dgm:pt>
    <dgm:pt modelId="{92ACCFBD-C3BA-4FA7-8EFA-823C474603F9}" type="parTrans" cxnId="{17D684CE-C78B-4911-9233-E8FF95B20042}">
      <dgm:prSet/>
      <dgm:spPr/>
      <dgm:t>
        <a:bodyPr/>
        <a:lstStyle/>
        <a:p>
          <a:endParaRPr lang="zh-TW" altLang="en-US" b="1">
            <a:latin typeface="標楷體" panose="03000509000000000000" pitchFamily="65" charset="-120"/>
            <a:ea typeface="標楷體" panose="03000509000000000000" pitchFamily="65" charset="-120"/>
          </a:endParaRPr>
        </a:p>
      </dgm:t>
    </dgm:pt>
    <dgm:pt modelId="{8D1F8335-573A-45F9-A13C-7E77DCD10B19}" type="sibTrans" cxnId="{17D684CE-C78B-4911-9233-E8FF95B20042}">
      <dgm:prSet/>
      <dgm:spPr/>
      <dgm:t>
        <a:bodyPr/>
        <a:lstStyle/>
        <a:p>
          <a:endParaRPr lang="zh-TW" altLang="en-US" b="1">
            <a:latin typeface="標楷體" panose="03000509000000000000" pitchFamily="65" charset="-120"/>
            <a:ea typeface="標楷體" panose="03000509000000000000" pitchFamily="65" charset="-120"/>
          </a:endParaRPr>
        </a:p>
      </dgm:t>
    </dgm:pt>
    <dgm:pt modelId="{9F1D0953-7B47-480C-9E24-7BA98FA8EF38}">
      <dgm:prSet phldrT="[文字]"/>
      <dgm:spPr/>
      <dgm:t>
        <a:bodyPr/>
        <a:lstStyle/>
        <a:p>
          <a:r>
            <a:rPr lang="zh-TW" b="1">
              <a:solidFill>
                <a:schemeClr val="tx1"/>
              </a:solidFill>
              <a:latin typeface="標楷體" panose="03000509000000000000" pitchFamily="65" charset="-120"/>
              <a:ea typeface="標楷體" panose="03000509000000000000" pitchFamily="65" charset="-120"/>
            </a:rPr>
            <a:t>簡單機械原理</a:t>
          </a:r>
          <a:endParaRPr lang="zh-TW" altLang="en-US" b="1">
            <a:solidFill>
              <a:schemeClr val="tx1"/>
            </a:solidFill>
            <a:latin typeface="標楷體" panose="03000509000000000000" pitchFamily="65" charset="-120"/>
            <a:ea typeface="標楷體" panose="03000509000000000000" pitchFamily="65" charset="-120"/>
          </a:endParaRPr>
        </a:p>
      </dgm:t>
    </dgm:pt>
    <dgm:pt modelId="{3E8A3D7A-6D91-41E1-B625-608EECEEED38}" type="parTrans" cxnId="{E98C5A94-EDF5-47EF-BE70-6DC5AAA4B734}">
      <dgm:prSet/>
      <dgm:spPr/>
      <dgm:t>
        <a:bodyPr/>
        <a:lstStyle/>
        <a:p>
          <a:endParaRPr lang="zh-TW" altLang="en-US" b="1">
            <a:latin typeface="標楷體" panose="03000509000000000000" pitchFamily="65" charset="-120"/>
            <a:ea typeface="標楷體" panose="03000509000000000000" pitchFamily="65" charset="-120"/>
          </a:endParaRPr>
        </a:p>
      </dgm:t>
    </dgm:pt>
    <dgm:pt modelId="{B8D3405F-EE4D-4B59-9C92-BFE9F4B61698}" type="sibTrans" cxnId="{E98C5A94-EDF5-47EF-BE70-6DC5AAA4B734}">
      <dgm:prSet/>
      <dgm:spPr/>
      <dgm:t>
        <a:bodyPr/>
        <a:lstStyle/>
        <a:p>
          <a:endParaRPr lang="zh-TW" altLang="en-US" b="1">
            <a:latin typeface="標楷體" panose="03000509000000000000" pitchFamily="65" charset="-120"/>
            <a:ea typeface="標楷體" panose="03000509000000000000" pitchFamily="65" charset="-120"/>
          </a:endParaRPr>
        </a:p>
      </dgm:t>
    </dgm:pt>
    <dgm:pt modelId="{8EA74DC0-67B2-4638-8B3E-1294112836C2}">
      <dgm:prSet phldrT="[文字]"/>
      <dgm:spPr/>
      <dgm:t>
        <a:bodyPr/>
        <a:lstStyle/>
        <a:p>
          <a:r>
            <a:rPr lang="zh-TW" b="1">
              <a:solidFill>
                <a:schemeClr val="tx1"/>
              </a:solidFill>
              <a:latin typeface="標楷體" panose="03000509000000000000" pitchFamily="65" charset="-120"/>
              <a:ea typeface="標楷體" panose="03000509000000000000" pitchFamily="65" charset="-120"/>
            </a:rPr>
            <a:t>感應器應用</a:t>
          </a:r>
          <a:endParaRPr lang="zh-TW" altLang="en-US" b="1">
            <a:solidFill>
              <a:schemeClr val="tx1"/>
            </a:solidFill>
            <a:latin typeface="標楷體" panose="03000509000000000000" pitchFamily="65" charset="-120"/>
            <a:ea typeface="標楷體" panose="03000509000000000000" pitchFamily="65" charset="-120"/>
          </a:endParaRPr>
        </a:p>
      </dgm:t>
    </dgm:pt>
    <dgm:pt modelId="{335F7572-2716-4F23-8128-6844BD8741DC}" type="parTrans" cxnId="{4C566252-DFCE-409E-B231-E0CD4038886C}">
      <dgm:prSet/>
      <dgm:spPr/>
      <dgm:t>
        <a:bodyPr/>
        <a:lstStyle/>
        <a:p>
          <a:endParaRPr lang="zh-TW" altLang="en-US" b="1">
            <a:latin typeface="標楷體" panose="03000509000000000000" pitchFamily="65" charset="-120"/>
            <a:ea typeface="標楷體" panose="03000509000000000000" pitchFamily="65" charset="-120"/>
          </a:endParaRPr>
        </a:p>
      </dgm:t>
    </dgm:pt>
    <dgm:pt modelId="{C8007457-4F68-41F9-8FA6-B9E4F105E1F8}" type="sibTrans" cxnId="{4C566252-DFCE-409E-B231-E0CD4038886C}">
      <dgm:prSet/>
      <dgm:spPr/>
      <dgm:t>
        <a:bodyPr/>
        <a:lstStyle/>
        <a:p>
          <a:endParaRPr lang="zh-TW" altLang="en-US" b="1">
            <a:latin typeface="標楷體" panose="03000509000000000000" pitchFamily="65" charset="-120"/>
            <a:ea typeface="標楷體" panose="03000509000000000000" pitchFamily="65" charset="-120"/>
          </a:endParaRPr>
        </a:p>
      </dgm:t>
    </dgm:pt>
    <dgm:pt modelId="{C1CB7CB2-CE23-4B6A-8E04-347C9DF47D2B}">
      <dgm:prSet phldrT="[文字]"/>
      <dgm:spPr/>
      <dgm:t>
        <a:bodyPr/>
        <a:lstStyle/>
        <a:p>
          <a:r>
            <a:rPr lang="zh-TW" b="1">
              <a:solidFill>
                <a:schemeClr val="tx1"/>
              </a:solidFill>
              <a:latin typeface="標楷體" panose="03000509000000000000" pitchFamily="65" charset="-120"/>
              <a:ea typeface="標楷體" panose="03000509000000000000" pitchFamily="65" charset="-120"/>
            </a:rPr>
            <a:t>感應器應用</a:t>
          </a:r>
          <a:endParaRPr lang="zh-TW" altLang="en-US" b="1">
            <a:solidFill>
              <a:schemeClr val="tx1"/>
            </a:solidFill>
            <a:latin typeface="標楷體" panose="03000509000000000000" pitchFamily="65" charset="-120"/>
            <a:ea typeface="標楷體" panose="03000509000000000000" pitchFamily="65" charset="-120"/>
          </a:endParaRPr>
        </a:p>
      </dgm:t>
    </dgm:pt>
    <dgm:pt modelId="{7ECB62F1-AC6C-4E8C-A60B-1F68EA5D6FE6}" type="parTrans" cxnId="{3D2C98DE-CCCE-4429-940F-15AD7AB5F0EB}">
      <dgm:prSet/>
      <dgm:spPr/>
      <dgm:t>
        <a:bodyPr/>
        <a:lstStyle/>
        <a:p>
          <a:endParaRPr lang="zh-TW" altLang="en-US" b="1">
            <a:latin typeface="標楷體" panose="03000509000000000000" pitchFamily="65" charset="-120"/>
            <a:ea typeface="標楷體" panose="03000509000000000000" pitchFamily="65" charset="-120"/>
          </a:endParaRPr>
        </a:p>
      </dgm:t>
    </dgm:pt>
    <dgm:pt modelId="{368FAC26-09C3-403F-807A-9BECE2550150}" type="sibTrans" cxnId="{3D2C98DE-CCCE-4429-940F-15AD7AB5F0EB}">
      <dgm:prSet/>
      <dgm:spPr/>
      <dgm:t>
        <a:bodyPr/>
        <a:lstStyle/>
        <a:p>
          <a:endParaRPr lang="zh-TW" altLang="en-US" b="1">
            <a:latin typeface="標楷體" panose="03000509000000000000" pitchFamily="65" charset="-120"/>
            <a:ea typeface="標楷體" panose="03000509000000000000" pitchFamily="65" charset="-120"/>
          </a:endParaRPr>
        </a:p>
      </dgm:t>
    </dgm:pt>
    <dgm:pt modelId="{7BF859C4-2CFB-4352-9829-05CD37E7FDEB}">
      <dgm:prSet phldrT="[文字]"/>
      <dgm:spPr/>
      <dgm:t>
        <a:bodyPr/>
        <a:lstStyle/>
        <a:p>
          <a:r>
            <a:rPr lang="en-US" b="1">
              <a:latin typeface="標楷體" panose="03000509000000000000" pitchFamily="65" charset="-120"/>
              <a:ea typeface="標楷體" panose="03000509000000000000" pitchFamily="65" charset="-120"/>
            </a:rPr>
            <a:t>MATH BLOCKS</a:t>
          </a:r>
          <a:r>
            <a:rPr lang="zh-TW" b="1">
              <a:latin typeface="標楷體" panose="03000509000000000000" pitchFamily="65" charset="-120"/>
              <a:ea typeface="標楷體" panose="03000509000000000000" pitchFamily="65" charset="-120"/>
            </a:rPr>
            <a:t>機器人</a:t>
          </a:r>
          <a:endParaRPr lang="zh-TW" altLang="en-US" b="1">
            <a:solidFill>
              <a:schemeClr val="tx1"/>
            </a:solidFill>
            <a:latin typeface="標楷體" panose="03000509000000000000" pitchFamily="65" charset="-120"/>
            <a:ea typeface="標楷體" panose="03000509000000000000" pitchFamily="65" charset="-120"/>
          </a:endParaRPr>
        </a:p>
      </dgm:t>
    </dgm:pt>
    <dgm:pt modelId="{F0FDC0D6-A344-4FCB-A6F7-827DF496610B}" type="parTrans" cxnId="{C67303A1-C7AF-4EAE-99AC-CDA6346A7227}">
      <dgm:prSet/>
      <dgm:spPr/>
      <dgm:t>
        <a:bodyPr/>
        <a:lstStyle/>
        <a:p>
          <a:endParaRPr lang="zh-TW" altLang="en-US" b="1">
            <a:latin typeface="標楷體" panose="03000509000000000000" pitchFamily="65" charset="-120"/>
            <a:ea typeface="標楷體" panose="03000509000000000000" pitchFamily="65" charset="-120"/>
          </a:endParaRPr>
        </a:p>
      </dgm:t>
    </dgm:pt>
    <dgm:pt modelId="{BAA829FC-CF86-4153-8C27-5A9C113AB4B2}" type="sibTrans" cxnId="{C67303A1-C7AF-4EAE-99AC-CDA6346A7227}">
      <dgm:prSet/>
      <dgm:spPr/>
      <dgm:t>
        <a:bodyPr/>
        <a:lstStyle/>
        <a:p>
          <a:endParaRPr lang="zh-TW" altLang="en-US" b="1">
            <a:latin typeface="標楷體" panose="03000509000000000000" pitchFamily="65" charset="-120"/>
            <a:ea typeface="標楷體" panose="03000509000000000000" pitchFamily="65" charset="-120"/>
          </a:endParaRPr>
        </a:p>
      </dgm:t>
    </dgm:pt>
    <dgm:pt modelId="{CBBDC3B7-9EAE-497D-8016-245730F43FF9}">
      <dgm:prSet phldrT="[文字]"/>
      <dgm:spPr/>
      <dgm:t>
        <a:bodyPr/>
        <a:lstStyle/>
        <a:p>
          <a:r>
            <a:rPr lang="en-US" b="1">
              <a:latin typeface="標楷體" panose="03000509000000000000" pitchFamily="65" charset="-120"/>
              <a:ea typeface="標楷體" panose="03000509000000000000" pitchFamily="65" charset="-120"/>
            </a:rPr>
            <a:t>MATH BLOCKS</a:t>
          </a:r>
          <a:r>
            <a:rPr lang="zh-TW" b="1">
              <a:latin typeface="標楷體" panose="03000509000000000000" pitchFamily="65" charset="-120"/>
              <a:ea typeface="標楷體" panose="03000509000000000000" pitchFamily="65" charset="-120"/>
            </a:rPr>
            <a:t>機器人</a:t>
          </a:r>
          <a:endParaRPr lang="zh-TW" altLang="en-US" b="1">
            <a:solidFill>
              <a:schemeClr val="tx1"/>
            </a:solidFill>
            <a:latin typeface="標楷體" panose="03000509000000000000" pitchFamily="65" charset="-120"/>
            <a:ea typeface="標楷體" panose="03000509000000000000" pitchFamily="65" charset="-120"/>
          </a:endParaRPr>
        </a:p>
      </dgm:t>
    </dgm:pt>
    <dgm:pt modelId="{C2FF1D11-5AC8-4983-A6DB-6611E2F40ADD}" type="parTrans" cxnId="{21F26FAF-5394-48FF-B5B3-2D454CBDCAFF}">
      <dgm:prSet/>
      <dgm:spPr/>
      <dgm:t>
        <a:bodyPr/>
        <a:lstStyle/>
        <a:p>
          <a:endParaRPr lang="zh-TW" altLang="en-US" b="1">
            <a:latin typeface="標楷體" panose="03000509000000000000" pitchFamily="65" charset="-120"/>
            <a:ea typeface="標楷體" panose="03000509000000000000" pitchFamily="65" charset="-120"/>
          </a:endParaRPr>
        </a:p>
      </dgm:t>
    </dgm:pt>
    <dgm:pt modelId="{61BE2723-CE0B-4E53-AAF9-9A74EAACE7AF}" type="sibTrans" cxnId="{21F26FAF-5394-48FF-B5B3-2D454CBDCAFF}">
      <dgm:prSet/>
      <dgm:spPr/>
      <dgm:t>
        <a:bodyPr/>
        <a:lstStyle/>
        <a:p>
          <a:endParaRPr lang="zh-TW" altLang="en-US" b="1">
            <a:latin typeface="標楷體" panose="03000509000000000000" pitchFamily="65" charset="-120"/>
            <a:ea typeface="標楷體" panose="03000509000000000000" pitchFamily="65" charset="-120"/>
          </a:endParaRPr>
        </a:p>
      </dgm:t>
    </dgm:pt>
    <dgm:pt modelId="{F99C0380-DA8F-4F74-8DE3-306A3BD5A514}">
      <dgm:prSet phldrT="[文字]"/>
      <dgm:spPr/>
      <dgm:t>
        <a:bodyPr/>
        <a:lstStyle/>
        <a:p>
          <a:r>
            <a:rPr lang="zh-TW" b="1">
              <a:solidFill>
                <a:schemeClr val="tx1"/>
              </a:solidFill>
              <a:latin typeface="標楷體" panose="03000509000000000000" pitchFamily="65" charset="-120"/>
              <a:ea typeface="標楷體" panose="03000509000000000000" pitchFamily="65" charset="-120"/>
            </a:rPr>
            <a:t>程式建立銀河系</a:t>
          </a:r>
          <a:endParaRPr lang="zh-TW" altLang="en-US" b="1">
            <a:solidFill>
              <a:schemeClr val="tx1"/>
            </a:solidFill>
            <a:latin typeface="標楷體" panose="03000509000000000000" pitchFamily="65" charset="-120"/>
            <a:ea typeface="標楷體" panose="03000509000000000000" pitchFamily="65" charset="-120"/>
          </a:endParaRPr>
        </a:p>
      </dgm:t>
    </dgm:pt>
    <dgm:pt modelId="{A184132B-F74C-4D10-87B1-0C1518C0ABAF}" type="sibTrans" cxnId="{C72719B5-81AF-417E-94AD-557808DBB67C}">
      <dgm:prSet/>
      <dgm:spPr/>
      <dgm:t>
        <a:bodyPr/>
        <a:lstStyle/>
        <a:p>
          <a:endParaRPr lang="zh-TW" altLang="en-US" b="1">
            <a:latin typeface="標楷體" panose="03000509000000000000" pitchFamily="65" charset="-120"/>
            <a:ea typeface="標楷體" panose="03000509000000000000" pitchFamily="65" charset="-120"/>
          </a:endParaRPr>
        </a:p>
      </dgm:t>
    </dgm:pt>
    <dgm:pt modelId="{B9B4FC18-36EB-4AC0-80D3-957FADA1C795}" type="parTrans" cxnId="{C72719B5-81AF-417E-94AD-557808DBB67C}">
      <dgm:prSet/>
      <dgm:spPr/>
      <dgm:t>
        <a:bodyPr/>
        <a:lstStyle/>
        <a:p>
          <a:endParaRPr lang="zh-TW" altLang="en-US" b="1">
            <a:latin typeface="標楷體" panose="03000509000000000000" pitchFamily="65" charset="-120"/>
            <a:ea typeface="標楷體" panose="03000509000000000000" pitchFamily="65" charset="-120"/>
          </a:endParaRPr>
        </a:p>
      </dgm:t>
    </dgm:pt>
    <dgm:pt modelId="{7EA2011F-B552-495E-BBD1-9E4397B2A592}">
      <dgm:prSet phldrT="[文字]" custT="1"/>
      <dgm:spPr/>
      <dgm:t>
        <a:bodyPr/>
        <a:lstStyle/>
        <a:p>
          <a:r>
            <a:rPr lang="zh-TW" altLang="en-US" sz="1400" b="1">
              <a:solidFill>
                <a:srgbClr val="C00000"/>
              </a:solidFill>
              <a:latin typeface="標楷體" panose="03000509000000000000" pitchFamily="65" charset="-120"/>
              <a:ea typeface="標楷體" panose="03000509000000000000" pitchFamily="65" charset="-120"/>
            </a:rPr>
            <a:t>專題式學習</a:t>
          </a:r>
        </a:p>
      </dgm:t>
    </dgm:pt>
    <dgm:pt modelId="{95C8C1DE-B32A-49A8-A63F-7506A391496B}" type="sibTrans" cxnId="{5669F5E7-8249-416B-A3C8-6EC021AA530E}">
      <dgm:prSet/>
      <dgm:spPr/>
      <dgm:t>
        <a:bodyPr/>
        <a:lstStyle/>
        <a:p>
          <a:endParaRPr lang="zh-TW" altLang="en-US" b="1">
            <a:latin typeface="標楷體" panose="03000509000000000000" pitchFamily="65" charset="-120"/>
            <a:ea typeface="標楷體" panose="03000509000000000000" pitchFamily="65" charset="-120"/>
          </a:endParaRPr>
        </a:p>
      </dgm:t>
    </dgm:pt>
    <dgm:pt modelId="{17881A06-5B1A-41CA-9BA9-B976D33106A6}" type="parTrans" cxnId="{5669F5E7-8249-416B-A3C8-6EC021AA530E}">
      <dgm:prSet/>
      <dgm:spPr/>
      <dgm:t>
        <a:bodyPr/>
        <a:lstStyle/>
        <a:p>
          <a:endParaRPr lang="zh-TW" altLang="en-US" b="1">
            <a:latin typeface="標楷體" panose="03000509000000000000" pitchFamily="65" charset="-120"/>
            <a:ea typeface="標楷體" panose="03000509000000000000" pitchFamily="65" charset="-120"/>
          </a:endParaRPr>
        </a:p>
      </dgm:t>
    </dgm:pt>
    <dgm:pt modelId="{2205B8C2-E3DF-4F2F-B13A-7F391F320907}">
      <dgm:prSet phldrT="[文字]"/>
      <dgm:spPr/>
      <dgm:t>
        <a:bodyPr/>
        <a:lstStyle/>
        <a:p>
          <a:r>
            <a:rPr lang="en-US" b="1">
              <a:latin typeface="標楷體" panose="03000509000000000000" pitchFamily="65" charset="-120"/>
              <a:ea typeface="標楷體" panose="03000509000000000000" pitchFamily="65" charset="-120"/>
            </a:rPr>
            <a:t>FLOW BLOCKS</a:t>
          </a:r>
          <a:r>
            <a:rPr lang="zh-TW" b="1">
              <a:latin typeface="標楷體" panose="03000509000000000000" pitchFamily="65" charset="-120"/>
              <a:ea typeface="標楷體" panose="03000509000000000000" pitchFamily="65" charset="-120"/>
            </a:rPr>
            <a:t>機器人</a:t>
          </a:r>
          <a:endParaRPr lang="zh-TW" altLang="en-US" b="1">
            <a:solidFill>
              <a:schemeClr val="tx1"/>
            </a:solidFill>
            <a:latin typeface="標楷體" panose="03000509000000000000" pitchFamily="65" charset="-120"/>
            <a:ea typeface="標楷體" panose="03000509000000000000" pitchFamily="65" charset="-120"/>
          </a:endParaRPr>
        </a:p>
      </dgm:t>
    </dgm:pt>
    <dgm:pt modelId="{E62757E7-BC67-4E6A-A53F-514742635EF5}" type="parTrans" cxnId="{F1AD5525-B0C2-4FE3-B5F6-B25FEF690016}">
      <dgm:prSet/>
      <dgm:spPr/>
      <dgm:t>
        <a:bodyPr/>
        <a:lstStyle/>
        <a:p>
          <a:endParaRPr lang="zh-TW" altLang="en-US" b="1">
            <a:latin typeface="標楷體" panose="03000509000000000000" pitchFamily="65" charset="-120"/>
            <a:ea typeface="標楷體" panose="03000509000000000000" pitchFamily="65" charset="-120"/>
          </a:endParaRPr>
        </a:p>
      </dgm:t>
    </dgm:pt>
    <dgm:pt modelId="{0E7DD709-58E4-4D46-BE90-CAC9E6B378EE}" type="sibTrans" cxnId="{F1AD5525-B0C2-4FE3-B5F6-B25FEF690016}">
      <dgm:prSet/>
      <dgm:spPr/>
      <dgm:t>
        <a:bodyPr/>
        <a:lstStyle/>
        <a:p>
          <a:endParaRPr lang="zh-TW" altLang="en-US" b="1">
            <a:latin typeface="標楷體" panose="03000509000000000000" pitchFamily="65" charset="-120"/>
            <a:ea typeface="標楷體" panose="03000509000000000000" pitchFamily="65" charset="-120"/>
          </a:endParaRPr>
        </a:p>
      </dgm:t>
    </dgm:pt>
    <dgm:pt modelId="{3ECD5D0A-3C2F-424D-8F7B-0A7347328B04}">
      <dgm:prSet phldrT="[文字]"/>
      <dgm:spPr/>
      <dgm:t>
        <a:bodyPr/>
        <a:lstStyle/>
        <a:p>
          <a:r>
            <a:rPr lang="en-US" b="1">
              <a:latin typeface="標楷體" panose="03000509000000000000" pitchFamily="65" charset="-120"/>
              <a:ea typeface="標楷體" panose="03000509000000000000" pitchFamily="65" charset="-120"/>
            </a:rPr>
            <a:t>SOUND AND LIGHT BLOCKS</a:t>
          </a:r>
          <a:r>
            <a:rPr lang="zh-TW" b="1">
              <a:latin typeface="標楷體" panose="03000509000000000000" pitchFamily="65" charset="-120"/>
              <a:ea typeface="標楷體" panose="03000509000000000000" pitchFamily="65" charset="-120"/>
            </a:rPr>
            <a:t>機器人</a:t>
          </a:r>
          <a:endParaRPr lang="zh-TW" altLang="en-US" b="1">
            <a:solidFill>
              <a:schemeClr val="tx1"/>
            </a:solidFill>
            <a:latin typeface="標楷體" panose="03000509000000000000" pitchFamily="65" charset="-120"/>
            <a:ea typeface="標楷體" panose="03000509000000000000" pitchFamily="65" charset="-120"/>
          </a:endParaRPr>
        </a:p>
      </dgm:t>
    </dgm:pt>
    <dgm:pt modelId="{ED501DCC-8C24-490D-947C-6E5DF3F912A0}" type="parTrans" cxnId="{F7167D68-F647-4B35-A7F7-237B96F25366}">
      <dgm:prSet/>
      <dgm:spPr/>
      <dgm:t>
        <a:bodyPr/>
        <a:lstStyle/>
        <a:p>
          <a:endParaRPr lang="zh-TW" altLang="en-US" b="1">
            <a:latin typeface="標楷體" panose="03000509000000000000" pitchFamily="65" charset="-120"/>
            <a:ea typeface="標楷體" panose="03000509000000000000" pitchFamily="65" charset="-120"/>
          </a:endParaRPr>
        </a:p>
      </dgm:t>
    </dgm:pt>
    <dgm:pt modelId="{B0395FDA-9F5E-4679-B494-549CB772A7D7}" type="sibTrans" cxnId="{F7167D68-F647-4B35-A7F7-237B96F25366}">
      <dgm:prSet/>
      <dgm:spPr/>
      <dgm:t>
        <a:bodyPr/>
        <a:lstStyle/>
        <a:p>
          <a:endParaRPr lang="zh-TW" altLang="en-US" b="1">
            <a:latin typeface="標楷體" panose="03000509000000000000" pitchFamily="65" charset="-120"/>
            <a:ea typeface="標楷體" panose="03000509000000000000" pitchFamily="65" charset="-120"/>
          </a:endParaRPr>
        </a:p>
      </dgm:t>
    </dgm:pt>
    <dgm:pt modelId="{A57824D5-6A09-48D9-8CA6-8AFBA3A13914}">
      <dgm:prSet phldrT="[文字]"/>
      <dgm:spPr/>
      <dgm:t>
        <a:bodyPr/>
        <a:lstStyle/>
        <a:p>
          <a:r>
            <a:rPr lang="en-US" b="1">
              <a:latin typeface="標楷體" panose="03000509000000000000" pitchFamily="65" charset="-120"/>
              <a:ea typeface="標楷體" panose="03000509000000000000" pitchFamily="65" charset="-120"/>
            </a:rPr>
            <a:t>MOTOR BLOCKS</a:t>
          </a:r>
          <a:r>
            <a:rPr lang="zh-TW" b="1">
              <a:latin typeface="標楷體" panose="03000509000000000000" pitchFamily="65" charset="-120"/>
              <a:ea typeface="標楷體" panose="03000509000000000000" pitchFamily="65" charset="-120"/>
            </a:rPr>
            <a:t>機器人</a:t>
          </a:r>
          <a:endParaRPr lang="zh-TW" altLang="en-US" b="1">
            <a:solidFill>
              <a:schemeClr val="tx1"/>
            </a:solidFill>
            <a:latin typeface="標楷體" panose="03000509000000000000" pitchFamily="65" charset="-120"/>
            <a:ea typeface="標楷體" panose="03000509000000000000" pitchFamily="65" charset="-120"/>
          </a:endParaRPr>
        </a:p>
      </dgm:t>
    </dgm:pt>
    <dgm:pt modelId="{C8EB98A9-D511-4F3E-ABA9-FD060DE1EC92}" type="parTrans" cxnId="{8A1C1F32-DB87-45E6-B533-2EA133DB5C26}">
      <dgm:prSet/>
      <dgm:spPr/>
      <dgm:t>
        <a:bodyPr/>
        <a:lstStyle/>
        <a:p>
          <a:endParaRPr lang="zh-TW" altLang="en-US" b="1">
            <a:latin typeface="標楷體" panose="03000509000000000000" pitchFamily="65" charset="-120"/>
            <a:ea typeface="標楷體" panose="03000509000000000000" pitchFamily="65" charset="-120"/>
          </a:endParaRPr>
        </a:p>
      </dgm:t>
    </dgm:pt>
    <dgm:pt modelId="{61DD8AFC-F569-4EE2-A585-4B05ADDF6C8C}" type="sibTrans" cxnId="{8A1C1F32-DB87-45E6-B533-2EA133DB5C26}">
      <dgm:prSet/>
      <dgm:spPr/>
      <dgm:t>
        <a:bodyPr/>
        <a:lstStyle/>
        <a:p>
          <a:endParaRPr lang="zh-TW" altLang="en-US" b="1">
            <a:latin typeface="標楷體" panose="03000509000000000000" pitchFamily="65" charset="-120"/>
            <a:ea typeface="標楷體" panose="03000509000000000000" pitchFamily="65" charset="-120"/>
          </a:endParaRPr>
        </a:p>
      </dgm:t>
    </dgm:pt>
    <dgm:pt modelId="{E2463431-0B3B-49F2-9D65-C9D1088731D5}">
      <dgm:prSet phldrT="[文字]"/>
      <dgm:spPr/>
      <dgm:t>
        <a:bodyPr/>
        <a:lstStyle/>
        <a:p>
          <a:r>
            <a:rPr lang="en-US" b="1">
              <a:latin typeface="標楷體" panose="03000509000000000000" pitchFamily="65" charset="-120"/>
              <a:ea typeface="標楷體" panose="03000509000000000000" pitchFamily="65" charset="-120"/>
            </a:rPr>
            <a:t>MOTOR BLOCKS</a:t>
          </a:r>
          <a:r>
            <a:rPr lang="zh-TW" b="1">
              <a:latin typeface="標楷體" panose="03000509000000000000" pitchFamily="65" charset="-120"/>
              <a:ea typeface="標楷體" panose="03000509000000000000" pitchFamily="65" charset="-120"/>
            </a:rPr>
            <a:t>機器人</a:t>
          </a:r>
          <a:endParaRPr lang="zh-TW" altLang="en-US" b="1">
            <a:solidFill>
              <a:schemeClr val="tx1"/>
            </a:solidFill>
            <a:latin typeface="標楷體" panose="03000509000000000000" pitchFamily="65" charset="-120"/>
            <a:ea typeface="標楷體" panose="03000509000000000000" pitchFamily="65" charset="-120"/>
          </a:endParaRPr>
        </a:p>
      </dgm:t>
    </dgm:pt>
    <dgm:pt modelId="{67E782ED-E79F-4860-B920-05AC398B909C}" type="parTrans" cxnId="{11E09147-B057-4EBB-B69F-181E4D5C7CD3}">
      <dgm:prSet/>
      <dgm:spPr/>
      <dgm:t>
        <a:bodyPr/>
        <a:lstStyle/>
        <a:p>
          <a:endParaRPr lang="zh-TW" altLang="en-US" b="1">
            <a:latin typeface="標楷體" panose="03000509000000000000" pitchFamily="65" charset="-120"/>
            <a:ea typeface="標楷體" panose="03000509000000000000" pitchFamily="65" charset="-120"/>
          </a:endParaRPr>
        </a:p>
      </dgm:t>
    </dgm:pt>
    <dgm:pt modelId="{27D582BA-E20F-4F03-9D22-4E83DB714A1D}" type="sibTrans" cxnId="{11E09147-B057-4EBB-B69F-181E4D5C7CD3}">
      <dgm:prSet/>
      <dgm:spPr/>
      <dgm:t>
        <a:bodyPr/>
        <a:lstStyle/>
        <a:p>
          <a:endParaRPr lang="zh-TW" altLang="en-US" b="1">
            <a:latin typeface="標楷體" panose="03000509000000000000" pitchFamily="65" charset="-120"/>
            <a:ea typeface="標楷體" panose="03000509000000000000" pitchFamily="65" charset="-120"/>
          </a:endParaRPr>
        </a:p>
      </dgm:t>
    </dgm:pt>
    <dgm:pt modelId="{4E09EBF4-DE3D-4529-B0D9-323268EF10FE}">
      <dgm:prSet phldrT="[文字]"/>
      <dgm:spPr/>
      <dgm:t>
        <a:bodyPr/>
        <a:lstStyle/>
        <a:p>
          <a:r>
            <a:rPr lang="en-US" b="1">
              <a:latin typeface="標楷體" panose="03000509000000000000" pitchFamily="65" charset="-120"/>
              <a:ea typeface="標楷體" panose="03000509000000000000" pitchFamily="65" charset="-120"/>
            </a:rPr>
            <a:t>FLOW BLOCKS</a:t>
          </a:r>
          <a:r>
            <a:rPr lang="zh-TW" b="1">
              <a:latin typeface="標楷體" panose="03000509000000000000" pitchFamily="65" charset="-120"/>
              <a:ea typeface="標楷體" panose="03000509000000000000" pitchFamily="65" charset="-120"/>
            </a:rPr>
            <a:t>機器人</a:t>
          </a:r>
          <a:endParaRPr lang="zh-TW" altLang="en-US" b="1">
            <a:solidFill>
              <a:schemeClr val="tx1"/>
            </a:solidFill>
            <a:latin typeface="標楷體" panose="03000509000000000000" pitchFamily="65" charset="-120"/>
            <a:ea typeface="標楷體" panose="03000509000000000000" pitchFamily="65" charset="-120"/>
          </a:endParaRPr>
        </a:p>
      </dgm:t>
    </dgm:pt>
    <dgm:pt modelId="{5EAF6703-E37A-4831-BB21-9B7C04E14C83}" type="parTrans" cxnId="{ADA04322-506D-4F8C-B999-1C7C74927C00}">
      <dgm:prSet/>
      <dgm:spPr/>
      <dgm:t>
        <a:bodyPr/>
        <a:lstStyle/>
        <a:p>
          <a:endParaRPr lang="zh-TW" altLang="en-US" b="1">
            <a:latin typeface="標楷體" panose="03000509000000000000" pitchFamily="65" charset="-120"/>
            <a:ea typeface="標楷體" panose="03000509000000000000" pitchFamily="65" charset="-120"/>
          </a:endParaRPr>
        </a:p>
      </dgm:t>
    </dgm:pt>
    <dgm:pt modelId="{218BCB76-38F1-4A6C-A4E3-5A314957C281}" type="sibTrans" cxnId="{ADA04322-506D-4F8C-B999-1C7C74927C00}">
      <dgm:prSet/>
      <dgm:spPr/>
      <dgm:t>
        <a:bodyPr/>
        <a:lstStyle/>
        <a:p>
          <a:endParaRPr lang="zh-TW" altLang="en-US" b="1">
            <a:latin typeface="標楷體" panose="03000509000000000000" pitchFamily="65" charset="-120"/>
            <a:ea typeface="標楷體" panose="03000509000000000000" pitchFamily="65" charset="-120"/>
          </a:endParaRPr>
        </a:p>
      </dgm:t>
    </dgm:pt>
    <dgm:pt modelId="{8635B4BF-7A5C-4B05-B793-4AD18D77F34D}">
      <dgm:prSet/>
      <dgm:spPr/>
      <dgm:t>
        <a:bodyPr/>
        <a:lstStyle/>
        <a:p>
          <a:r>
            <a:rPr lang="en-US" b="1">
              <a:latin typeface="標楷體" panose="03000509000000000000" pitchFamily="65" charset="-120"/>
              <a:ea typeface="標楷體" panose="03000509000000000000" pitchFamily="65" charset="-120"/>
            </a:rPr>
            <a:t>SENSOR BLOCKS</a:t>
          </a:r>
          <a:r>
            <a:rPr lang="zh-TW" b="1">
              <a:latin typeface="標楷體" panose="03000509000000000000" pitchFamily="65" charset="-120"/>
              <a:ea typeface="標楷體" panose="03000509000000000000" pitchFamily="65" charset="-120"/>
            </a:rPr>
            <a:t>機器人</a:t>
          </a:r>
          <a:endParaRPr lang="zh-TW" altLang="en-US" b="1">
            <a:solidFill>
              <a:schemeClr val="tx1"/>
            </a:solidFill>
            <a:latin typeface="標楷體" panose="03000509000000000000" pitchFamily="65" charset="-120"/>
            <a:ea typeface="標楷體" panose="03000509000000000000" pitchFamily="65" charset="-120"/>
          </a:endParaRPr>
        </a:p>
      </dgm:t>
    </dgm:pt>
    <dgm:pt modelId="{0B36B3A7-EDC3-4055-BD22-3D7BFBBF9582}" type="parTrans" cxnId="{DCC389A5-F185-4D49-8CC5-CDE5916FBC98}">
      <dgm:prSet/>
      <dgm:spPr/>
      <dgm:t>
        <a:bodyPr/>
        <a:lstStyle/>
        <a:p>
          <a:endParaRPr lang="zh-TW" altLang="en-US" b="1">
            <a:latin typeface="標楷體" panose="03000509000000000000" pitchFamily="65" charset="-120"/>
            <a:ea typeface="標楷體" panose="03000509000000000000" pitchFamily="65" charset="-120"/>
          </a:endParaRPr>
        </a:p>
      </dgm:t>
    </dgm:pt>
    <dgm:pt modelId="{756E8267-A601-4E09-9AA7-6AFB99B2A1D2}" type="sibTrans" cxnId="{DCC389A5-F185-4D49-8CC5-CDE5916FBC98}">
      <dgm:prSet/>
      <dgm:spPr/>
      <dgm:t>
        <a:bodyPr/>
        <a:lstStyle/>
        <a:p>
          <a:endParaRPr lang="zh-TW" altLang="en-US" b="1">
            <a:latin typeface="標楷體" panose="03000509000000000000" pitchFamily="65" charset="-120"/>
            <a:ea typeface="標楷體" panose="03000509000000000000" pitchFamily="65" charset="-120"/>
          </a:endParaRPr>
        </a:p>
      </dgm:t>
    </dgm:pt>
    <dgm:pt modelId="{6ABE225A-F06A-4446-9AFF-BA635AE651D2}">
      <dgm:prSet phldrT="[文字]"/>
      <dgm:spPr/>
      <dgm:t>
        <a:bodyPr/>
        <a:lstStyle/>
        <a:p>
          <a:r>
            <a:rPr lang="en-US" b="1">
              <a:latin typeface="標楷體" panose="03000509000000000000" pitchFamily="65" charset="-120"/>
              <a:ea typeface="標楷體" panose="03000509000000000000" pitchFamily="65" charset="-120"/>
            </a:rPr>
            <a:t>FLOW BLOCKS</a:t>
          </a:r>
          <a:r>
            <a:rPr lang="zh-TW" b="1">
              <a:latin typeface="標楷體" panose="03000509000000000000" pitchFamily="65" charset="-120"/>
              <a:ea typeface="標楷體" panose="03000509000000000000" pitchFamily="65" charset="-120"/>
            </a:rPr>
            <a:t>機器人</a:t>
          </a:r>
          <a:endParaRPr lang="zh-TW" altLang="en-US" b="1">
            <a:solidFill>
              <a:schemeClr val="tx1"/>
            </a:solidFill>
            <a:latin typeface="標楷體" panose="03000509000000000000" pitchFamily="65" charset="-120"/>
            <a:ea typeface="標楷體" panose="03000509000000000000" pitchFamily="65" charset="-120"/>
          </a:endParaRPr>
        </a:p>
      </dgm:t>
    </dgm:pt>
    <dgm:pt modelId="{005BFA7A-B81D-4789-97B5-3BD97C06A220}" type="parTrans" cxnId="{29082BCF-E985-45F0-8A1D-0A2BE58BBB5A}">
      <dgm:prSet/>
      <dgm:spPr/>
      <dgm:t>
        <a:bodyPr/>
        <a:lstStyle/>
        <a:p>
          <a:endParaRPr lang="zh-TW" altLang="en-US" b="1">
            <a:latin typeface="標楷體" panose="03000509000000000000" pitchFamily="65" charset="-120"/>
            <a:ea typeface="標楷體" panose="03000509000000000000" pitchFamily="65" charset="-120"/>
          </a:endParaRPr>
        </a:p>
      </dgm:t>
    </dgm:pt>
    <dgm:pt modelId="{001808B6-4B7F-42D8-B9DF-64B562B57E61}" type="sibTrans" cxnId="{29082BCF-E985-45F0-8A1D-0A2BE58BBB5A}">
      <dgm:prSet/>
      <dgm:spPr/>
      <dgm:t>
        <a:bodyPr/>
        <a:lstStyle/>
        <a:p>
          <a:endParaRPr lang="zh-TW" altLang="en-US" b="1">
            <a:latin typeface="標楷體" panose="03000509000000000000" pitchFamily="65" charset="-120"/>
            <a:ea typeface="標楷體" panose="03000509000000000000" pitchFamily="65" charset="-120"/>
          </a:endParaRPr>
        </a:p>
      </dgm:t>
    </dgm:pt>
    <dgm:pt modelId="{E1E95158-4D2C-4C46-96FB-1CE5D50DB52D}">
      <dgm:prSet/>
      <dgm:spPr/>
      <dgm:t>
        <a:bodyPr/>
        <a:lstStyle/>
        <a:p>
          <a:r>
            <a:rPr lang="en-US" b="1">
              <a:latin typeface="標楷體" panose="03000509000000000000" pitchFamily="65" charset="-120"/>
              <a:ea typeface="標楷體" panose="03000509000000000000" pitchFamily="65" charset="-120"/>
            </a:rPr>
            <a:t>SENSOR BLOCKS</a:t>
          </a:r>
          <a:r>
            <a:rPr lang="zh-TW" b="1">
              <a:latin typeface="標楷體" panose="03000509000000000000" pitchFamily="65" charset="-120"/>
              <a:ea typeface="標楷體" panose="03000509000000000000" pitchFamily="65" charset="-120"/>
            </a:rPr>
            <a:t>機器人</a:t>
          </a:r>
          <a:endParaRPr lang="zh-TW" altLang="en-US" b="1">
            <a:solidFill>
              <a:schemeClr val="tx1"/>
            </a:solidFill>
            <a:latin typeface="標楷體" panose="03000509000000000000" pitchFamily="65" charset="-120"/>
            <a:ea typeface="標楷體" panose="03000509000000000000" pitchFamily="65" charset="-120"/>
          </a:endParaRPr>
        </a:p>
      </dgm:t>
    </dgm:pt>
    <dgm:pt modelId="{404E1BF5-18B0-4514-BAD0-9E14D938AB7F}" type="parTrans" cxnId="{E0ED45C3-3A77-4FD2-A808-5B625763B317}">
      <dgm:prSet/>
      <dgm:spPr/>
      <dgm:t>
        <a:bodyPr/>
        <a:lstStyle/>
        <a:p>
          <a:endParaRPr lang="zh-TW" altLang="en-US" b="1">
            <a:latin typeface="標楷體" panose="03000509000000000000" pitchFamily="65" charset="-120"/>
            <a:ea typeface="標楷體" panose="03000509000000000000" pitchFamily="65" charset="-120"/>
          </a:endParaRPr>
        </a:p>
      </dgm:t>
    </dgm:pt>
    <dgm:pt modelId="{D03CB13E-4277-4276-B970-216EDE485368}" type="sibTrans" cxnId="{E0ED45C3-3A77-4FD2-A808-5B625763B317}">
      <dgm:prSet/>
      <dgm:spPr/>
      <dgm:t>
        <a:bodyPr/>
        <a:lstStyle/>
        <a:p>
          <a:endParaRPr lang="zh-TW" altLang="en-US" b="1">
            <a:latin typeface="標楷體" panose="03000509000000000000" pitchFamily="65" charset="-120"/>
            <a:ea typeface="標楷體" panose="03000509000000000000" pitchFamily="65" charset="-120"/>
          </a:endParaRPr>
        </a:p>
      </dgm:t>
    </dgm:pt>
    <dgm:pt modelId="{8EB30507-76DC-40D7-A409-C5CE24280EDE}">
      <dgm:prSet phldrT="[文字]"/>
      <dgm:spPr/>
      <dgm:t>
        <a:bodyPr/>
        <a:lstStyle/>
        <a:p>
          <a:r>
            <a:rPr lang="en-US" b="1">
              <a:latin typeface="標楷體" panose="03000509000000000000" pitchFamily="65" charset="-120"/>
              <a:ea typeface="標楷體" panose="03000509000000000000" pitchFamily="65" charset="-120"/>
            </a:rPr>
            <a:t>MOTOR BLOCKS</a:t>
          </a:r>
          <a:r>
            <a:rPr lang="zh-TW" b="1">
              <a:latin typeface="標楷體" panose="03000509000000000000" pitchFamily="65" charset="-120"/>
              <a:ea typeface="標楷體" panose="03000509000000000000" pitchFamily="65" charset="-120"/>
            </a:rPr>
            <a:t>機器人</a:t>
          </a:r>
          <a:endParaRPr lang="zh-TW" altLang="en-US" b="1">
            <a:solidFill>
              <a:schemeClr val="tx1"/>
            </a:solidFill>
            <a:latin typeface="標楷體" panose="03000509000000000000" pitchFamily="65" charset="-120"/>
            <a:ea typeface="標楷體" panose="03000509000000000000" pitchFamily="65" charset="-120"/>
          </a:endParaRPr>
        </a:p>
      </dgm:t>
    </dgm:pt>
    <dgm:pt modelId="{E7E10C11-AF3D-4466-A967-4882AFC22535}" type="parTrans" cxnId="{CF53148C-1685-4BBF-898A-6DE8E1FF5C58}">
      <dgm:prSet/>
      <dgm:spPr/>
      <dgm:t>
        <a:bodyPr/>
        <a:lstStyle/>
        <a:p>
          <a:endParaRPr lang="zh-TW" altLang="en-US" b="1">
            <a:latin typeface="標楷體" panose="03000509000000000000" pitchFamily="65" charset="-120"/>
            <a:ea typeface="標楷體" panose="03000509000000000000" pitchFamily="65" charset="-120"/>
          </a:endParaRPr>
        </a:p>
      </dgm:t>
    </dgm:pt>
    <dgm:pt modelId="{8718585C-291E-4BE3-8FFC-F178F187E404}" type="sibTrans" cxnId="{CF53148C-1685-4BBF-898A-6DE8E1FF5C58}">
      <dgm:prSet/>
      <dgm:spPr/>
      <dgm:t>
        <a:bodyPr/>
        <a:lstStyle/>
        <a:p>
          <a:endParaRPr lang="zh-TW" altLang="en-US" b="1">
            <a:latin typeface="標楷體" panose="03000509000000000000" pitchFamily="65" charset="-120"/>
            <a:ea typeface="標楷體" panose="03000509000000000000" pitchFamily="65" charset="-120"/>
          </a:endParaRPr>
        </a:p>
      </dgm:t>
    </dgm:pt>
    <dgm:pt modelId="{ACFB9F05-E7A3-4024-9320-DCE769495792}">
      <dgm:prSet/>
      <dgm:spPr/>
      <dgm:t>
        <a:bodyPr/>
        <a:lstStyle/>
        <a:p>
          <a:r>
            <a:rPr lang="en-US" b="1">
              <a:latin typeface="標楷體" panose="03000509000000000000" pitchFamily="65" charset="-120"/>
              <a:ea typeface="標楷體" panose="03000509000000000000" pitchFamily="65" charset="-120"/>
            </a:rPr>
            <a:t>SENSOR BLOCKS</a:t>
          </a:r>
          <a:r>
            <a:rPr lang="zh-TW" b="1">
              <a:latin typeface="標楷體" panose="03000509000000000000" pitchFamily="65" charset="-120"/>
              <a:ea typeface="標楷體" panose="03000509000000000000" pitchFamily="65" charset="-120"/>
            </a:rPr>
            <a:t>機器人</a:t>
          </a:r>
          <a:endParaRPr lang="zh-TW" altLang="en-US" b="1">
            <a:solidFill>
              <a:schemeClr val="tx1"/>
            </a:solidFill>
            <a:latin typeface="標楷體" panose="03000509000000000000" pitchFamily="65" charset="-120"/>
            <a:ea typeface="標楷體" panose="03000509000000000000" pitchFamily="65" charset="-120"/>
          </a:endParaRPr>
        </a:p>
      </dgm:t>
    </dgm:pt>
    <dgm:pt modelId="{16E2BF0B-0CE3-4AAB-87E2-A54DEA3F2398}" type="parTrans" cxnId="{76EFCCC5-4B26-4474-9EB4-62E2B495DCDD}">
      <dgm:prSet/>
      <dgm:spPr/>
      <dgm:t>
        <a:bodyPr/>
        <a:lstStyle/>
        <a:p>
          <a:endParaRPr lang="zh-TW" altLang="en-US" b="1">
            <a:latin typeface="標楷體" panose="03000509000000000000" pitchFamily="65" charset="-120"/>
            <a:ea typeface="標楷體" panose="03000509000000000000" pitchFamily="65" charset="-120"/>
          </a:endParaRPr>
        </a:p>
      </dgm:t>
    </dgm:pt>
    <dgm:pt modelId="{CA1B67DC-EFD2-4442-9715-2D159C1C3C16}" type="sibTrans" cxnId="{76EFCCC5-4B26-4474-9EB4-62E2B495DCDD}">
      <dgm:prSet/>
      <dgm:spPr/>
      <dgm:t>
        <a:bodyPr/>
        <a:lstStyle/>
        <a:p>
          <a:endParaRPr lang="zh-TW" altLang="en-US" b="1">
            <a:latin typeface="標楷體" panose="03000509000000000000" pitchFamily="65" charset="-120"/>
            <a:ea typeface="標楷體" panose="03000509000000000000" pitchFamily="65" charset="-120"/>
          </a:endParaRPr>
        </a:p>
      </dgm:t>
    </dgm:pt>
    <dgm:pt modelId="{79F0FE65-1771-4C37-8A96-3C266C2BFD93}">
      <dgm:prSet phldrT="[文字]"/>
      <dgm:spPr/>
      <dgm:t>
        <a:bodyPr/>
        <a:lstStyle/>
        <a:p>
          <a:r>
            <a:rPr lang="en-US" b="1">
              <a:latin typeface="標楷體" panose="03000509000000000000" pitchFamily="65" charset="-120"/>
              <a:ea typeface="標楷體" panose="03000509000000000000" pitchFamily="65" charset="-120"/>
            </a:rPr>
            <a:t>SOUND AND LIGHT BLOCKS</a:t>
          </a:r>
          <a:r>
            <a:rPr lang="zh-TW" b="1">
              <a:latin typeface="標楷體" panose="03000509000000000000" pitchFamily="65" charset="-120"/>
              <a:ea typeface="標楷體" panose="03000509000000000000" pitchFamily="65" charset="-120"/>
            </a:rPr>
            <a:t>機器人</a:t>
          </a:r>
          <a:endParaRPr lang="zh-TW" altLang="en-US" b="1">
            <a:solidFill>
              <a:schemeClr val="tx1"/>
            </a:solidFill>
            <a:latin typeface="標楷體" panose="03000509000000000000" pitchFamily="65" charset="-120"/>
            <a:ea typeface="標楷體" panose="03000509000000000000" pitchFamily="65" charset="-120"/>
          </a:endParaRPr>
        </a:p>
      </dgm:t>
    </dgm:pt>
    <dgm:pt modelId="{9F16C953-C45C-4403-A534-0F1D9AE3A5D6}" type="sibTrans" cxnId="{46AC658F-D70A-4B1D-9FF8-EEAF77EC6B40}">
      <dgm:prSet/>
      <dgm:spPr/>
      <dgm:t>
        <a:bodyPr/>
        <a:lstStyle/>
        <a:p>
          <a:endParaRPr lang="zh-TW" altLang="en-US" b="1">
            <a:latin typeface="標楷體" panose="03000509000000000000" pitchFamily="65" charset="-120"/>
            <a:ea typeface="標楷體" panose="03000509000000000000" pitchFamily="65" charset="-120"/>
          </a:endParaRPr>
        </a:p>
      </dgm:t>
    </dgm:pt>
    <dgm:pt modelId="{CABA1E6A-05FA-4E5A-B8FE-A0E84B0AB2FD}" type="parTrans" cxnId="{46AC658F-D70A-4B1D-9FF8-EEAF77EC6B40}">
      <dgm:prSet/>
      <dgm:spPr/>
      <dgm:t>
        <a:bodyPr/>
        <a:lstStyle/>
        <a:p>
          <a:endParaRPr lang="zh-TW" altLang="en-US" b="1">
            <a:latin typeface="標楷體" panose="03000509000000000000" pitchFamily="65" charset="-120"/>
            <a:ea typeface="標楷體" panose="03000509000000000000" pitchFamily="65" charset="-120"/>
          </a:endParaRPr>
        </a:p>
      </dgm:t>
    </dgm:pt>
    <dgm:pt modelId="{69A314B2-4737-49B5-9114-A78ECED0C5D1}" type="pres">
      <dgm:prSet presAssocID="{60CA2461-38AE-49D6-B045-C84469CC621C}" presName="Name0" presStyleCnt="0">
        <dgm:presLayoutVars>
          <dgm:chMax val="1"/>
          <dgm:chPref val="1"/>
          <dgm:dir/>
          <dgm:animOne val="branch"/>
          <dgm:animLvl val="lvl"/>
        </dgm:presLayoutVars>
      </dgm:prSet>
      <dgm:spPr/>
      <dgm:t>
        <a:bodyPr/>
        <a:lstStyle/>
        <a:p>
          <a:endParaRPr lang="zh-TW" altLang="en-US"/>
        </a:p>
      </dgm:t>
    </dgm:pt>
    <dgm:pt modelId="{3B5E714C-D332-4CD4-BA1D-61A8234D4332}" type="pres">
      <dgm:prSet presAssocID="{3EBD72A6-1A52-411A-A4B0-F1F96814EC66}" presName="textCenter" presStyleLbl="node1" presStyleIdx="0" presStyleCnt="28"/>
      <dgm:spPr/>
      <dgm:t>
        <a:bodyPr/>
        <a:lstStyle/>
        <a:p>
          <a:endParaRPr lang="zh-TW" altLang="en-US"/>
        </a:p>
      </dgm:t>
    </dgm:pt>
    <dgm:pt modelId="{B3BBF4E6-D926-4D5E-ADE2-0E3C38FA805A}" type="pres">
      <dgm:prSet presAssocID="{3EBD72A6-1A52-411A-A4B0-F1F96814EC66}" presName="cycle_1" presStyleCnt="0"/>
      <dgm:spPr/>
    </dgm:pt>
    <dgm:pt modelId="{CB27D724-AA59-46AD-872B-127013541491}" type="pres">
      <dgm:prSet presAssocID="{4856B941-48D5-4D19-A1AD-8ECCF58EDC30}" presName="childCenter1" presStyleLbl="node1" presStyleIdx="1" presStyleCnt="28"/>
      <dgm:spPr/>
      <dgm:t>
        <a:bodyPr/>
        <a:lstStyle/>
        <a:p>
          <a:endParaRPr lang="zh-TW" altLang="en-US"/>
        </a:p>
      </dgm:t>
    </dgm:pt>
    <dgm:pt modelId="{E86A7846-98D5-461A-A220-EB093EB2140C}" type="pres">
      <dgm:prSet presAssocID="{F4101DF6-4D0D-4D93-94EA-D7EC6844FD6B}" presName="Name141" presStyleLbl="parChTrans1D3" presStyleIdx="0" presStyleCnt="22"/>
      <dgm:spPr/>
      <dgm:t>
        <a:bodyPr/>
        <a:lstStyle/>
        <a:p>
          <a:endParaRPr lang="zh-TW" altLang="en-US"/>
        </a:p>
      </dgm:t>
    </dgm:pt>
    <dgm:pt modelId="{633DE040-6153-4321-BF20-97E1D2FF66AE}" type="pres">
      <dgm:prSet presAssocID="{BA2FE10E-2608-4555-A2FF-0BE9BB91B7F3}" presName="text1" presStyleLbl="node1" presStyleIdx="2" presStyleCnt="28">
        <dgm:presLayoutVars>
          <dgm:bulletEnabled val="1"/>
        </dgm:presLayoutVars>
      </dgm:prSet>
      <dgm:spPr/>
      <dgm:t>
        <a:bodyPr/>
        <a:lstStyle/>
        <a:p>
          <a:endParaRPr lang="zh-TW" altLang="en-US"/>
        </a:p>
      </dgm:t>
    </dgm:pt>
    <dgm:pt modelId="{9DCF97A6-BE4E-4FDE-B6BF-902910AEA8A3}" type="pres">
      <dgm:prSet presAssocID="{3E8A3D7A-6D91-41E1-B625-608EECEEED38}" presName="Name141" presStyleLbl="parChTrans1D3" presStyleIdx="1" presStyleCnt="22"/>
      <dgm:spPr/>
      <dgm:t>
        <a:bodyPr/>
        <a:lstStyle/>
        <a:p>
          <a:endParaRPr lang="zh-TW" altLang="en-US"/>
        </a:p>
      </dgm:t>
    </dgm:pt>
    <dgm:pt modelId="{2A53C109-ABE8-4654-88AC-234115A775A6}" type="pres">
      <dgm:prSet presAssocID="{9F1D0953-7B47-480C-9E24-7BA98FA8EF38}" presName="text1" presStyleLbl="node1" presStyleIdx="3" presStyleCnt="28">
        <dgm:presLayoutVars>
          <dgm:bulletEnabled val="1"/>
        </dgm:presLayoutVars>
      </dgm:prSet>
      <dgm:spPr/>
      <dgm:t>
        <a:bodyPr/>
        <a:lstStyle/>
        <a:p>
          <a:endParaRPr lang="zh-TW" altLang="en-US"/>
        </a:p>
      </dgm:t>
    </dgm:pt>
    <dgm:pt modelId="{C79C88F7-09BB-4ADE-B6EF-8EEB0B36AC65}" type="pres">
      <dgm:prSet presAssocID="{E62757E7-BC67-4E6A-A53F-514742635EF5}" presName="Name141" presStyleLbl="parChTrans1D3" presStyleIdx="2" presStyleCnt="22"/>
      <dgm:spPr/>
      <dgm:t>
        <a:bodyPr/>
        <a:lstStyle/>
        <a:p>
          <a:endParaRPr lang="zh-TW" altLang="en-US"/>
        </a:p>
      </dgm:t>
    </dgm:pt>
    <dgm:pt modelId="{1762C495-3F24-4B09-94A6-658CE5BB991D}" type="pres">
      <dgm:prSet presAssocID="{2205B8C2-E3DF-4F2F-B13A-7F391F320907}" presName="text1" presStyleLbl="node1" presStyleIdx="4" presStyleCnt="28">
        <dgm:presLayoutVars>
          <dgm:bulletEnabled val="1"/>
        </dgm:presLayoutVars>
      </dgm:prSet>
      <dgm:spPr/>
      <dgm:t>
        <a:bodyPr/>
        <a:lstStyle/>
        <a:p>
          <a:endParaRPr lang="zh-TW" altLang="en-US"/>
        </a:p>
      </dgm:t>
    </dgm:pt>
    <dgm:pt modelId="{424694B5-244C-4245-944B-D1A649315F8A}" type="pres">
      <dgm:prSet presAssocID="{C8EB98A9-D511-4F3E-ABA9-FD060DE1EC92}" presName="Name141" presStyleLbl="parChTrans1D3" presStyleIdx="3" presStyleCnt="22"/>
      <dgm:spPr/>
      <dgm:t>
        <a:bodyPr/>
        <a:lstStyle/>
        <a:p>
          <a:endParaRPr lang="zh-TW" altLang="en-US"/>
        </a:p>
      </dgm:t>
    </dgm:pt>
    <dgm:pt modelId="{E593AFAB-6B85-4B73-8E32-6C0E455860DE}" type="pres">
      <dgm:prSet presAssocID="{A57824D5-6A09-48D9-8CA6-8AFBA3A13914}" presName="text1" presStyleLbl="node1" presStyleIdx="5" presStyleCnt="28">
        <dgm:presLayoutVars>
          <dgm:bulletEnabled val="1"/>
        </dgm:presLayoutVars>
      </dgm:prSet>
      <dgm:spPr/>
      <dgm:t>
        <a:bodyPr/>
        <a:lstStyle/>
        <a:p>
          <a:endParaRPr lang="zh-TW" altLang="en-US"/>
        </a:p>
      </dgm:t>
    </dgm:pt>
    <dgm:pt modelId="{CCF059A0-5795-48FB-B94E-C1AA7D5D80D7}" type="pres">
      <dgm:prSet presAssocID="{9847396F-9B28-47C3-ABCF-4466C2032FF5}" presName="Name144" presStyleLbl="parChTrans1D2" presStyleIdx="0" presStyleCnt="5"/>
      <dgm:spPr/>
      <dgm:t>
        <a:bodyPr/>
        <a:lstStyle/>
        <a:p>
          <a:endParaRPr lang="zh-TW" altLang="en-US"/>
        </a:p>
      </dgm:t>
    </dgm:pt>
    <dgm:pt modelId="{3E019A1E-55AC-4F56-B576-0CCC8EA962E9}" type="pres">
      <dgm:prSet presAssocID="{3EBD72A6-1A52-411A-A4B0-F1F96814EC66}" presName="cycle_2" presStyleCnt="0"/>
      <dgm:spPr/>
    </dgm:pt>
    <dgm:pt modelId="{7E80DA09-C567-4B8F-8FB2-02C9D01D8C1A}" type="pres">
      <dgm:prSet presAssocID="{7EA2011F-B552-495E-BBD1-9E4397B2A592}" presName="childCenter2" presStyleLbl="node1" presStyleIdx="6" presStyleCnt="28"/>
      <dgm:spPr/>
      <dgm:t>
        <a:bodyPr/>
        <a:lstStyle/>
        <a:p>
          <a:endParaRPr lang="zh-TW" altLang="en-US"/>
        </a:p>
      </dgm:t>
    </dgm:pt>
    <dgm:pt modelId="{B390C604-9A82-4C32-A4E1-3145C3A69285}" type="pres">
      <dgm:prSet presAssocID="{B9B4FC18-36EB-4AC0-80D3-957FADA1C795}" presName="Name218" presStyleLbl="parChTrans1D3" presStyleIdx="4" presStyleCnt="22"/>
      <dgm:spPr/>
      <dgm:t>
        <a:bodyPr/>
        <a:lstStyle/>
        <a:p>
          <a:endParaRPr lang="zh-TW" altLang="en-US"/>
        </a:p>
      </dgm:t>
    </dgm:pt>
    <dgm:pt modelId="{926B471F-BDD0-4095-93F4-01B8620D499D}" type="pres">
      <dgm:prSet presAssocID="{F99C0380-DA8F-4F74-8DE3-306A3BD5A514}" presName="text2" presStyleLbl="node1" presStyleIdx="7" presStyleCnt="28">
        <dgm:presLayoutVars>
          <dgm:bulletEnabled val="1"/>
        </dgm:presLayoutVars>
      </dgm:prSet>
      <dgm:spPr/>
      <dgm:t>
        <a:bodyPr/>
        <a:lstStyle/>
        <a:p>
          <a:endParaRPr lang="zh-TW" altLang="en-US"/>
        </a:p>
      </dgm:t>
    </dgm:pt>
    <dgm:pt modelId="{12312D6D-5FF7-4EE5-8A34-EC59E62D0888}" type="pres">
      <dgm:prSet presAssocID="{7ECB62F1-AC6C-4E8C-A60B-1F68EA5D6FE6}" presName="Name218" presStyleLbl="parChTrans1D3" presStyleIdx="5" presStyleCnt="22"/>
      <dgm:spPr/>
      <dgm:t>
        <a:bodyPr/>
        <a:lstStyle/>
        <a:p>
          <a:endParaRPr lang="zh-TW" altLang="en-US"/>
        </a:p>
      </dgm:t>
    </dgm:pt>
    <dgm:pt modelId="{2E618167-0311-4225-958D-E94013B258AC}" type="pres">
      <dgm:prSet presAssocID="{C1CB7CB2-CE23-4B6A-8E04-347C9DF47D2B}" presName="text2" presStyleLbl="node1" presStyleIdx="8" presStyleCnt="28">
        <dgm:presLayoutVars>
          <dgm:bulletEnabled val="1"/>
        </dgm:presLayoutVars>
      </dgm:prSet>
      <dgm:spPr/>
      <dgm:t>
        <a:bodyPr/>
        <a:lstStyle/>
        <a:p>
          <a:endParaRPr lang="zh-TW" altLang="en-US"/>
        </a:p>
      </dgm:t>
    </dgm:pt>
    <dgm:pt modelId="{97C7BD56-6C79-4818-A9AF-56779191CBCC}" type="pres">
      <dgm:prSet presAssocID="{CABA1E6A-05FA-4E5A-B8FE-A0E84B0AB2FD}" presName="Name218" presStyleLbl="parChTrans1D3" presStyleIdx="6" presStyleCnt="22"/>
      <dgm:spPr/>
      <dgm:t>
        <a:bodyPr/>
        <a:lstStyle/>
        <a:p>
          <a:endParaRPr lang="zh-TW" altLang="en-US"/>
        </a:p>
      </dgm:t>
    </dgm:pt>
    <dgm:pt modelId="{1E2665CE-9EFA-4FA2-A8F8-47DF52B4A056}" type="pres">
      <dgm:prSet presAssocID="{79F0FE65-1771-4C37-8A96-3C266C2BFD93}" presName="text2" presStyleLbl="node1" presStyleIdx="9" presStyleCnt="28">
        <dgm:presLayoutVars>
          <dgm:bulletEnabled val="1"/>
        </dgm:presLayoutVars>
      </dgm:prSet>
      <dgm:spPr/>
      <dgm:t>
        <a:bodyPr/>
        <a:lstStyle/>
        <a:p>
          <a:endParaRPr lang="zh-TW" altLang="en-US"/>
        </a:p>
      </dgm:t>
    </dgm:pt>
    <dgm:pt modelId="{2BB3539F-6B2C-4590-AFDF-7AC974E7B8FC}" type="pres">
      <dgm:prSet presAssocID="{67E782ED-E79F-4860-B920-05AC398B909C}" presName="Name218" presStyleLbl="parChTrans1D3" presStyleIdx="7" presStyleCnt="22"/>
      <dgm:spPr/>
      <dgm:t>
        <a:bodyPr/>
        <a:lstStyle/>
        <a:p>
          <a:endParaRPr lang="zh-TW" altLang="en-US"/>
        </a:p>
      </dgm:t>
    </dgm:pt>
    <dgm:pt modelId="{581A76D4-3C3B-469E-A073-49747052AF63}" type="pres">
      <dgm:prSet presAssocID="{E2463431-0B3B-49F2-9D65-C9D1088731D5}" presName="text2" presStyleLbl="node1" presStyleIdx="10" presStyleCnt="28">
        <dgm:presLayoutVars>
          <dgm:bulletEnabled val="1"/>
        </dgm:presLayoutVars>
      </dgm:prSet>
      <dgm:spPr/>
      <dgm:t>
        <a:bodyPr/>
        <a:lstStyle/>
        <a:p>
          <a:endParaRPr lang="zh-TW" altLang="en-US"/>
        </a:p>
      </dgm:t>
    </dgm:pt>
    <dgm:pt modelId="{72927407-CF90-496A-A5F4-2032D9AFABBF}" type="pres">
      <dgm:prSet presAssocID="{17881A06-5B1A-41CA-9BA9-B976D33106A6}" presName="Name221" presStyleLbl="parChTrans1D2" presStyleIdx="1" presStyleCnt="5"/>
      <dgm:spPr/>
      <dgm:t>
        <a:bodyPr/>
        <a:lstStyle/>
        <a:p>
          <a:endParaRPr lang="zh-TW" altLang="en-US"/>
        </a:p>
      </dgm:t>
    </dgm:pt>
    <dgm:pt modelId="{A2640B54-CA2D-4321-AAE0-3D65742A9CFE}" type="pres">
      <dgm:prSet presAssocID="{3EBD72A6-1A52-411A-A4B0-F1F96814EC66}" presName="cycle_3" presStyleCnt="0"/>
      <dgm:spPr/>
    </dgm:pt>
    <dgm:pt modelId="{B7A6D4DB-50A6-48CF-BBD1-69F8B3CDCE36}" type="pres">
      <dgm:prSet presAssocID="{561F1F7E-FE6A-4DF9-9CA7-CEC7F32966AC}" presName="childCenter3" presStyleLbl="node1" presStyleIdx="11" presStyleCnt="28"/>
      <dgm:spPr/>
      <dgm:t>
        <a:bodyPr/>
        <a:lstStyle/>
        <a:p>
          <a:endParaRPr lang="zh-TW" altLang="en-US"/>
        </a:p>
      </dgm:t>
    </dgm:pt>
    <dgm:pt modelId="{D7996178-D600-4E50-922B-81CF13A35F55}" type="pres">
      <dgm:prSet presAssocID="{37E08516-41BF-40DC-935B-5659A2574BA2}" presName="Name285" presStyleLbl="parChTrans1D3" presStyleIdx="8" presStyleCnt="22"/>
      <dgm:spPr/>
      <dgm:t>
        <a:bodyPr/>
        <a:lstStyle/>
        <a:p>
          <a:endParaRPr lang="zh-TW" altLang="en-US"/>
        </a:p>
      </dgm:t>
    </dgm:pt>
    <dgm:pt modelId="{46E362E8-9F97-41F0-916E-49C555A33E81}" type="pres">
      <dgm:prSet presAssocID="{DF061ED7-0CF3-4C0B-9BB7-18544C863764}" presName="text3" presStyleLbl="node1" presStyleIdx="12" presStyleCnt="28">
        <dgm:presLayoutVars>
          <dgm:bulletEnabled val="1"/>
        </dgm:presLayoutVars>
      </dgm:prSet>
      <dgm:spPr/>
      <dgm:t>
        <a:bodyPr/>
        <a:lstStyle/>
        <a:p>
          <a:endParaRPr lang="zh-TW" altLang="en-US"/>
        </a:p>
      </dgm:t>
    </dgm:pt>
    <dgm:pt modelId="{6D572A79-FB59-4CBB-80D3-4488F572F047}" type="pres">
      <dgm:prSet presAssocID="{1064DA44-02C2-48F4-8E1C-EC1E7DF333D2}" presName="Name285" presStyleLbl="parChTrans1D3" presStyleIdx="9" presStyleCnt="22"/>
      <dgm:spPr/>
      <dgm:t>
        <a:bodyPr/>
        <a:lstStyle/>
        <a:p>
          <a:endParaRPr lang="zh-TW" altLang="en-US"/>
        </a:p>
      </dgm:t>
    </dgm:pt>
    <dgm:pt modelId="{6D76F4A1-F078-4545-8B7A-C0A3F81DA7E9}" type="pres">
      <dgm:prSet presAssocID="{A03F6BAF-5359-4676-91CC-53FA9EB2A93B}" presName="text3" presStyleLbl="node1" presStyleIdx="13" presStyleCnt="28">
        <dgm:presLayoutVars>
          <dgm:bulletEnabled val="1"/>
        </dgm:presLayoutVars>
      </dgm:prSet>
      <dgm:spPr/>
      <dgm:t>
        <a:bodyPr/>
        <a:lstStyle/>
        <a:p>
          <a:endParaRPr lang="zh-TW" altLang="en-US"/>
        </a:p>
      </dgm:t>
    </dgm:pt>
    <dgm:pt modelId="{C264670F-04A1-42B6-BDD2-F87AD1E58751}" type="pres">
      <dgm:prSet presAssocID="{ED501DCC-8C24-490D-947C-6E5DF3F912A0}" presName="Name285" presStyleLbl="parChTrans1D3" presStyleIdx="10" presStyleCnt="22"/>
      <dgm:spPr/>
      <dgm:t>
        <a:bodyPr/>
        <a:lstStyle/>
        <a:p>
          <a:endParaRPr lang="zh-TW" altLang="en-US"/>
        </a:p>
      </dgm:t>
    </dgm:pt>
    <dgm:pt modelId="{96F70137-8F6D-468C-9DEA-FBC2E9815358}" type="pres">
      <dgm:prSet presAssocID="{3ECD5D0A-3C2F-424D-8F7B-0A7347328B04}" presName="text3" presStyleLbl="node1" presStyleIdx="14" presStyleCnt="28">
        <dgm:presLayoutVars>
          <dgm:bulletEnabled val="1"/>
        </dgm:presLayoutVars>
      </dgm:prSet>
      <dgm:spPr/>
      <dgm:t>
        <a:bodyPr/>
        <a:lstStyle/>
        <a:p>
          <a:endParaRPr lang="zh-TW" altLang="en-US"/>
        </a:p>
      </dgm:t>
    </dgm:pt>
    <dgm:pt modelId="{378CF5F7-E1C0-4DAA-8AD9-DF31BC6B8C31}" type="pres">
      <dgm:prSet presAssocID="{005BFA7A-B81D-4789-97B5-3BD97C06A220}" presName="Name285" presStyleLbl="parChTrans1D3" presStyleIdx="11" presStyleCnt="22"/>
      <dgm:spPr/>
      <dgm:t>
        <a:bodyPr/>
        <a:lstStyle/>
        <a:p>
          <a:endParaRPr lang="zh-TW" altLang="en-US"/>
        </a:p>
      </dgm:t>
    </dgm:pt>
    <dgm:pt modelId="{EFD7A3AB-A0D7-4D99-A613-74628D96FD7B}" type="pres">
      <dgm:prSet presAssocID="{6ABE225A-F06A-4446-9AFF-BA635AE651D2}" presName="text3" presStyleLbl="node1" presStyleIdx="15" presStyleCnt="28">
        <dgm:presLayoutVars>
          <dgm:bulletEnabled val="1"/>
        </dgm:presLayoutVars>
      </dgm:prSet>
      <dgm:spPr/>
      <dgm:t>
        <a:bodyPr/>
        <a:lstStyle/>
        <a:p>
          <a:endParaRPr lang="zh-TW" altLang="en-US"/>
        </a:p>
      </dgm:t>
    </dgm:pt>
    <dgm:pt modelId="{F4A004CE-4111-467A-B377-2DE6AFDD90C5}" type="pres">
      <dgm:prSet presAssocID="{404E1BF5-18B0-4514-BAD0-9E14D938AB7F}" presName="Name285" presStyleLbl="parChTrans1D3" presStyleIdx="12" presStyleCnt="22"/>
      <dgm:spPr/>
      <dgm:t>
        <a:bodyPr/>
        <a:lstStyle/>
        <a:p>
          <a:endParaRPr lang="zh-TW" altLang="en-US"/>
        </a:p>
      </dgm:t>
    </dgm:pt>
    <dgm:pt modelId="{338B3031-F126-4959-BA70-26866C49FF19}" type="pres">
      <dgm:prSet presAssocID="{E1E95158-4D2C-4C46-96FB-1CE5D50DB52D}" presName="text3" presStyleLbl="node1" presStyleIdx="16" presStyleCnt="28">
        <dgm:presLayoutVars>
          <dgm:bulletEnabled val="1"/>
        </dgm:presLayoutVars>
      </dgm:prSet>
      <dgm:spPr/>
      <dgm:t>
        <a:bodyPr/>
        <a:lstStyle/>
        <a:p>
          <a:endParaRPr lang="zh-TW" altLang="en-US"/>
        </a:p>
      </dgm:t>
    </dgm:pt>
    <dgm:pt modelId="{4953B281-B538-4676-AA43-8C7CBA53DEC0}" type="pres">
      <dgm:prSet presAssocID="{7F0A33B9-8C35-4BE8-BB41-984904DDB8AB}" presName="Name288" presStyleLbl="parChTrans1D2" presStyleIdx="2" presStyleCnt="5"/>
      <dgm:spPr/>
      <dgm:t>
        <a:bodyPr/>
        <a:lstStyle/>
        <a:p>
          <a:endParaRPr lang="zh-TW" altLang="en-US"/>
        </a:p>
      </dgm:t>
    </dgm:pt>
    <dgm:pt modelId="{BD1B5E26-B969-4FE9-AAE3-58E6D9652403}" type="pres">
      <dgm:prSet presAssocID="{3EBD72A6-1A52-411A-A4B0-F1F96814EC66}" presName="cycle_4" presStyleCnt="0"/>
      <dgm:spPr/>
    </dgm:pt>
    <dgm:pt modelId="{8DFE2624-383E-44E2-9996-EC0D40A71CCE}" type="pres">
      <dgm:prSet presAssocID="{71F99389-0345-4230-972A-FB484E4EE945}" presName="childCenter4" presStyleLbl="node1" presStyleIdx="17" presStyleCnt="28"/>
      <dgm:spPr/>
      <dgm:t>
        <a:bodyPr/>
        <a:lstStyle/>
        <a:p>
          <a:endParaRPr lang="zh-TW" altLang="en-US"/>
        </a:p>
      </dgm:t>
    </dgm:pt>
    <dgm:pt modelId="{BAAB04BB-8B42-418D-84A4-011B686ABE82}" type="pres">
      <dgm:prSet presAssocID="{92ACCFBD-C3BA-4FA7-8EFA-823C474603F9}" presName="Name342" presStyleLbl="parChTrans1D3" presStyleIdx="13" presStyleCnt="22"/>
      <dgm:spPr/>
      <dgm:t>
        <a:bodyPr/>
        <a:lstStyle/>
        <a:p>
          <a:endParaRPr lang="zh-TW" altLang="en-US"/>
        </a:p>
      </dgm:t>
    </dgm:pt>
    <dgm:pt modelId="{D5BD6134-1BA9-4DF0-A708-62EFCB89A93A}" type="pres">
      <dgm:prSet presAssocID="{37A8440E-0A9D-4858-984E-CE6DF213C18F}" presName="text4" presStyleLbl="node1" presStyleIdx="18" presStyleCnt="28">
        <dgm:presLayoutVars>
          <dgm:bulletEnabled val="1"/>
        </dgm:presLayoutVars>
      </dgm:prSet>
      <dgm:spPr/>
      <dgm:t>
        <a:bodyPr/>
        <a:lstStyle/>
        <a:p>
          <a:endParaRPr lang="zh-TW" altLang="en-US"/>
        </a:p>
      </dgm:t>
    </dgm:pt>
    <dgm:pt modelId="{C233D3DE-F179-42D6-A048-2BE61E26ABC2}" type="pres">
      <dgm:prSet presAssocID="{335F7572-2716-4F23-8128-6844BD8741DC}" presName="Name342" presStyleLbl="parChTrans1D3" presStyleIdx="14" presStyleCnt="22"/>
      <dgm:spPr/>
      <dgm:t>
        <a:bodyPr/>
        <a:lstStyle/>
        <a:p>
          <a:endParaRPr lang="zh-TW" altLang="en-US"/>
        </a:p>
      </dgm:t>
    </dgm:pt>
    <dgm:pt modelId="{3AA863ED-3AA6-4FCD-91EF-0232781E1A85}" type="pres">
      <dgm:prSet presAssocID="{8EA74DC0-67B2-4638-8B3E-1294112836C2}" presName="text4" presStyleLbl="node1" presStyleIdx="19" presStyleCnt="28">
        <dgm:presLayoutVars>
          <dgm:bulletEnabled val="1"/>
        </dgm:presLayoutVars>
      </dgm:prSet>
      <dgm:spPr/>
      <dgm:t>
        <a:bodyPr/>
        <a:lstStyle/>
        <a:p>
          <a:endParaRPr lang="zh-TW" altLang="en-US"/>
        </a:p>
      </dgm:t>
    </dgm:pt>
    <dgm:pt modelId="{FE1070EF-C03D-4BBB-9685-07DAAAAC9435}" type="pres">
      <dgm:prSet presAssocID="{C2FF1D11-5AC8-4983-A6DB-6611E2F40ADD}" presName="Name342" presStyleLbl="parChTrans1D3" presStyleIdx="15" presStyleCnt="22"/>
      <dgm:spPr/>
      <dgm:t>
        <a:bodyPr/>
        <a:lstStyle/>
        <a:p>
          <a:endParaRPr lang="zh-TW" altLang="en-US"/>
        </a:p>
      </dgm:t>
    </dgm:pt>
    <dgm:pt modelId="{8579C190-99E5-4748-BEFC-225A303E260D}" type="pres">
      <dgm:prSet presAssocID="{CBBDC3B7-9EAE-497D-8016-245730F43FF9}" presName="text4" presStyleLbl="node1" presStyleIdx="20" presStyleCnt="28">
        <dgm:presLayoutVars>
          <dgm:bulletEnabled val="1"/>
        </dgm:presLayoutVars>
      </dgm:prSet>
      <dgm:spPr/>
      <dgm:t>
        <a:bodyPr/>
        <a:lstStyle/>
        <a:p>
          <a:endParaRPr lang="zh-TW" altLang="en-US"/>
        </a:p>
      </dgm:t>
    </dgm:pt>
    <dgm:pt modelId="{19C9B3DB-57A8-41E8-BCB1-9B1F23D958D3}" type="pres">
      <dgm:prSet presAssocID="{E7E10C11-AF3D-4466-A967-4882AFC22535}" presName="Name342" presStyleLbl="parChTrans1D3" presStyleIdx="16" presStyleCnt="22"/>
      <dgm:spPr/>
      <dgm:t>
        <a:bodyPr/>
        <a:lstStyle/>
        <a:p>
          <a:endParaRPr lang="zh-TW" altLang="en-US"/>
        </a:p>
      </dgm:t>
    </dgm:pt>
    <dgm:pt modelId="{01AEA583-8AF1-4AFC-9869-2D4EFF8ED0D7}" type="pres">
      <dgm:prSet presAssocID="{8EB30507-76DC-40D7-A409-C5CE24280EDE}" presName="text4" presStyleLbl="node1" presStyleIdx="21" presStyleCnt="28">
        <dgm:presLayoutVars>
          <dgm:bulletEnabled val="1"/>
        </dgm:presLayoutVars>
      </dgm:prSet>
      <dgm:spPr/>
      <dgm:t>
        <a:bodyPr/>
        <a:lstStyle/>
        <a:p>
          <a:endParaRPr lang="zh-TW" altLang="en-US"/>
        </a:p>
      </dgm:t>
    </dgm:pt>
    <dgm:pt modelId="{B5D6E1C8-F065-4285-B70B-780D112BF2D5}" type="pres">
      <dgm:prSet presAssocID="{16E2BF0B-0CE3-4AAB-87E2-A54DEA3F2398}" presName="Name342" presStyleLbl="parChTrans1D3" presStyleIdx="17" presStyleCnt="22"/>
      <dgm:spPr/>
      <dgm:t>
        <a:bodyPr/>
        <a:lstStyle/>
        <a:p>
          <a:endParaRPr lang="zh-TW" altLang="en-US"/>
        </a:p>
      </dgm:t>
    </dgm:pt>
    <dgm:pt modelId="{7648E42C-EE31-434D-ABFF-668005678CD1}" type="pres">
      <dgm:prSet presAssocID="{ACFB9F05-E7A3-4024-9320-DCE769495792}" presName="text4" presStyleLbl="node1" presStyleIdx="22" presStyleCnt="28">
        <dgm:presLayoutVars>
          <dgm:bulletEnabled val="1"/>
        </dgm:presLayoutVars>
      </dgm:prSet>
      <dgm:spPr/>
      <dgm:t>
        <a:bodyPr/>
        <a:lstStyle/>
        <a:p>
          <a:endParaRPr lang="zh-TW" altLang="en-US"/>
        </a:p>
      </dgm:t>
    </dgm:pt>
    <dgm:pt modelId="{755C4B10-23B4-4323-A96D-4D91FAD01F30}" type="pres">
      <dgm:prSet presAssocID="{0C7F6835-C9C0-4CE3-B8E8-1EECDC161018}" presName="Name345" presStyleLbl="parChTrans1D2" presStyleIdx="3" presStyleCnt="5"/>
      <dgm:spPr/>
      <dgm:t>
        <a:bodyPr/>
        <a:lstStyle/>
        <a:p>
          <a:endParaRPr lang="zh-TW" altLang="en-US"/>
        </a:p>
      </dgm:t>
    </dgm:pt>
    <dgm:pt modelId="{8B97F640-E076-4108-91AE-88E95442EC31}" type="pres">
      <dgm:prSet presAssocID="{3EBD72A6-1A52-411A-A4B0-F1F96814EC66}" presName="cycle_5" presStyleCnt="0"/>
      <dgm:spPr/>
    </dgm:pt>
    <dgm:pt modelId="{FE7DED53-93DD-479A-A6F8-5088C48FBB3D}" type="pres">
      <dgm:prSet presAssocID="{C681C61A-0435-453D-9058-8DA1FD85C9E2}" presName="childCenter5" presStyleLbl="node1" presStyleIdx="23" presStyleCnt="28"/>
      <dgm:spPr/>
      <dgm:t>
        <a:bodyPr/>
        <a:lstStyle/>
        <a:p>
          <a:endParaRPr lang="zh-TW" altLang="en-US"/>
        </a:p>
      </dgm:t>
    </dgm:pt>
    <dgm:pt modelId="{387B9CDC-1BE7-4F6F-84DB-400F122A839B}" type="pres">
      <dgm:prSet presAssocID="{0F0FAC23-AD99-4565-B308-96BB392DDD65}" presName="Name389" presStyleLbl="parChTrans1D3" presStyleIdx="18" presStyleCnt="22"/>
      <dgm:spPr/>
      <dgm:t>
        <a:bodyPr/>
        <a:lstStyle/>
        <a:p>
          <a:endParaRPr lang="zh-TW" altLang="en-US"/>
        </a:p>
      </dgm:t>
    </dgm:pt>
    <dgm:pt modelId="{C6E67424-90F6-463C-96F8-D2E92D3FAB84}" type="pres">
      <dgm:prSet presAssocID="{17D5490A-CFD5-4831-9576-59EC22A36622}" presName="text5" presStyleLbl="node1" presStyleIdx="24" presStyleCnt="28">
        <dgm:presLayoutVars>
          <dgm:bulletEnabled val="1"/>
        </dgm:presLayoutVars>
      </dgm:prSet>
      <dgm:spPr/>
      <dgm:t>
        <a:bodyPr/>
        <a:lstStyle/>
        <a:p>
          <a:endParaRPr lang="zh-TW" altLang="en-US"/>
        </a:p>
      </dgm:t>
    </dgm:pt>
    <dgm:pt modelId="{4AE6746A-6EED-4682-9245-F3C4AD743DE4}" type="pres">
      <dgm:prSet presAssocID="{F0FDC0D6-A344-4FCB-A6F7-827DF496610B}" presName="Name389" presStyleLbl="parChTrans1D3" presStyleIdx="19" presStyleCnt="22"/>
      <dgm:spPr/>
      <dgm:t>
        <a:bodyPr/>
        <a:lstStyle/>
        <a:p>
          <a:endParaRPr lang="zh-TW" altLang="en-US"/>
        </a:p>
      </dgm:t>
    </dgm:pt>
    <dgm:pt modelId="{4F337541-9E01-4F15-B05B-BCFD91E28B34}" type="pres">
      <dgm:prSet presAssocID="{7BF859C4-2CFB-4352-9829-05CD37E7FDEB}" presName="text5" presStyleLbl="node1" presStyleIdx="25" presStyleCnt="28">
        <dgm:presLayoutVars>
          <dgm:bulletEnabled val="1"/>
        </dgm:presLayoutVars>
      </dgm:prSet>
      <dgm:spPr/>
      <dgm:t>
        <a:bodyPr/>
        <a:lstStyle/>
        <a:p>
          <a:endParaRPr lang="zh-TW" altLang="en-US"/>
        </a:p>
      </dgm:t>
    </dgm:pt>
    <dgm:pt modelId="{A685B3BC-E40F-4D1A-BE6E-487EE16285EB}" type="pres">
      <dgm:prSet presAssocID="{5EAF6703-E37A-4831-BB21-9B7C04E14C83}" presName="Name389" presStyleLbl="parChTrans1D3" presStyleIdx="20" presStyleCnt="22"/>
      <dgm:spPr/>
      <dgm:t>
        <a:bodyPr/>
        <a:lstStyle/>
        <a:p>
          <a:endParaRPr lang="zh-TW" altLang="en-US"/>
        </a:p>
      </dgm:t>
    </dgm:pt>
    <dgm:pt modelId="{A1C0789D-D89E-4488-B163-7BC20D056E7A}" type="pres">
      <dgm:prSet presAssocID="{4E09EBF4-DE3D-4529-B0D9-323268EF10FE}" presName="text5" presStyleLbl="node1" presStyleIdx="26" presStyleCnt="28">
        <dgm:presLayoutVars>
          <dgm:bulletEnabled val="1"/>
        </dgm:presLayoutVars>
      </dgm:prSet>
      <dgm:spPr/>
      <dgm:t>
        <a:bodyPr/>
        <a:lstStyle/>
        <a:p>
          <a:endParaRPr lang="zh-TW" altLang="en-US"/>
        </a:p>
      </dgm:t>
    </dgm:pt>
    <dgm:pt modelId="{D6EA56C9-AE56-4662-B762-9C7A890D8C44}" type="pres">
      <dgm:prSet presAssocID="{0B36B3A7-EDC3-4055-BD22-3D7BFBBF9582}" presName="Name389" presStyleLbl="parChTrans1D3" presStyleIdx="21" presStyleCnt="22"/>
      <dgm:spPr/>
      <dgm:t>
        <a:bodyPr/>
        <a:lstStyle/>
        <a:p>
          <a:endParaRPr lang="zh-TW" altLang="en-US"/>
        </a:p>
      </dgm:t>
    </dgm:pt>
    <dgm:pt modelId="{EB69DB70-7DB7-4AE9-8FFF-FA757E694F0F}" type="pres">
      <dgm:prSet presAssocID="{8635B4BF-7A5C-4B05-B793-4AD18D77F34D}" presName="text5" presStyleLbl="node1" presStyleIdx="27" presStyleCnt="28">
        <dgm:presLayoutVars>
          <dgm:bulletEnabled val="1"/>
        </dgm:presLayoutVars>
      </dgm:prSet>
      <dgm:spPr/>
      <dgm:t>
        <a:bodyPr/>
        <a:lstStyle/>
        <a:p>
          <a:endParaRPr lang="zh-TW" altLang="en-US"/>
        </a:p>
      </dgm:t>
    </dgm:pt>
    <dgm:pt modelId="{FADF5314-796E-4C5D-9AE7-27F3272162DB}" type="pres">
      <dgm:prSet presAssocID="{0F921894-6CD3-46B5-A351-A7BF0F3E884F}" presName="Name392" presStyleLbl="parChTrans1D2" presStyleIdx="4" presStyleCnt="5"/>
      <dgm:spPr/>
      <dgm:t>
        <a:bodyPr/>
        <a:lstStyle/>
        <a:p>
          <a:endParaRPr lang="zh-TW" altLang="en-US"/>
        </a:p>
      </dgm:t>
    </dgm:pt>
  </dgm:ptLst>
  <dgm:cxnLst>
    <dgm:cxn modelId="{B6152D0A-85A4-4FE6-8C1B-2D627A31DFEB}" type="presOf" srcId="{C1CB7CB2-CE23-4B6A-8E04-347C9DF47D2B}" destId="{2E618167-0311-4225-958D-E94013B258AC}" srcOrd="0" destOrd="0" presId="urn:microsoft.com/office/officeart/2008/layout/RadialCluster"/>
    <dgm:cxn modelId="{17D684CE-C78B-4911-9233-E8FF95B20042}" srcId="{71F99389-0345-4230-972A-FB484E4EE945}" destId="{37A8440E-0A9D-4858-984E-CE6DF213C18F}" srcOrd="0" destOrd="0" parTransId="{92ACCFBD-C3BA-4FA7-8EFA-823C474603F9}" sibTransId="{8D1F8335-573A-45F9-A13C-7E77DCD10B19}"/>
    <dgm:cxn modelId="{5DBC702A-7AD2-4A9D-9592-087C2E6274BD}" srcId="{3EBD72A6-1A52-411A-A4B0-F1F96814EC66}" destId="{561F1F7E-FE6A-4DF9-9CA7-CEC7F32966AC}" srcOrd="2" destOrd="0" parTransId="{7F0A33B9-8C35-4BE8-BB41-984904DDB8AB}" sibTransId="{F677F44E-5328-4E96-9021-D251E36E5BFA}"/>
    <dgm:cxn modelId="{21F26FAF-5394-48FF-B5B3-2D454CBDCAFF}" srcId="{71F99389-0345-4230-972A-FB484E4EE945}" destId="{CBBDC3B7-9EAE-497D-8016-245730F43FF9}" srcOrd="2" destOrd="0" parTransId="{C2FF1D11-5AC8-4983-A6DB-6611E2F40ADD}" sibTransId="{61BE2723-CE0B-4E53-AAF9-9A74EAACE7AF}"/>
    <dgm:cxn modelId="{B23D30CB-24BF-4BD5-9BD4-D76ADDB1316D}" type="presOf" srcId="{A03F6BAF-5359-4676-91CC-53FA9EB2A93B}" destId="{6D76F4A1-F078-4545-8B7A-C0A3F81DA7E9}" srcOrd="0" destOrd="0" presId="urn:microsoft.com/office/officeart/2008/layout/RadialCluster"/>
    <dgm:cxn modelId="{49E74053-1383-4FCC-AFB0-A1880099D9B4}" type="presOf" srcId="{ED501DCC-8C24-490D-947C-6E5DF3F912A0}" destId="{C264670F-04A1-42B6-BDD2-F87AD1E58751}" srcOrd="0" destOrd="0" presId="urn:microsoft.com/office/officeart/2008/layout/RadialCluster"/>
    <dgm:cxn modelId="{2A534A52-AF20-4297-BDE4-5B0F840AD5DA}" type="presOf" srcId="{6ABE225A-F06A-4446-9AFF-BA635AE651D2}" destId="{EFD7A3AB-A0D7-4D99-A613-74628D96FD7B}" srcOrd="0" destOrd="0" presId="urn:microsoft.com/office/officeart/2008/layout/RadialCluster"/>
    <dgm:cxn modelId="{F7167D68-F647-4B35-A7F7-237B96F25366}" srcId="{561F1F7E-FE6A-4DF9-9CA7-CEC7F32966AC}" destId="{3ECD5D0A-3C2F-424D-8F7B-0A7347328B04}" srcOrd="2" destOrd="0" parTransId="{ED501DCC-8C24-490D-947C-6E5DF3F912A0}" sibTransId="{B0395FDA-9F5E-4679-B494-549CB772A7D7}"/>
    <dgm:cxn modelId="{190472C6-BFAC-43E2-BFC1-C728B1BC88EF}" type="presOf" srcId="{0C7F6835-C9C0-4CE3-B8E8-1EECDC161018}" destId="{755C4B10-23B4-4323-A96D-4D91FAD01F30}" srcOrd="0" destOrd="0" presId="urn:microsoft.com/office/officeart/2008/layout/RadialCluster"/>
    <dgm:cxn modelId="{7EA01FD8-8029-476A-93BE-D4FCBC609615}" srcId="{3EBD72A6-1A52-411A-A4B0-F1F96814EC66}" destId="{C681C61A-0435-453D-9058-8DA1FD85C9E2}" srcOrd="4" destOrd="0" parTransId="{0F921894-6CD3-46B5-A351-A7BF0F3E884F}" sibTransId="{BAF576C5-390C-4392-A1F5-C2D7A2118930}"/>
    <dgm:cxn modelId="{6D66B588-D703-41C8-83D3-2B6A8AE48EA1}" type="presOf" srcId="{7F0A33B9-8C35-4BE8-BB41-984904DDB8AB}" destId="{4953B281-B538-4676-AA43-8C7CBA53DEC0}" srcOrd="0" destOrd="0" presId="urn:microsoft.com/office/officeart/2008/layout/RadialCluster"/>
    <dgm:cxn modelId="{C4C08415-DC2C-4333-91CD-8D33F2506935}" type="presOf" srcId="{9F1D0953-7B47-480C-9E24-7BA98FA8EF38}" destId="{2A53C109-ABE8-4654-88AC-234115A775A6}" srcOrd="0" destOrd="0" presId="urn:microsoft.com/office/officeart/2008/layout/RadialCluster"/>
    <dgm:cxn modelId="{E474D553-0B19-41EB-8718-D2E502FDEEB3}" type="presOf" srcId="{8635B4BF-7A5C-4B05-B793-4AD18D77F34D}" destId="{EB69DB70-7DB7-4AE9-8FFF-FA757E694F0F}" srcOrd="0" destOrd="0" presId="urn:microsoft.com/office/officeart/2008/layout/RadialCluster"/>
    <dgm:cxn modelId="{F15EB581-A8A7-4101-B535-F052A48D3590}" srcId="{561F1F7E-FE6A-4DF9-9CA7-CEC7F32966AC}" destId="{DF061ED7-0CF3-4C0B-9BB7-18544C863764}" srcOrd="0" destOrd="0" parTransId="{37E08516-41BF-40DC-935B-5659A2574BA2}" sibTransId="{48EFE7C8-A6E2-4494-B5EB-88B6EC4DE72A}"/>
    <dgm:cxn modelId="{E15BE581-5D4F-48B2-A943-D9D9FED0D5A1}" type="presOf" srcId="{C681C61A-0435-453D-9058-8DA1FD85C9E2}" destId="{FE7DED53-93DD-479A-A6F8-5088C48FBB3D}" srcOrd="0" destOrd="0" presId="urn:microsoft.com/office/officeart/2008/layout/RadialCluster"/>
    <dgm:cxn modelId="{5669F5E7-8249-416B-A3C8-6EC021AA530E}" srcId="{3EBD72A6-1A52-411A-A4B0-F1F96814EC66}" destId="{7EA2011F-B552-495E-BBD1-9E4397B2A592}" srcOrd="1" destOrd="0" parTransId="{17881A06-5B1A-41CA-9BA9-B976D33106A6}" sibTransId="{95C8C1DE-B32A-49A8-A63F-7506A391496B}"/>
    <dgm:cxn modelId="{E98C5A94-EDF5-47EF-BE70-6DC5AAA4B734}" srcId="{4856B941-48D5-4D19-A1AD-8ECCF58EDC30}" destId="{9F1D0953-7B47-480C-9E24-7BA98FA8EF38}" srcOrd="1" destOrd="0" parTransId="{3E8A3D7A-6D91-41E1-B625-608EECEEED38}" sibTransId="{B8D3405F-EE4D-4B59-9C92-BFE9F4B61698}"/>
    <dgm:cxn modelId="{76EFCCC5-4B26-4474-9EB4-62E2B495DCDD}" srcId="{71F99389-0345-4230-972A-FB484E4EE945}" destId="{ACFB9F05-E7A3-4024-9320-DCE769495792}" srcOrd="4" destOrd="0" parTransId="{16E2BF0B-0CE3-4AAB-87E2-A54DEA3F2398}" sibTransId="{CA1B67DC-EFD2-4442-9715-2D159C1C3C16}"/>
    <dgm:cxn modelId="{46AC658F-D70A-4B1D-9FF8-EEAF77EC6B40}" srcId="{7EA2011F-B552-495E-BBD1-9E4397B2A592}" destId="{79F0FE65-1771-4C37-8A96-3C266C2BFD93}" srcOrd="2" destOrd="0" parTransId="{CABA1E6A-05FA-4E5A-B8FE-A0E84B0AB2FD}" sibTransId="{9F16C953-C45C-4403-A534-0F1D9AE3A5D6}"/>
    <dgm:cxn modelId="{DCD85A7A-46E5-45F6-BFFE-639C21003130}" type="presOf" srcId="{9847396F-9B28-47C3-ABCF-4466C2032FF5}" destId="{CCF059A0-5795-48FB-B94E-C1AA7D5D80D7}" srcOrd="0" destOrd="0" presId="urn:microsoft.com/office/officeart/2008/layout/RadialCluster"/>
    <dgm:cxn modelId="{A8D3C42F-29D6-4C45-BC2D-E9291A0243C5}" type="presOf" srcId="{BA2FE10E-2608-4555-A2FF-0BE9BB91B7F3}" destId="{633DE040-6153-4321-BF20-97E1D2FF66AE}" srcOrd="0" destOrd="0" presId="urn:microsoft.com/office/officeart/2008/layout/RadialCluster"/>
    <dgm:cxn modelId="{11E09147-B057-4EBB-B69F-181E4D5C7CD3}" srcId="{7EA2011F-B552-495E-BBD1-9E4397B2A592}" destId="{E2463431-0B3B-49F2-9D65-C9D1088731D5}" srcOrd="3" destOrd="0" parTransId="{67E782ED-E79F-4860-B920-05AC398B909C}" sibTransId="{27D582BA-E20F-4F03-9D22-4E83DB714A1D}"/>
    <dgm:cxn modelId="{E9DF27D9-4436-4489-8011-0B0CB0C58A60}" type="presOf" srcId="{37E08516-41BF-40DC-935B-5659A2574BA2}" destId="{D7996178-D600-4E50-922B-81CF13A35F55}" srcOrd="0" destOrd="0" presId="urn:microsoft.com/office/officeart/2008/layout/RadialCluster"/>
    <dgm:cxn modelId="{101864BA-B1C4-4EFF-B6BC-C1DAEF558F83}" type="presOf" srcId="{F99C0380-DA8F-4F74-8DE3-306A3BD5A514}" destId="{926B471F-BDD0-4095-93F4-01B8620D499D}" srcOrd="0" destOrd="0" presId="urn:microsoft.com/office/officeart/2008/layout/RadialCluster"/>
    <dgm:cxn modelId="{DC374A30-D8E5-428E-8162-CBF7DA761BA5}" type="presOf" srcId="{3E8A3D7A-6D91-41E1-B625-608EECEEED38}" destId="{9DCF97A6-BE4E-4FDE-B6BF-902910AEA8A3}" srcOrd="0" destOrd="0" presId="urn:microsoft.com/office/officeart/2008/layout/RadialCluster"/>
    <dgm:cxn modelId="{A56DEDAF-E8DC-49CE-93E7-7816122E63BC}" type="presOf" srcId="{0F0FAC23-AD99-4565-B308-96BB392DDD65}" destId="{387B9CDC-1BE7-4F6F-84DB-400F122A839B}" srcOrd="0" destOrd="0" presId="urn:microsoft.com/office/officeart/2008/layout/RadialCluster"/>
    <dgm:cxn modelId="{C72719B5-81AF-417E-94AD-557808DBB67C}" srcId="{7EA2011F-B552-495E-BBD1-9E4397B2A592}" destId="{F99C0380-DA8F-4F74-8DE3-306A3BD5A514}" srcOrd="0" destOrd="0" parTransId="{B9B4FC18-36EB-4AC0-80D3-957FADA1C795}" sibTransId="{A184132B-F74C-4D10-87B1-0C1518C0ABAF}"/>
    <dgm:cxn modelId="{F1AD5525-B0C2-4FE3-B5F6-B25FEF690016}" srcId="{4856B941-48D5-4D19-A1AD-8ECCF58EDC30}" destId="{2205B8C2-E3DF-4F2F-B13A-7F391F320907}" srcOrd="2" destOrd="0" parTransId="{E62757E7-BC67-4E6A-A53F-514742635EF5}" sibTransId="{0E7DD709-58E4-4D46-BE90-CAC9E6B378EE}"/>
    <dgm:cxn modelId="{9CEA8282-9FB4-4912-9BFF-B7D74D610207}" srcId="{C681C61A-0435-453D-9058-8DA1FD85C9E2}" destId="{17D5490A-CFD5-4831-9576-59EC22A36622}" srcOrd="0" destOrd="0" parTransId="{0F0FAC23-AD99-4565-B308-96BB392DDD65}" sibTransId="{5FB22CC0-F202-4E0F-97BB-BDBF1DCF8B32}"/>
    <dgm:cxn modelId="{33DB4AFE-02D2-4877-A7D2-AAB16D2A3988}" type="presOf" srcId="{0B36B3A7-EDC3-4055-BD22-3D7BFBBF9582}" destId="{D6EA56C9-AE56-4662-B762-9C7A890D8C44}" srcOrd="0" destOrd="0" presId="urn:microsoft.com/office/officeart/2008/layout/RadialCluster"/>
    <dgm:cxn modelId="{76AA0E17-1EFF-4D6A-ABAF-955C972A6CDD}" type="presOf" srcId="{DF061ED7-0CF3-4C0B-9BB7-18544C863764}" destId="{46E362E8-9F97-41F0-916E-49C555A33E81}" srcOrd="0" destOrd="0" presId="urn:microsoft.com/office/officeart/2008/layout/RadialCluster"/>
    <dgm:cxn modelId="{8F08F0D6-C374-45EA-ADB3-FB29B5F1CA76}" type="presOf" srcId="{CBBDC3B7-9EAE-497D-8016-245730F43FF9}" destId="{8579C190-99E5-4748-BEFC-225A303E260D}" srcOrd="0" destOrd="0" presId="urn:microsoft.com/office/officeart/2008/layout/RadialCluster"/>
    <dgm:cxn modelId="{4E0F2A00-DA24-40AA-9158-2CC54549486D}" type="presOf" srcId="{60CA2461-38AE-49D6-B045-C84469CC621C}" destId="{69A314B2-4737-49B5-9114-A78ECED0C5D1}" srcOrd="0" destOrd="0" presId="urn:microsoft.com/office/officeart/2008/layout/RadialCluster"/>
    <dgm:cxn modelId="{29EA4D03-E1B9-4894-9964-FC4C88164D8E}" type="presOf" srcId="{71F99389-0345-4230-972A-FB484E4EE945}" destId="{8DFE2624-383E-44E2-9996-EC0D40A71CCE}" srcOrd="0" destOrd="0" presId="urn:microsoft.com/office/officeart/2008/layout/RadialCluster"/>
    <dgm:cxn modelId="{7A339C96-7ECD-4EED-BAA4-F60E74026837}" type="presOf" srcId="{8EB30507-76DC-40D7-A409-C5CE24280EDE}" destId="{01AEA583-8AF1-4AFC-9869-2D4EFF8ED0D7}" srcOrd="0" destOrd="0" presId="urn:microsoft.com/office/officeart/2008/layout/RadialCluster"/>
    <dgm:cxn modelId="{4C566252-DFCE-409E-B231-E0CD4038886C}" srcId="{71F99389-0345-4230-972A-FB484E4EE945}" destId="{8EA74DC0-67B2-4638-8B3E-1294112836C2}" srcOrd="1" destOrd="0" parTransId="{335F7572-2716-4F23-8128-6844BD8741DC}" sibTransId="{C8007457-4F68-41F9-8FA6-B9E4F105E1F8}"/>
    <dgm:cxn modelId="{E81D1FC0-AA0C-462D-8E1A-1DCEC5DF1F87}" srcId="{4856B941-48D5-4D19-A1AD-8ECCF58EDC30}" destId="{BA2FE10E-2608-4555-A2FF-0BE9BB91B7F3}" srcOrd="0" destOrd="0" parTransId="{F4101DF6-4D0D-4D93-94EA-D7EC6844FD6B}" sibTransId="{5B52F3F1-92CE-4B13-9945-AEE690899B88}"/>
    <dgm:cxn modelId="{5D901BED-8C36-49ED-B5EB-C302DB0D56AF}" type="presOf" srcId="{3EBD72A6-1A52-411A-A4B0-F1F96814EC66}" destId="{3B5E714C-D332-4CD4-BA1D-61A8234D4332}" srcOrd="0" destOrd="0" presId="urn:microsoft.com/office/officeart/2008/layout/RadialCluster"/>
    <dgm:cxn modelId="{6DC6C22F-D754-4679-A19D-5B0B5491C655}" type="presOf" srcId="{E1E95158-4D2C-4C46-96FB-1CE5D50DB52D}" destId="{338B3031-F126-4959-BA70-26866C49FF19}" srcOrd="0" destOrd="0" presId="urn:microsoft.com/office/officeart/2008/layout/RadialCluster"/>
    <dgm:cxn modelId="{37C1690B-260E-493C-B92F-0CE7B9BD1F88}" type="presOf" srcId="{2205B8C2-E3DF-4F2F-B13A-7F391F320907}" destId="{1762C495-3F24-4B09-94A6-658CE5BB991D}" srcOrd="0" destOrd="0" presId="urn:microsoft.com/office/officeart/2008/layout/RadialCluster"/>
    <dgm:cxn modelId="{CF53148C-1685-4BBF-898A-6DE8E1FF5C58}" srcId="{71F99389-0345-4230-972A-FB484E4EE945}" destId="{8EB30507-76DC-40D7-A409-C5CE24280EDE}" srcOrd="3" destOrd="0" parTransId="{E7E10C11-AF3D-4466-A967-4882AFC22535}" sibTransId="{8718585C-291E-4BE3-8FFC-F178F187E404}"/>
    <dgm:cxn modelId="{EEE723D3-A73F-4088-99E8-7FF0127B950C}" type="presOf" srcId="{404E1BF5-18B0-4514-BAD0-9E14D938AB7F}" destId="{F4A004CE-4111-467A-B377-2DE6AFDD90C5}" srcOrd="0" destOrd="0" presId="urn:microsoft.com/office/officeart/2008/layout/RadialCluster"/>
    <dgm:cxn modelId="{F2CD9EF9-66F9-48F0-9B54-DE7F95B394AB}" type="presOf" srcId="{F4101DF6-4D0D-4D93-94EA-D7EC6844FD6B}" destId="{E86A7846-98D5-461A-A220-EB093EB2140C}" srcOrd="0" destOrd="0" presId="urn:microsoft.com/office/officeart/2008/layout/RadialCluster"/>
    <dgm:cxn modelId="{21FB411B-0CE3-4B9B-A855-087506010BF7}" type="presOf" srcId="{3ECD5D0A-3C2F-424D-8F7B-0A7347328B04}" destId="{96F70137-8F6D-468C-9DEA-FBC2E9815358}" srcOrd="0" destOrd="0" presId="urn:microsoft.com/office/officeart/2008/layout/RadialCluster"/>
    <dgm:cxn modelId="{9838FF24-F088-4713-8220-AA90E011CAD1}" type="presOf" srcId="{79F0FE65-1771-4C37-8A96-3C266C2BFD93}" destId="{1E2665CE-9EFA-4FA2-A8F8-47DF52B4A056}" srcOrd="0" destOrd="0" presId="urn:microsoft.com/office/officeart/2008/layout/RadialCluster"/>
    <dgm:cxn modelId="{B8291DE0-96CE-4F0A-AF40-37530F6C925F}" type="presOf" srcId="{7ECB62F1-AC6C-4E8C-A60B-1F68EA5D6FE6}" destId="{12312D6D-5FF7-4EE5-8A34-EC59E62D0888}" srcOrd="0" destOrd="0" presId="urn:microsoft.com/office/officeart/2008/layout/RadialCluster"/>
    <dgm:cxn modelId="{0B993865-4F38-462F-8492-8C17A9A1102F}" srcId="{3EBD72A6-1A52-411A-A4B0-F1F96814EC66}" destId="{71F99389-0345-4230-972A-FB484E4EE945}" srcOrd="3" destOrd="0" parTransId="{0C7F6835-C9C0-4CE3-B8E8-1EECDC161018}" sibTransId="{113A5E53-900A-4180-8F6D-BA2295C6A6A3}"/>
    <dgm:cxn modelId="{8A1C1F32-DB87-45E6-B533-2EA133DB5C26}" srcId="{4856B941-48D5-4D19-A1AD-8ECCF58EDC30}" destId="{A57824D5-6A09-48D9-8CA6-8AFBA3A13914}" srcOrd="3" destOrd="0" parTransId="{C8EB98A9-D511-4F3E-ABA9-FD060DE1EC92}" sibTransId="{61DD8AFC-F569-4EE2-A585-4B05ADDF6C8C}"/>
    <dgm:cxn modelId="{C379C856-BFAB-4C02-A1DC-A023C8AC12C9}" type="presOf" srcId="{561F1F7E-FE6A-4DF9-9CA7-CEC7F32966AC}" destId="{B7A6D4DB-50A6-48CF-BBD1-69F8B3CDCE36}" srcOrd="0" destOrd="0" presId="urn:microsoft.com/office/officeart/2008/layout/RadialCluster"/>
    <dgm:cxn modelId="{E0ED45C3-3A77-4FD2-A808-5B625763B317}" srcId="{561F1F7E-FE6A-4DF9-9CA7-CEC7F32966AC}" destId="{E1E95158-4D2C-4C46-96FB-1CE5D50DB52D}" srcOrd="4" destOrd="0" parTransId="{404E1BF5-18B0-4514-BAD0-9E14D938AB7F}" sibTransId="{D03CB13E-4277-4276-B970-216EDE485368}"/>
    <dgm:cxn modelId="{35FCB35E-6ADE-4039-A31D-AB6F8C03EB37}" type="presOf" srcId="{E2463431-0B3B-49F2-9D65-C9D1088731D5}" destId="{581A76D4-3C3B-469E-A073-49747052AF63}" srcOrd="0" destOrd="0" presId="urn:microsoft.com/office/officeart/2008/layout/RadialCluster"/>
    <dgm:cxn modelId="{29082BCF-E985-45F0-8A1D-0A2BE58BBB5A}" srcId="{561F1F7E-FE6A-4DF9-9CA7-CEC7F32966AC}" destId="{6ABE225A-F06A-4446-9AFF-BA635AE651D2}" srcOrd="3" destOrd="0" parTransId="{005BFA7A-B81D-4789-97B5-3BD97C06A220}" sibTransId="{001808B6-4B7F-42D8-B9DF-64B562B57E61}"/>
    <dgm:cxn modelId="{58F758DD-7FDD-4AA9-84EB-0B9CD1305673}" type="presOf" srcId="{37A8440E-0A9D-4858-984E-CE6DF213C18F}" destId="{D5BD6134-1BA9-4DF0-A708-62EFCB89A93A}" srcOrd="0" destOrd="0" presId="urn:microsoft.com/office/officeart/2008/layout/RadialCluster"/>
    <dgm:cxn modelId="{46A65F3C-84A1-470E-A4E5-00F3F0A0EE7E}" srcId="{3EBD72A6-1A52-411A-A4B0-F1F96814EC66}" destId="{4856B941-48D5-4D19-A1AD-8ECCF58EDC30}" srcOrd="0" destOrd="0" parTransId="{9847396F-9B28-47C3-ABCF-4466C2032FF5}" sibTransId="{74597610-E918-4B00-8670-4666625D3F93}"/>
    <dgm:cxn modelId="{3108B1CE-CB6B-41A2-9F4D-832C250B9242}" type="presOf" srcId="{5EAF6703-E37A-4831-BB21-9B7C04E14C83}" destId="{A685B3BC-E40F-4D1A-BE6E-487EE16285EB}" srcOrd="0" destOrd="0" presId="urn:microsoft.com/office/officeart/2008/layout/RadialCluster"/>
    <dgm:cxn modelId="{3D2C98DE-CCCE-4429-940F-15AD7AB5F0EB}" srcId="{7EA2011F-B552-495E-BBD1-9E4397B2A592}" destId="{C1CB7CB2-CE23-4B6A-8E04-347C9DF47D2B}" srcOrd="1" destOrd="0" parTransId="{7ECB62F1-AC6C-4E8C-A60B-1F68EA5D6FE6}" sibTransId="{368FAC26-09C3-403F-807A-9BECE2550150}"/>
    <dgm:cxn modelId="{AF964B53-6763-4108-B3F2-FDE1BDAC62F8}" type="presOf" srcId="{ACFB9F05-E7A3-4024-9320-DCE769495792}" destId="{7648E42C-EE31-434D-ABFF-668005678CD1}" srcOrd="0" destOrd="0" presId="urn:microsoft.com/office/officeart/2008/layout/RadialCluster"/>
    <dgm:cxn modelId="{5A9C2ACC-839C-48C8-BF0C-6F3E00B5D35B}" type="presOf" srcId="{335F7572-2716-4F23-8128-6844BD8741DC}" destId="{C233D3DE-F179-42D6-A048-2BE61E26ABC2}" srcOrd="0" destOrd="0" presId="urn:microsoft.com/office/officeart/2008/layout/RadialCluster"/>
    <dgm:cxn modelId="{FB795E8C-ED56-4AA2-A576-21F7328E5D52}" srcId="{60CA2461-38AE-49D6-B045-C84469CC621C}" destId="{3EBD72A6-1A52-411A-A4B0-F1F96814EC66}" srcOrd="0" destOrd="0" parTransId="{77CF3EAB-03B0-460F-879E-66CDA85EF6C1}" sibTransId="{60CAA737-779F-4C44-8518-5332B2559B91}"/>
    <dgm:cxn modelId="{2BF22AFF-B614-4F89-A578-F0F61D9B8420}" type="presOf" srcId="{E7E10C11-AF3D-4466-A967-4882AFC22535}" destId="{19C9B3DB-57A8-41E8-BCB1-9B1F23D958D3}" srcOrd="0" destOrd="0" presId="urn:microsoft.com/office/officeart/2008/layout/RadialCluster"/>
    <dgm:cxn modelId="{E54C55F1-EA9B-4AE6-9ADB-118719E1676D}" type="presOf" srcId="{B9B4FC18-36EB-4AC0-80D3-957FADA1C795}" destId="{B390C604-9A82-4C32-A4E1-3145C3A69285}" srcOrd="0" destOrd="0" presId="urn:microsoft.com/office/officeart/2008/layout/RadialCluster"/>
    <dgm:cxn modelId="{BD00898F-56F5-4031-ADE2-246681CD41CC}" type="presOf" srcId="{0F921894-6CD3-46B5-A351-A7BF0F3E884F}" destId="{FADF5314-796E-4C5D-9AE7-27F3272162DB}" srcOrd="0" destOrd="0" presId="urn:microsoft.com/office/officeart/2008/layout/RadialCluster"/>
    <dgm:cxn modelId="{0A73D891-2BCE-4442-BBF0-C71C1A11C93C}" type="presOf" srcId="{4E09EBF4-DE3D-4529-B0D9-323268EF10FE}" destId="{A1C0789D-D89E-4488-B163-7BC20D056E7A}" srcOrd="0" destOrd="0" presId="urn:microsoft.com/office/officeart/2008/layout/RadialCluster"/>
    <dgm:cxn modelId="{EBAB616D-7824-4DD5-BDA1-AF2FA1453438}" type="presOf" srcId="{CABA1E6A-05FA-4E5A-B8FE-A0E84B0AB2FD}" destId="{97C7BD56-6C79-4818-A9AF-56779191CBCC}" srcOrd="0" destOrd="0" presId="urn:microsoft.com/office/officeart/2008/layout/RadialCluster"/>
    <dgm:cxn modelId="{38D9BBC1-62FD-4178-895D-96647A515D4F}" type="presOf" srcId="{4856B941-48D5-4D19-A1AD-8ECCF58EDC30}" destId="{CB27D724-AA59-46AD-872B-127013541491}" srcOrd="0" destOrd="0" presId="urn:microsoft.com/office/officeart/2008/layout/RadialCluster"/>
    <dgm:cxn modelId="{BFFE08F5-8F91-4345-9D7D-BDC31E3FE6AD}" type="presOf" srcId="{005BFA7A-B81D-4789-97B5-3BD97C06A220}" destId="{378CF5F7-E1C0-4DAA-8AD9-DF31BC6B8C31}" srcOrd="0" destOrd="0" presId="urn:microsoft.com/office/officeart/2008/layout/RadialCluster"/>
    <dgm:cxn modelId="{7C52DB08-F39D-424B-9A43-565723C15484}" type="presOf" srcId="{C2FF1D11-5AC8-4983-A6DB-6611E2F40ADD}" destId="{FE1070EF-C03D-4BBB-9685-07DAAAAC9435}" srcOrd="0" destOrd="0" presId="urn:microsoft.com/office/officeart/2008/layout/RadialCluster"/>
    <dgm:cxn modelId="{ADA04322-506D-4F8C-B999-1C7C74927C00}" srcId="{C681C61A-0435-453D-9058-8DA1FD85C9E2}" destId="{4E09EBF4-DE3D-4529-B0D9-323268EF10FE}" srcOrd="2" destOrd="0" parTransId="{5EAF6703-E37A-4831-BB21-9B7C04E14C83}" sibTransId="{218BCB76-38F1-4A6C-A4E3-5A314957C281}"/>
    <dgm:cxn modelId="{792EE933-38AC-4204-AD47-59503DDD91E9}" type="presOf" srcId="{67E782ED-E79F-4860-B920-05AC398B909C}" destId="{2BB3539F-6B2C-4590-AFDF-7AC974E7B8FC}" srcOrd="0" destOrd="0" presId="urn:microsoft.com/office/officeart/2008/layout/RadialCluster"/>
    <dgm:cxn modelId="{922644CB-612C-4B0D-A594-5548DC0C1256}" type="presOf" srcId="{C8EB98A9-D511-4F3E-ABA9-FD060DE1EC92}" destId="{424694B5-244C-4245-944B-D1A649315F8A}" srcOrd="0" destOrd="0" presId="urn:microsoft.com/office/officeart/2008/layout/RadialCluster"/>
    <dgm:cxn modelId="{D5FB12CF-CD41-4A52-BEAF-EA742A12268D}" type="presOf" srcId="{7EA2011F-B552-495E-BBD1-9E4397B2A592}" destId="{7E80DA09-C567-4B8F-8FB2-02C9D01D8C1A}" srcOrd="0" destOrd="0" presId="urn:microsoft.com/office/officeart/2008/layout/RadialCluster"/>
    <dgm:cxn modelId="{94ED1D82-109C-40F8-A430-685A3602B52D}" type="presOf" srcId="{A57824D5-6A09-48D9-8CA6-8AFBA3A13914}" destId="{E593AFAB-6B85-4B73-8E32-6C0E455860DE}" srcOrd="0" destOrd="0" presId="urn:microsoft.com/office/officeart/2008/layout/RadialCluster"/>
    <dgm:cxn modelId="{A6A377CA-31A5-40AE-9523-C7850700ACA6}" type="presOf" srcId="{92ACCFBD-C3BA-4FA7-8EFA-823C474603F9}" destId="{BAAB04BB-8B42-418D-84A4-011B686ABE82}" srcOrd="0" destOrd="0" presId="urn:microsoft.com/office/officeart/2008/layout/RadialCluster"/>
    <dgm:cxn modelId="{DCC389A5-F185-4D49-8CC5-CDE5916FBC98}" srcId="{C681C61A-0435-453D-9058-8DA1FD85C9E2}" destId="{8635B4BF-7A5C-4B05-B793-4AD18D77F34D}" srcOrd="3" destOrd="0" parTransId="{0B36B3A7-EDC3-4055-BD22-3D7BFBBF9582}" sibTransId="{756E8267-A601-4E09-9AA7-6AFB99B2A1D2}"/>
    <dgm:cxn modelId="{BD33679E-6B1F-41F2-AEF3-8793924DD02E}" type="presOf" srcId="{F0FDC0D6-A344-4FCB-A6F7-827DF496610B}" destId="{4AE6746A-6EED-4682-9245-F3C4AD743DE4}" srcOrd="0" destOrd="0" presId="urn:microsoft.com/office/officeart/2008/layout/RadialCluster"/>
    <dgm:cxn modelId="{4B4E084F-CC15-4B10-8C34-E03310ACF3F2}" srcId="{561F1F7E-FE6A-4DF9-9CA7-CEC7F32966AC}" destId="{A03F6BAF-5359-4676-91CC-53FA9EB2A93B}" srcOrd="1" destOrd="0" parTransId="{1064DA44-02C2-48F4-8E1C-EC1E7DF333D2}" sibTransId="{0CFA5BBE-4A46-462A-83F1-93041D7C9690}"/>
    <dgm:cxn modelId="{E740988F-EE12-4D11-9A7D-38B9D0B7895B}" type="presOf" srcId="{17881A06-5B1A-41CA-9BA9-B976D33106A6}" destId="{72927407-CF90-496A-A5F4-2032D9AFABBF}" srcOrd="0" destOrd="0" presId="urn:microsoft.com/office/officeart/2008/layout/RadialCluster"/>
    <dgm:cxn modelId="{09485EE4-5332-4934-B314-83A9B94EFE43}" type="presOf" srcId="{7BF859C4-2CFB-4352-9829-05CD37E7FDEB}" destId="{4F337541-9E01-4F15-B05B-BCFD91E28B34}" srcOrd="0" destOrd="0" presId="urn:microsoft.com/office/officeart/2008/layout/RadialCluster"/>
    <dgm:cxn modelId="{FD11B49A-8A90-46C7-AB05-24AC66CAB792}" type="presOf" srcId="{16E2BF0B-0CE3-4AAB-87E2-A54DEA3F2398}" destId="{B5D6E1C8-F065-4285-B70B-780D112BF2D5}" srcOrd="0" destOrd="0" presId="urn:microsoft.com/office/officeart/2008/layout/RadialCluster"/>
    <dgm:cxn modelId="{C67303A1-C7AF-4EAE-99AC-CDA6346A7227}" srcId="{C681C61A-0435-453D-9058-8DA1FD85C9E2}" destId="{7BF859C4-2CFB-4352-9829-05CD37E7FDEB}" srcOrd="1" destOrd="0" parTransId="{F0FDC0D6-A344-4FCB-A6F7-827DF496610B}" sibTransId="{BAA829FC-CF86-4153-8C27-5A9C113AB4B2}"/>
    <dgm:cxn modelId="{042D156B-2056-4985-95C7-CA21DDAA3D37}" type="presOf" srcId="{8EA74DC0-67B2-4638-8B3E-1294112836C2}" destId="{3AA863ED-3AA6-4FCD-91EF-0232781E1A85}" srcOrd="0" destOrd="0" presId="urn:microsoft.com/office/officeart/2008/layout/RadialCluster"/>
    <dgm:cxn modelId="{6982C09A-B785-49A0-B340-5D6A533D3585}" type="presOf" srcId="{E62757E7-BC67-4E6A-A53F-514742635EF5}" destId="{C79C88F7-09BB-4ADE-B6EF-8EEB0B36AC65}" srcOrd="0" destOrd="0" presId="urn:microsoft.com/office/officeart/2008/layout/RadialCluster"/>
    <dgm:cxn modelId="{E88CCF44-8128-4C82-8147-22D12AAB6856}" type="presOf" srcId="{17D5490A-CFD5-4831-9576-59EC22A36622}" destId="{C6E67424-90F6-463C-96F8-D2E92D3FAB84}" srcOrd="0" destOrd="0" presId="urn:microsoft.com/office/officeart/2008/layout/RadialCluster"/>
    <dgm:cxn modelId="{4CB1870E-3560-48A9-BBC5-AC193E735E04}" type="presOf" srcId="{1064DA44-02C2-48F4-8E1C-EC1E7DF333D2}" destId="{6D572A79-FB59-4CBB-80D3-4488F572F047}" srcOrd="0" destOrd="0" presId="urn:microsoft.com/office/officeart/2008/layout/RadialCluster"/>
    <dgm:cxn modelId="{474B3471-39BA-4F65-8867-E9086F1F49A1}" type="presParOf" srcId="{69A314B2-4737-49B5-9114-A78ECED0C5D1}" destId="{3B5E714C-D332-4CD4-BA1D-61A8234D4332}" srcOrd="0" destOrd="0" presId="urn:microsoft.com/office/officeart/2008/layout/RadialCluster"/>
    <dgm:cxn modelId="{80B16F09-289C-4B2B-83D5-E96991A32604}" type="presParOf" srcId="{69A314B2-4737-49B5-9114-A78ECED0C5D1}" destId="{B3BBF4E6-D926-4D5E-ADE2-0E3C38FA805A}" srcOrd="1" destOrd="0" presId="urn:microsoft.com/office/officeart/2008/layout/RadialCluster"/>
    <dgm:cxn modelId="{E6393173-EF52-4B1B-8717-BC0988E29C9A}" type="presParOf" srcId="{B3BBF4E6-D926-4D5E-ADE2-0E3C38FA805A}" destId="{CB27D724-AA59-46AD-872B-127013541491}" srcOrd="0" destOrd="0" presId="urn:microsoft.com/office/officeart/2008/layout/RadialCluster"/>
    <dgm:cxn modelId="{EACC103D-9AF5-40CE-924A-1DF2197AC780}" type="presParOf" srcId="{B3BBF4E6-D926-4D5E-ADE2-0E3C38FA805A}" destId="{E86A7846-98D5-461A-A220-EB093EB2140C}" srcOrd="1" destOrd="0" presId="urn:microsoft.com/office/officeart/2008/layout/RadialCluster"/>
    <dgm:cxn modelId="{256FF1F9-69EC-45E2-819B-C0BCB42D4463}" type="presParOf" srcId="{B3BBF4E6-D926-4D5E-ADE2-0E3C38FA805A}" destId="{633DE040-6153-4321-BF20-97E1D2FF66AE}" srcOrd="2" destOrd="0" presId="urn:microsoft.com/office/officeart/2008/layout/RadialCluster"/>
    <dgm:cxn modelId="{124841FC-C240-4259-9085-062F51C0B59A}" type="presParOf" srcId="{B3BBF4E6-D926-4D5E-ADE2-0E3C38FA805A}" destId="{9DCF97A6-BE4E-4FDE-B6BF-902910AEA8A3}" srcOrd="3" destOrd="0" presId="urn:microsoft.com/office/officeart/2008/layout/RadialCluster"/>
    <dgm:cxn modelId="{AF8288D9-0F52-4A4D-B0DD-496668596A2D}" type="presParOf" srcId="{B3BBF4E6-D926-4D5E-ADE2-0E3C38FA805A}" destId="{2A53C109-ABE8-4654-88AC-234115A775A6}" srcOrd="4" destOrd="0" presId="urn:microsoft.com/office/officeart/2008/layout/RadialCluster"/>
    <dgm:cxn modelId="{A1F95A18-915B-466A-AD53-1DC9A789A8E5}" type="presParOf" srcId="{B3BBF4E6-D926-4D5E-ADE2-0E3C38FA805A}" destId="{C79C88F7-09BB-4ADE-B6EF-8EEB0B36AC65}" srcOrd="5" destOrd="0" presId="urn:microsoft.com/office/officeart/2008/layout/RadialCluster"/>
    <dgm:cxn modelId="{DACD18FE-DB5C-4E48-8053-2E5392882CBD}" type="presParOf" srcId="{B3BBF4E6-D926-4D5E-ADE2-0E3C38FA805A}" destId="{1762C495-3F24-4B09-94A6-658CE5BB991D}" srcOrd="6" destOrd="0" presId="urn:microsoft.com/office/officeart/2008/layout/RadialCluster"/>
    <dgm:cxn modelId="{E95EC69A-35A3-466A-8168-E2AE0DA2C76A}" type="presParOf" srcId="{B3BBF4E6-D926-4D5E-ADE2-0E3C38FA805A}" destId="{424694B5-244C-4245-944B-D1A649315F8A}" srcOrd="7" destOrd="0" presId="urn:microsoft.com/office/officeart/2008/layout/RadialCluster"/>
    <dgm:cxn modelId="{5ABD818B-D8D8-4656-A91C-C3D5759830DD}" type="presParOf" srcId="{B3BBF4E6-D926-4D5E-ADE2-0E3C38FA805A}" destId="{E593AFAB-6B85-4B73-8E32-6C0E455860DE}" srcOrd="8" destOrd="0" presId="urn:microsoft.com/office/officeart/2008/layout/RadialCluster"/>
    <dgm:cxn modelId="{489431A2-ACF9-4B7D-B59D-F2825879CFBC}" type="presParOf" srcId="{69A314B2-4737-49B5-9114-A78ECED0C5D1}" destId="{CCF059A0-5795-48FB-B94E-C1AA7D5D80D7}" srcOrd="2" destOrd="0" presId="urn:microsoft.com/office/officeart/2008/layout/RadialCluster"/>
    <dgm:cxn modelId="{D802E263-C456-4B15-845F-74EE6A176F3F}" type="presParOf" srcId="{69A314B2-4737-49B5-9114-A78ECED0C5D1}" destId="{3E019A1E-55AC-4F56-B576-0CCC8EA962E9}" srcOrd="3" destOrd="0" presId="urn:microsoft.com/office/officeart/2008/layout/RadialCluster"/>
    <dgm:cxn modelId="{AC064B6A-0C3B-4BFB-A86F-1476193B9F14}" type="presParOf" srcId="{3E019A1E-55AC-4F56-B576-0CCC8EA962E9}" destId="{7E80DA09-C567-4B8F-8FB2-02C9D01D8C1A}" srcOrd="0" destOrd="0" presId="urn:microsoft.com/office/officeart/2008/layout/RadialCluster"/>
    <dgm:cxn modelId="{343D0AC1-2754-42E3-93FC-408F5A657FD1}" type="presParOf" srcId="{3E019A1E-55AC-4F56-B576-0CCC8EA962E9}" destId="{B390C604-9A82-4C32-A4E1-3145C3A69285}" srcOrd="1" destOrd="0" presId="urn:microsoft.com/office/officeart/2008/layout/RadialCluster"/>
    <dgm:cxn modelId="{34B5B1B8-1F43-4F9C-BC96-E5F67A5CE3D9}" type="presParOf" srcId="{3E019A1E-55AC-4F56-B576-0CCC8EA962E9}" destId="{926B471F-BDD0-4095-93F4-01B8620D499D}" srcOrd="2" destOrd="0" presId="urn:microsoft.com/office/officeart/2008/layout/RadialCluster"/>
    <dgm:cxn modelId="{A439EBAD-DFC2-49EB-9ADE-2B812B51AFE7}" type="presParOf" srcId="{3E019A1E-55AC-4F56-B576-0CCC8EA962E9}" destId="{12312D6D-5FF7-4EE5-8A34-EC59E62D0888}" srcOrd="3" destOrd="0" presId="urn:microsoft.com/office/officeart/2008/layout/RadialCluster"/>
    <dgm:cxn modelId="{AAF108D4-EDEA-4155-AFC7-FC504F433EC8}" type="presParOf" srcId="{3E019A1E-55AC-4F56-B576-0CCC8EA962E9}" destId="{2E618167-0311-4225-958D-E94013B258AC}" srcOrd="4" destOrd="0" presId="urn:microsoft.com/office/officeart/2008/layout/RadialCluster"/>
    <dgm:cxn modelId="{F7A34E17-8517-471D-A5F3-4A8C1D8A152A}" type="presParOf" srcId="{3E019A1E-55AC-4F56-B576-0CCC8EA962E9}" destId="{97C7BD56-6C79-4818-A9AF-56779191CBCC}" srcOrd="5" destOrd="0" presId="urn:microsoft.com/office/officeart/2008/layout/RadialCluster"/>
    <dgm:cxn modelId="{530C78F6-AEDF-4981-80F5-2DAFAA2193B2}" type="presParOf" srcId="{3E019A1E-55AC-4F56-B576-0CCC8EA962E9}" destId="{1E2665CE-9EFA-4FA2-A8F8-47DF52B4A056}" srcOrd="6" destOrd="0" presId="urn:microsoft.com/office/officeart/2008/layout/RadialCluster"/>
    <dgm:cxn modelId="{3E501038-81E6-4EB3-B43F-44E8635FB1A7}" type="presParOf" srcId="{3E019A1E-55AC-4F56-B576-0CCC8EA962E9}" destId="{2BB3539F-6B2C-4590-AFDF-7AC974E7B8FC}" srcOrd="7" destOrd="0" presId="urn:microsoft.com/office/officeart/2008/layout/RadialCluster"/>
    <dgm:cxn modelId="{82400D89-3DB0-426F-825E-4C320DA65DCE}" type="presParOf" srcId="{3E019A1E-55AC-4F56-B576-0CCC8EA962E9}" destId="{581A76D4-3C3B-469E-A073-49747052AF63}" srcOrd="8" destOrd="0" presId="urn:microsoft.com/office/officeart/2008/layout/RadialCluster"/>
    <dgm:cxn modelId="{19B86379-6BF7-45A2-A2BD-F5AA496F09C7}" type="presParOf" srcId="{69A314B2-4737-49B5-9114-A78ECED0C5D1}" destId="{72927407-CF90-496A-A5F4-2032D9AFABBF}" srcOrd="4" destOrd="0" presId="urn:microsoft.com/office/officeart/2008/layout/RadialCluster"/>
    <dgm:cxn modelId="{701B9DC2-8491-42D0-8193-811FEF0728A0}" type="presParOf" srcId="{69A314B2-4737-49B5-9114-A78ECED0C5D1}" destId="{A2640B54-CA2D-4321-AAE0-3D65742A9CFE}" srcOrd="5" destOrd="0" presId="urn:microsoft.com/office/officeart/2008/layout/RadialCluster"/>
    <dgm:cxn modelId="{9604F5AE-0E42-4EF4-B9FD-A4112DB38CED}" type="presParOf" srcId="{A2640B54-CA2D-4321-AAE0-3D65742A9CFE}" destId="{B7A6D4DB-50A6-48CF-BBD1-69F8B3CDCE36}" srcOrd="0" destOrd="0" presId="urn:microsoft.com/office/officeart/2008/layout/RadialCluster"/>
    <dgm:cxn modelId="{0539FC0A-43DB-4C24-A646-CFDBBB29DBDF}" type="presParOf" srcId="{A2640B54-CA2D-4321-AAE0-3D65742A9CFE}" destId="{D7996178-D600-4E50-922B-81CF13A35F55}" srcOrd="1" destOrd="0" presId="urn:microsoft.com/office/officeart/2008/layout/RadialCluster"/>
    <dgm:cxn modelId="{6DE5E2AA-AD0B-444B-8514-88AAFFC3F3B9}" type="presParOf" srcId="{A2640B54-CA2D-4321-AAE0-3D65742A9CFE}" destId="{46E362E8-9F97-41F0-916E-49C555A33E81}" srcOrd="2" destOrd="0" presId="urn:microsoft.com/office/officeart/2008/layout/RadialCluster"/>
    <dgm:cxn modelId="{5C44B864-F66F-436E-A498-7ED2B195691C}" type="presParOf" srcId="{A2640B54-CA2D-4321-AAE0-3D65742A9CFE}" destId="{6D572A79-FB59-4CBB-80D3-4488F572F047}" srcOrd="3" destOrd="0" presId="urn:microsoft.com/office/officeart/2008/layout/RadialCluster"/>
    <dgm:cxn modelId="{077CC976-21B0-4378-BD18-754312558FD7}" type="presParOf" srcId="{A2640B54-CA2D-4321-AAE0-3D65742A9CFE}" destId="{6D76F4A1-F078-4545-8B7A-C0A3F81DA7E9}" srcOrd="4" destOrd="0" presId="urn:microsoft.com/office/officeart/2008/layout/RadialCluster"/>
    <dgm:cxn modelId="{8B216058-8AF0-4013-BF11-C15533DDE699}" type="presParOf" srcId="{A2640B54-CA2D-4321-AAE0-3D65742A9CFE}" destId="{C264670F-04A1-42B6-BDD2-F87AD1E58751}" srcOrd="5" destOrd="0" presId="urn:microsoft.com/office/officeart/2008/layout/RadialCluster"/>
    <dgm:cxn modelId="{12EC8570-D3A4-4EC7-AED1-4BCE82FBA49C}" type="presParOf" srcId="{A2640B54-CA2D-4321-AAE0-3D65742A9CFE}" destId="{96F70137-8F6D-468C-9DEA-FBC2E9815358}" srcOrd="6" destOrd="0" presId="urn:microsoft.com/office/officeart/2008/layout/RadialCluster"/>
    <dgm:cxn modelId="{F7CEBA65-ACB7-4626-9D1F-55FB00578502}" type="presParOf" srcId="{A2640B54-CA2D-4321-AAE0-3D65742A9CFE}" destId="{378CF5F7-E1C0-4DAA-8AD9-DF31BC6B8C31}" srcOrd="7" destOrd="0" presId="urn:microsoft.com/office/officeart/2008/layout/RadialCluster"/>
    <dgm:cxn modelId="{472F0532-C8AD-4A99-9C40-98A8EABE0FFE}" type="presParOf" srcId="{A2640B54-CA2D-4321-AAE0-3D65742A9CFE}" destId="{EFD7A3AB-A0D7-4D99-A613-74628D96FD7B}" srcOrd="8" destOrd="0" presId="urn:microsoft.com/office/officeart/2008/layout/RadialCluster"/>
    <dgm:cxn modelId="{F1E380F1-DECB-4969-BFB3-7B1F2773502F}" type="presParOf" srcId="{A2640B54-CA2D-4321-AAE0-3D65742A9CFE}" destId="{F4A004CE-4111-467A-B377-2DE6AFDD90C5}" srcOrd="9" destOrd="0" presId="urn:microsoft.com/office/officeart/2008/layout/RadialCluster"/>
    <dgm:cxn modelId="{2DC21A09-A728-4ED6-AE87-308B4BB819BC}" type="presParOf" srcId="{A2640B54-CA2D-4321-AAE0-3D65742A9CFE}" destId="{338B3031-F126-4959-BA70-26866C49FF19}" srcOrd="10" destOrd="0" presId="urn:microsoft.com/office/officeart/2008/layout/RadialCluster"/>
    <dgm:cxn modelId="{8D0E4FCD-9849-42A6-B049-D3DA9AE1EF76}" type="presParOf" srcId="{69A314B2-4737-49B5-9114-A78ECED0C5D1}" destId="{4953B281-B538-4676-AA43-8C7CBA53DEC0}" srcOrd="6" destOrd="0" presId="urn:microsoft.com/office/officeart/2008/layout/RadialCluster"/>
    <dgm:cxn modelId="{04C81903-DCB7-47EC-821B-8E345B554466}" type="presParOf" srcId="{69A314B2-4737-49B5-9114-A78ECED0C5D1}" destId="{BD1B5E26-B969-4FE9-AAE3-58E6D9652403}" srcOrd="7" destOrd="0" presId="urn:microsoft.com/office/officeart/2008/layout/RadialCluster"/>
    <dgm:cxn modelId="{3C19A750-901C-4320-9FD9-5BDF9B600313}" type="presParOf" srcId="{BD1B5E26-B969-4FE9-AAE3-58E6D9652403}" destId="{8DFE2624-383E-44E2-9996-EC0D40A71CCE}" srcOrd="0" destOrd="0" presId="urn:microsoft.com/office/officeart/2008/layout/RadialCluster"/>
    <dgm:cxn modelId="{E9D68325-63F4-4237-B40B-54561DCD591B}" type="presParOf" srcId="{BD1B5E26-B969-4FE9-AAE3-58E6D9652403}" destId="{BAAB04BB-8B42-418D-84A4-011B686ABE82}" srcOrd="1" destOrd="0" presId="urn:microsoft.com/office/officeart/2008/layout/RadialCluster"/>
    <dgm:cxn modelId="{6785BD26-5086-42A4-9C36-132B43E9B70B}" type="presParOf" srcId="{BD1B5E26-B969-4FE9-AAE3-58E6D9652403}" destId="{D5BD6134-1BA9-4DF0-A708-62EFCB89A93A}" srcOrd="2" destOrd="0" presId="urn:microsoft.com/office/officeart/2008/layout/RadialCluster"/>
    <dgm:cxn modelId="{7AA03C37-BDD2-4ED3-976E-55CC10EDABCE}" type="presParOf" srcId="{BD1B5E26-B969-4FE9-AAE3-58E6D9652403}" destId="{C233D3DE-F179-42D6-A048-2BE61E26ABC2}" srcOrd="3" destOrd="0" presId="urn:microsoft.com/office/officeart/2008/layout/RadialCluster"/>
    <dgm:cxn modelId="{8F4666CE-508F-412B-AC0E-2658BA92B843}" type="presParOf" srcId="{BD1B5E26-B969-4FE9-AAE3-58E6D9652403}" destId="{3AA863ED-3AA6-4FCD-91EF-0232781E1A85}" srcOrd="4" destOrd="0" presId="urn:microsoft.com/office/officeart/2008/layout/RadialCluster"/>
    <dgm:cxn modelId="{22003A62-6524-4229-92E7-FD89B9779245}" type="presParOf" srcId="{BD1B5E26-B969-4FE9-AAE3-58E6D9652403}" destId="{FE1070EF-C03D-4BBB-9685-07DAAAAC9435}" srcOrd="5" destOrd="0" presId="urn:microsoft.com/office/officeart/2008/layout/RadialCluster"/>
    <dgm:cxn modelId="{EB92498C-C83E-41EC-B60F-222E7896A39B}" type="presParOf" srcId="{BD1B5E26-B969-4FE9-AAE3-58E6D9652403}" destId="{8579C190-99E5-4748-BEFC-225A303E260D}" srcOrd="6" destOrd="0" presId="urn:microsoft.com/office/officeart/2008/layout/RadialCluster"/>
    <dgm:cxn modelId="{24577261-9EC3-49CE-988B-91D753FA5AFD}" type="presParOf" srcId="{BD1B5E26-B969-4FE9-AAE3-58E6D9652403}" destId="{19C9B3DB-57A8-41E8-BCB1-9B1F23D958D3}" srcOrd="7" destOrd="0" presId="urn:microsoft.com/office/officeart/2008/layout/RadialCluster"/>
    <dgm:cxn modelId="{80E4BCC3-5D2A-4478-B4FE-B7CBFAD3DD8F}" type="presParOf" srcId="{BD1B5E26-B969-4FE9-AAE3-58E6D9652403}" destId="{01AEA583-8AF1-4AFC-9869-2D4EFF8ED0D7}" srcOrd="8" destOrd="0" presId="urn:microsoft.com/office/officeart/2008/layout/RadialCluster"/>
    <dgm:cxn modelId="{B4861372-D919-4BA1-9742-C5CF0CD7D217}" type="presParOf" srcId="{BD1B5E26-B969-4FE9-AAE3-58E6D9652403}" destId="{B5D6E1C8-F065-4285-B70B-780D112BF2D5}" srcOrd="9" destOrd="0" presId="urn:microsoft.com/office/officeart/2008/layout/RadialCluster"/>
    <dgm:cxn modelId="{97B652BD-12A4-416C-AC8D-7F93B28F34BF}" type="presParOf" srcId="{BD1B5E26-B969-4FE9-AAE3-58E6D9652403}" destId="{7648E42C-EE31-434D-ABFF-668005678CD1}" srcOrd="10" destOrd="0" presId="urn:microsoft.com/office/officeart/2008/layout/RadialCluster"/>
    <dgm:cxn modelId="{A94FC4BA-C85E-47AC-8C1A-11B145A12CC9}" type="presParOf" srcId="{69A314B2-4737-49B5-9114-A78ECED0C5D1}" destId="{755C4B10-23B4-4323-A96D-4D91FAD01F30}" srcOrd="8" destOrd="0" presId="urn:microsoft.com/office/officeart/2008/layout/RadialCluster"/>
    <dgm:cxn modelId="{9E07C804-6A89-4097-B6C2-27BD4E51A3C8}" type="presParOf" srcId="{69A314B2-4737-49B5-9114-A78ECED0C5D1}" destId="{8B97F640-E076-4108-91AE-88E95442EC31}" srcOrd="9" destOrd="0" presId="urn:microsoft.com/office/officeart/2008/layout/RadialCluster"/>
    <dgm:cxn modelId="{9F66D5B1-DAA7-45AA-A0A8-4ADE33CDD968}" type="presParOf" srcId="{8B97F640-E076-4108-91AE-88E95442EC31}" destId="{FE7DED53-93DD-479A-A6F8-5088C48FBB3D}" srcOrd="0" destOrd="0" presId="urn:microsoft.com/office/officeart/2008/layout/RadialCluster"/>
    <dgm:cxn modelId="{728B3C53-141A-453B-A23F-C9AA6C0AEBB7}" type="presParOf" srcId="{8B97F640-E076-4108-91AE-88E95442EC31}" destId="{387B9CDC-1BE7-4F6F-84DB-400F122A839B}" srcOrd="1" destOrd="0" presId="urn:microsoft.com/office/officeart/2008/layout/RadialCluster"/>
    <dgm:cxn modelId="{EFBF8F91-3FCB-48A5-8179-D6249A0975E5}" type="presParOf" srcId="{8B97F640-E076-4108-91AE-88E95442EC31}" destId="{C6E67424-90F6-463C-96F8-D2E92D3FAB84}" srcOrd="2" destOrd="0" presId="urn:microsoft.com/office/officeart/2008/layout/RadialCluster"/>
    <dgm:cxn modelId="{2ECC2197-C987-46F1-BB35-423BC2965E62}" type="presParOf" srcId="{8B97F640-E076-4108-91AE-88E95442EC31}" destId="{4AE6746A-6EED-4682-9245-F3C4AD743DE4}" srcOrd="3" destOrd="0" presId="urn:microsoft.com/office/officeart/2008/layout/RadialCluster"/>
    <dgm:cxn modelId="{58085C8C-B185-4AD6-86CB-9258B52B99B1}" type="presParOf" srcId="{8B97F640-E076-4108-91AE-88E95442EC31}" destId="{4F337541-9E01-4F15-B05B-BCFD91E28B34}" srcOrd="4" destOrd="0" presId="urn:microsoft.com/office/officeart/2008/layout/RadialCluster"/>
    <dgm:cxn modelId="{92944BB9-BF72-4F0D-8808-AB8561C2B79F}" type="presParOf" srcId="{8B97F640-E076-4108-91AE-88E95442EC31}" destId="{A685B3BC-E40F-4D1A-BE6E-487EE16285EB}" srcOrd="5" destOrd="0" presId="urn:microsoft.com/office/officeart/2008/layout/RadialCluster"/>
    <dgm:cxn modelId="{5D732AA1-A25E-45C2-9CC9-D15215A7E655}" type="presParOf" srcId="{8B97F640-E076-4108-91AE-88E95442EC31}" destId="{A1C0789D-D89E-4488-B163-7BC20D056E7A}" srcOrd="6" destOrd="0" presId="urn:microsoft.com/office/officeart/2008/layout/RadialCluster"/>
    <dgm:cxn modelId="{DAE9AE6E-8D0F-44BB-9CC2-8246800BADBB}" type="presParOf" srcId="{8B97F640-E076-4108-91AE-88E95442EC31}" destId="{D6EA56C9-AE56-4662-B762-9C7A890D8C44}" srcOrd="7" destOrd="0" presId="urn:microsoft.com/office/officeart/2008/layout/RadialCluster"/>
    <dgm:cxn modelId="{00AA5316-A5FE-4437-A082-AA7F1E45E6BE}" type="presParOf" srcId="{8B97F640-E076-4108-91AE-88E95442EC31}" destId="{EB69DB70-7DB7-4AE9-8FFF-FA757E694F0F}" srcOrd="8" destOrd="0" presId="urn:microsoft.com/office/officeart/2008/layout/RadialCluster"/>
    <dgm:cxn modelId="{31BA4BB1-2D05-498E-8249-52FD70DBEDC6}" type="presParOf" srcId="{69A314B2-4737-49B5-9114-A78ECED0C5D1}" destId="{FADF5314-796E-4C5D-9AE7-27F3272162DB}" srcOrd="10" destOrd="0" presId="urn:microsoft.com/office/officeart/2008/layout/RadialCluster"/>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DF5314-796E-4C5D-9AE7-27F3272162DB}">
      <dsp:nvSpPr>
        <dsp:cNvPr id="0" name=""/>
        <dsp:cNvSpPr/>
      </dsp:nvSpPr>
      <dsp:spPr>
        <a:xfrm rot="11936790">
          <a:off x="1399687" y="3305456"/>
          <a:ext cx="1344109" cy="0"/>
        </a:xfrm>
        <a:custGeom>
          <a:avLst/>
          <a:gdLst/>
          <a:ahLst/>
          <a:cxnLst/>
          <a:rect l="0" t="0" r="0" b="0"/>
          <a:pathLst>
            <a:path>
              <a:moveTo>
                <a:pt x="0" y="0"/>
              </a:moveTo>
              <a:lnTo>
                <a:pt x="1344109" y="0"/>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55C4B10-23B4-4323-A96D-4D91FAD01F30}">
      <dsp:nvSpPr>
        <dsp:cNvPr id="0" name=""/>
        <dsp:cNvSpPr/>
      </dsp:nvSpPr>
      <dsp:spPr>
        <a:xfrm rot="7470718">
          <a:off x="1734682" y="5055716"/>
          <a:ext cx="1511776" cy="0"/>
        </a:xfrm>
        <a:custGeom>
          <a:avLst/>
          <a:gdLst/>
          <a:ahLst/>
          <a:cxnLst/>
          <a:rect l="0" t="0" r="0" b="0"/>
          <a:pathLst>
            <a:path>
              <a:moveTo>
                <a:pt x="0" y="0"/>
              </a:moveTo>
              <a:lnTo>
                <a:pt x="1511776" y="0"/>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953B281-B538-4676-AA43-8C7CBA53DEC0}">
      <dsp:nvSpPr>
        <dsp:cNvPr id="0" name=""/>
        <dsp:cNvSpPr/>
      </dsp:nvSpPr>
      <dsp:spPr>
        <a:xfrm rot="3329282">
          <a:off x="3522006" y="5055716"/>
          <a:ext cx="1511776" cy="0"/>
        </a:xfrm>
        <a:custGeom>
          <a:avLst/>
          <a:gdLst/>
          <a:ahLst/>
          <a:cxnLst/>
          <a:rect l="0" t="0" r="0" b="0"/>
          <a:pathLst>
            <a:path>
              <a:moveTo>
                <a:pt x="0" y="0"/>
              </a:moveTo>
              <a:lnTo>
                <a:pt x="1511776" y="0"/>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2927407-CF90-496A-A5F4-2032D9AFABBF}">
      <dsp:nvSpPr>
        <dsp:cNvPr id="0" name=""/>
        <dsp:cNvSpPr/>
      </dsp:nvSpPr>
      <dsp:spPr>
        <a:xfrm rot="20463210">
          <a:off x="4024668" y="3305456"/>
          <a:ext cx="1344109" cy="0"/>
        </a:xfrm>
        <a:custGeom>
          <a:avLst/>
          <a:gdLst/>
          <a:ahLst/>
          <a:cxnLst/>
          <a:rect l="0" t="0" r="0" b="0"/>
          <a:pathLst>
            <a:path>
              <a:moveTo>
                <a:pt x="0" y="0"/>
              </a:moveTo>
              <a:lnTo>
                <a:pt x="1344109" y="0"/>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CF059A0-5795-48FB-B94E-C1AA7D5D80D7}">
      <dsp:nvSpPr>
        <dsp:cNvPr id="0" name=""/>
        <dsp:cNvSpPr/>
      </dsp:nvSpPr>
      <dsp:spPr>
        <a:xfrm rot="16200000">
          <a:off x="2680903" y="2375837"/>
          <a:ext cx="1406657" cy="0"/>
        </a:xfrm>
        <a:custGeom>
          <a:avLst/>
          <a:gdLst/>
          <a:ahLst/>
          <a:cxnLst/>
          <a:rect l="0" t="0" r="0" b="0"/>
          <a:pathLst>
            <a:path>
              <a:moveTo>
                <a:pt x="0" y="0"/>
              </a:moveTo>
              <a:lnTo>
                <a:pt x="1406657" y="0"/>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B5E714C-D332-4CD4-BA1D-61A8234D4332}">
      <dsp:nvSpPr>
        <dsp:cNvPr id="0" name=""/>
        <dsp:cNvSpPr/>
      </dsp:nvSpPr>
      <dsp:spPr>
        <a:xfrm>
          <a:off x="2707385" y="3079166"/>
          <a:ext cx="1353693" cy="1353693"/>
        </a:xfrm>
        <a:prstGeom prst="round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0" tIns="50800" rIns="50800" bIns="50800" numCol="1" spcCol="1270" anchor="ctr" anchorCtr="0">
          <a:noAutofit/>
        </a:bodyPr>
        <a:lstStyle/>
        <a:p>
          <a:pPr lvl="0" algn="ctr" defTabSz="889000">
            <a:lnSpc>
              <a:spcPct val="90000"/>
            </a:lnSpc>
            <a:spcBef>
              <a:spcPct val="0"/>
            </a:spcBef>
            <a:spcAft>
              <a:spcPct val="35000"/>
            </a:spcAft>
          </a:pPr>
          <a:r>
            <a:rPr lang="zh-TW" sz="2000" b="1" kern="1200">
              <a:solidFill>
                <a:srgbClr val="002060"/>
              </a:solidFill>
              <a:latin typeface="標楷體" panose="03000509000000000000" pitchFamily="65" charset="-120"/>
              <a:ea typeface="標楷體" panose="03000509000000000000" pitchFamily="65" charset="-120"/>
            </a:rPr>
            <a:t>編程</a:t>
          </a:r>
          <a:endParaRPr lang="en-US" altLang="zh-TW" sz="2000" b="1" kern="1200">
            <a:solidFill>
              <a:srgbClr val="002060"/>
            </a:solidFill>
            <a:latin typeface="標楷體" panose="03000509000000000000" pitchFamily="65" charset="-120"/>
            <a:ea typeface="標楷體" panose="03000509000000000000" pitchFamily="65" charset="-120"/>
          </a:endParaRPr>
        </a:p>
        <a:p>
          <a:pPr lvl="0" algn="ctr" defTabSz="889000">
            <a:lnSpc>
              <a:spcPct val="90000"/>
            </a:lnSpc>
            <a:spcBef>
              <a:spcPct val="0"/>
            </a:spcBef>
            <a:spcAft>
              <a:spcPct val="35000"/>
            </a:spcAft>
          </a:pPr>
          <a:r>
            <a:rPr lang="zh-TW" sz="2000" b="1" kern="1200">
              <a:solidFill>
                <a:srgbClr val="002060"/>
              </a:solidFill>
              <a:latin typeface="標楷體" panose="03000509000000000000" pitchFamily="65" charset="-120"/>
              <a:ea typeface="標楷體" panose="03000509000000000000" pitchFamily="65" charset="-120"/>
            </a:rPr>
            <a:t>機器人</a:t>
          </a:r>
          <a:endParaRPr lang="en-US" altLang="zh-TW" sz="2000" b="1" kern="1200">
            <a:solidFill>
              <a:srgbClr val="002060"/>
            </a:solidFill>
            <a:latin typeface="標楷體" panose="03000509000000000000" pitchFamily="65" charset="-120"/>
            <a:ea typeface="標楷體" panose="03000509000000000000" pitchFamily="65" charset="-120"/>
          </a:endParaRPr>
        </a:p>
        <a:p>
          <a:pPr lvl="0" algn="ctr" defTabSz="889000">
            <a:lnSpc>
              <a:spcPct val="90000"/>
            </a:lnSpc>
            <a:spcBef>
              <a:spcPct val="0"/>
            </a:spcBef>
            <a:spcAft>
              <a:spcPct val="35000"/>
            </a:spcAft>
          </a:pPr>
          <a:r>
            <a:rPr lang="zh-TW" sz="2000" b="1" kern="1200">
              <a:solidFill>
                <a:srgbClr val="002060"/>
              </a:solidFill>
              <a:latin typeface="標楷體" panose="03000509000000000000" pitchFamily="65" charset="-120"/>
              <a:ea typeface="標楷體" panose="03000509000000000000" pitchFamily="65" charset="-120"/>
            </a:rPr>
            <a:t>程式語言</a:t>
          </a:r>
          <a:endParaRPr lang="zh-TW" altLang="en-US" sz="2000" b="1" kern="1200">
            <a:solidFill>
              <a:srgbClr val="002060"/>
            </a:solidFill>
            <a:latin typeface="標楷體" panose="03000509000000000000" pitchFamily="65" charset="-120"/>
            <a:ea typeface="標楷體" panose="03000509000000000000" pitchFamily="65" charset="-120"/>
          </a:endParaRPr>
        </a:p>
      </dsp:txBody>
      <dsp:txXfrm>
        <a:off x="2773467" y="3145248"/>
        <a:ext cx="1221529" cy="1221529"/>
      </dsp:txXfrm>
    </dsp:sp>
    <dsp:sp modelId="{CB27D724-AA59-46AD-872B-127013541491}">
      <dsp:nvSpPr>
        <dsp:cNvPr id="0" name=""/>
        <dsp:cNvSpPr/>
      </dsp:nvSpPr>
      <dsp:spPr>
        <a:xfrm>
          <a:off x="3064931" y="1033906"/>
          <a:ext cx="638602" cy="638602"/>
        </a:xfrm>
        <a:prstGeom prst="round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lvl="0" algn="ctr" defTabSz="622300">
            <a:lnSpc>
              <a:spcPct val="90000"/>
            </a:lnSpc>
            <a:spcBef>
              <a:spcPct val="0"/>
            </a:spcBef>
            <a:spcAft>
              <a:spcPct val="35000"/>
            </a:spcAft>
          </a:pPr>
          <a:r>
            <a:rPr lang="en-US" sz="1400" b="1" kern="1200">
              <a:solidFill>
                <a:srgbClr val="C00000"/>
              </a:solidFill>
              <a:latin typeface="標楷體" panose="03000509000000000000" pitchFamily="65" charset="-120"/>
              <a:ea typeface="標楷體" panose="03000509000000000000" pitchFamily="65" charset="-120"/>
            </a:rPr>
            <a:t>STEAM</a:t>
          </a:r>
          <a:r>
            <a:rPr lang="zh-TW" sz="1400" b="1" kern="1200">
              <a:solidFill>
                <a:srgbClr val="C00000"/>
              </a:solidFill>
              <a:latin typeface="標楷體" panose="03000509000000000000" pitchFamily="65" charset="-120"/>
              <a:ea typeface="標楷體" panose="03000509000000000000" pitchFamily="65" charset="-120"/>
            </a:rPr>
            <a:t>學習</a:t>
          </a:r>
          <a:endParaRPr lang="zh-TW" altLang="en-US" sz="1400" b="1" kern="1200">
            <a:solidFill>
              <a:srgbClr val="C00000"/>
            </a:solidFill>
            <a:latin typeface="標楷體" panose="03000509000000000000" pitchFamily="65" charset="-120"/>
            <a:ea typeface="標楷體" panose="03000509000000000000" pitchFamily="65" charset="-120"/>
          </a:endParaRPr>
        </a:p>
      </dsp:txBody>
      <dsp:txXfrm>
        <a:off x="3096105" y="1065080"/>
        <a:ext cx="576254" cy="576254"/>
      </dsp:txXfrm>
    </dsp:sp>
    <dsp:sp modelId="{E86A7846-98D5-461A-A220-EB093EB2140C}">
      <dsp:nvSpPr>
        <dsp:cNvPr id="0" name=""/>
        <dsp:cNvSpPr/>
      </dsp:nvSpPr>
      <dsp:spPr>
        <a:xfrm rot="16200000">
          <a:off x="3304988" y="954663"/>
          <a:ext cx="158487" cy="0"/>
        </a:xfrm>
        <a:custGeom>
          <a:avLst/>
          <a:gdLst/>
          <a:ahLst/>
          <a:cxnLst/>
          <a:rect l="0" t="0" r="0" b="0"/>
          <a:pathLst>
            <a:path>
              <a:moveTo>
                <a:pt x="0" y="0"/>
              </a:moveTo>
              <a:lnTo>
                <a:pt x="158487" y="0"/>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33DE040-6153-4321-BF20-97E1D2FF66AE}">
      <dsp:nvSpPr>
        <dsp:cNvPr id="0" name=""/>
        <dsp:cNvSpPr/>
      </dsp:nvSpPr>
      <dsp:spPr>
        <a:xfrm>
          <a:off x="3064931" y="236817"/>
          <a:ext cx="638602" cy="638602"/>
        </a:xfrm>
        <a:prstGeom prst="round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355600">
            <a:lnSpc>
              <a:spcPct val="90000"/>
            </a:lnSpc>
            <a:spcBef>
              <a:spcPct val="0"/>
            </a:spcBef>
            <a:spcAft>
              <a:spcPct val="35000"/>
            </a:spcAft>
          </a:pPr>
          <a:r>
            <a:rPr lang="en-US" sz="800" b="1" kern="1200">
              <a:solidFill>
                <a:schemeClr val="tx1"/>
              </a:solidFill>
              <a:latin typeface="標楷體" panose="03000509000000000000" pitchFamily="65" charset="-120"/>
              <a:ea typeface="標楷體" panose="03000509000000000000" pitchFamily="65" charset="-120"/>
            </a:rPr>
            <a:t>Hour of Code in Taiwan</a:t>
          </a:r>
          <a:endParaRPr lang="zh-TW" altLang="en-US" sz="800" b="1" kern="1200">
            <a:solidFill>
              <a:schemeClr val="tx1"/>
            </a:solidFill>
            <a:latin typeface="標楷體" panose="03000509000000000000" pitchFamily="65" charset="-120"/>
            <a:ea typeface="標楷體" panose="03000509000000000000" pitchFamily="65" charset="-120"/>
          </a:endParaRPr>
        </a:p>
      </dsp:txBody>
      <dsp:txXfrm>
        <a:off x="3096105" y="267991"/>
        <a:ext cx="576254" cy="576254"/>
      </dsp:txXfrm>
    </dsp:sp>
    <dsp:sp modelId="{9DCF97A6-BE4E-4FDE-B6BF-902910AEA8A3}">
      <dsp:nvSpPr>
        <dsp:cNvPr id="0" name=""/>
        <dsp:cNvSpPr/>
      </dsp:nvSpPr>
      <dsp:spPr>
        <a:xfrm>
          <a:off x="3703533" y="1353207"/>
          <a:ext cx="158487" cy="0"/>
        </a:xfrm>
        <a:custGeom>
          <a:avLst/>
          <a:gdLst/>
          <a:ahLst/>
          <a:cxnLst/>
          <a:rect l="0" t="0" r="0" b="0"/>
          <a:pathLst>
            <a:path>
              <a:moveTo>
                <a:pt x="0" y="0"/>
              </a:moveTo>
              <a:lnTo>
                <a:pt x="158487" y="0"/>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A53C109-ABE8-4654-88AC-234115A775A6}">
      <dsp:nvSpPr>
        <dsp:cNvPr id="0" name=""/>
        <dsp:cNvSpPr/>
      </dsp:nvSpPr>
      <dsp:spPr>
        <a:xfrm>
          <a:off x="3862020" y="1033906"/>
          <a:ext cx="638602" cy="638602"/>
        </a:xfrm>
        <a:prstGeom prst="round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355600">
            <a:lnSpc>
              <a:spcPct val="90000"/>
            </a:lnSpc>
            <a:spcBef>
              <a:spcPct val="0"/>
            </a:spcBef>
            <a:spcAft>
              <a:spcPct val="35000"/>
            </a:spcAft>
          </a:pPr>
          <a:r>
            <a:rPr lang="zh-TW" sz="800" b="1" kern="1200">
              <a:solidFill>
                <a:schemeClr val="tx1"/>
              </a:solidFill>
              <a:latin typeface="標楷體" panose="03000509000000000000" pitchFamily="65" charset="-120"/>
              <a:ea typeface="標楷體" panose="03000509000000000000" pitchFamily="65" charset="-120"/>
            </a:rPr>
            <a:t>簡單機械原理</a:t>
          </a:r>
          <a:endParaRPr lang="zh-TW" altLang="en-US" sz="800" b="1" kern="1200">
            <a:solidFill>
              <a:schemeClr val="tx1"/>
            </a:solidFill>
            <a:latin typeface="標楷體" panose="03000509000000000000" pitchFamily="65" charset="-120"/>
            <a:ea typeface="標楷體" panose="03000509000000000000" pitchFamily="65" charset="-120"/>
          </a:endParaRPr>
        </a:p>
      </dsp:txBody>
      <dsp:txXfrm>
        <a:off x="3893194" y="1065080"/>
        <a:ext cx="576254" cy="576254"/>
      </dsp:txXfrm>
    </dsp:sp>
    <dsp:sp modelId="{C79C88F7-09BB-4ADE-B6EF-8EEB0B36AC65}">
      <dsp:nvSpPr>
        <dsp:cNvPr id="0" name=""/>
        <dsp:cNvSpPr/>
      </dsp:nvSpPr>
      <dsp:spPr>
        <a:xfrm rot="5400000">
          <a:off x="3304988" y="1751752"/>
          <a:ext cx="158487" cy="0"/>
        </a:xfrm>
        <a:custGeom>
          <a:avLst/>
          <a:gdLst/>
          <a:ahLst/>
          <a:cxnLst/>
          <a:rect l="0" t="0" r="0" b="0"/>
          <a:pathLst>
            <a:path>
              <a:moveTo>
                <a:pt x="0" y="0"/>
              </a:moveTo>
              <a:lnTo>
                <a:pt x="158487" y="0"/>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762C495-3F24-4B09-94A6-658CE5BB991D}">
      <dsp:nvSpPr>
        <dsp:cNvPr id="0" name=""/>
        <dsp:cNvSpPr/>
      </dsp:nvSpPr>
      <dsp:spPr>
        <a:xfrm>
          <a:off x="3064931" y="1830995"/>
          <a:ext cx="638602" cy="638602"/>
        </a:xfrm>
        <a:prstGeom prst="round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355600">
            <a:lnSpc>
              <a:spcPct val="90000"/>
            </a:lnSpc>
            <a:spcBef>
              <a:spcPct val="0"/>
            </a:spcBef>
            <a:spcAft>
              <a:spcPct val="35000"/>
            </a:spcAft>
          </a:pPr>
          <a:r>
            <a:rPr lang="en-US" sz="800" b="1" kern="1200">
              <a:latin typeface="標楷體" panose="03000509000000000000" pitchFamily="65" charset="-120"/>
              <a:ea typeface="標楷體" panose="03000509000000000000" pitchFamily="65" charset="-120"/>
            </a:rPr>
            <a:t>FLOW BLOCKS</a:t>
          </a:r>
          <a:r>
            <a:rPr lang="zh-TW" sz="800" b="1" kern="1200">
              <a:latin typeface="標楷體" panose="03000509000000000000" pitchFamily="65" charset="-120"/>
              <a:ea typeface="標楷體" panose="03000509000000000000" pitchFamily="65" charset="-120"/>
            </a:rPr>
            <a:t>機器人</a:t>
          </a:r>
          <a:endParaRPr lang="zh-TW" altLang="en-US" sz="800" b="1" kern="1200">
            <a:solidFill>
              <a:schemeClr val="tx1"/>
            </a:solidFill>
            <a:latin typeface="標楷體" panose="03000509000000000000" pitchFamily="65" charset="-120"/>
            <a:ea typeface="標楷體" panose="03000509000000000000" pitchFamily="65" charset="-120"/>
          </a:endParaRPr>
        </a:p>
      </dsp:txBody>
      <dsp:txXfrm>
        <a:off x="3096105" y="1862169"/>
        <a:ext cx="576254" cy="576254"/>
      </dsp:txXfrm>
    </dsp:sp>
    <dsp:sp modelId="{424694B5-244C-4245-944B-D1A649315F8A}">
      <dsp:nvSpPr>
        <dsp:cNvPr id="0" name=""/>
        <dsp:cNvSpPr/>
      </dsp:nvSpPr>
      <dsp:spPr>
        <a:xfrm rot="10800000">
          <a:off x="2906444" y="1353207"/>
          <a:ext cx="158487" cy="0"/>
        </a:xfrm>
        <a:custGeom>
          <a:avLst/>
          <a:gdLst/>
          <a:ahLst/>
          <a:cxnLst/>
          <a:rect l="0" t="0" r="0" b="0"/>
          <a:pathLst>
            <a:path>
              <a:moveTo>
                <a:pt x="0" y="0"/>
              </a:moveTo>
              <a:lnTo>
                <a:pt x="158487" y="0"/>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593AFAB-6B85-4B73-8E32-6C0E455860DE}">
      <dsp:nvSpPr>
        <dsp:cNvPr id="0" name=""/>
        <dsp:cNvSpPr/>
      </dsp:nvSpPr>
      <dsp:spPr>
        <a:xfrm>
          <a:off x="2267842" y="1033906"/>
          <a:ext cx="638602" cy="638602"/>
        </a:xfrm>
        <a:prstGeom prst="round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355600">
            <a:lnSpc>
              <a:spcPct val="90000"/>
            </a:lnSpc>
            <a:spcBef>
              <a:spcPct val="0"/>
            </a:spcBef>
            <a:spcAft>
              <a:spcPct val="35000"/>
            </a:spcAft>
          </a:pPr>
          <a:r>
            <a:rPr lang="en-US" sz="800" b="1" kern="1200">
              <a:latin typeface="標楷體" panose="03000509000000000000" pitchFamily="65" charset="-120"/>
              <a:ea typeface="標楷體" panose="03000509000000000000" pitchFamily="65" charset="-120"/>
            </a:rPr>
            <a:t>MOTOR BLOCKS</a:t>
          </a:r>
          <a:r>
            <a:rPr lang="zh-TW" sz="800" b="1" kern="1200">
              <a:latin typeface="標楷體" panose="03000509000000000000" pitchFamily="65" charset="-120"/>
              <a:ea typeface="標楷體" panose="03000509000000000000" pitchFamily="65" charset="-120"/>
            </a:rPr>
            <a:t>機器人</a:t>
          </a:r>
          <a:endParaRPr lang="zh-TW" altLang="en-US" sz="800" b="1" kern="1200">
            <a:solidFill>
              <a:schemeClr val="tx1"/>
            </a:solidFill>
            <a:latin typeface="標楷體" panose="03000509000000000000" pitchFamily="65" charset="-120"/>
            <a:ea typeface="標楷體" panose="03000509000000000000" pitchFamily="65" charset="-120"/>
          </a:endParaRPr>
        </a:p>
      </dsp:txBody>
      <dsp:txXfrm>
        <a:off x="2299016" y="1065080"/>
        <a:ext cx="576254" cy="576254"/>
      </dsp:txXfrm>
    </dsp:sp>
    <dsp:sp modelId="{7E80DA09-C567-4B8F-8FB2-02C9D01D8C1A}">
      <dsp:nvSpPr>
        <dsp:cNvPr id="0" name=""/>
        <dsp:cNvSpPr/>
      </dsp:nvSpPr>
      <dsp:spPr>
        <a:xfrm>
          <a:off x="5332367" y="2658338"/>
          <a:ext cx="638602" cy="638602"/>
        </a:xfrm>
        <a:prstGeom prst="round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lvl="0" algn="ctr" defTabSz="622300">
            <a:lnSpc>
              <a:spcPct val="90000"/>
            </a:lnSpc>
            <a:spcBef>
              <a:spcPct val="0"/>
            </a:spcBef>
            <a:spcAft>
              <a:spcPct val="35000"/>
            </a:spcAft>
          </a:pPr>
          <a:r>
            <a:rPr lang="zh-TW" altLang="en-US" sz="1400" b="1" kern="1200">
              <a:solidFill>
                <a:srgbClr val="C00000"/>
              </a:solidFill>
              <a:latin typeface="標楷體" panose="03000509000000000000" pitchFamily="65" charset="-120"/>
              <a:ea typeface="標楷體" panose="03000509000000000000" pitchFamily="65" charset="-120"/>
            </a:rPr>
            <a:t>專題式學習</a:t>
          </a:r>
        </a:p>
      </dsp:txBody>
      <dsp:txXfrm>
        <a:off x="5363541" y="2689512"/>
        <a:ext cx="576254" cy="576254"/>
      </dsp:txXfrm>
    </dsp:sp>
    <dsp:sp modelId="{B390C604-9A82-4C32-A4E1-3145C3A69285}">
      <dsp:nvSpPr>
        <dsp:cNvPr id="0" name=""/>
        <dsp:cNvSpPr/>
      </dsp:nvSpPr>
      <dsp:spPr>
        <a:xfrm rot="16200000">
          <a:off x="5572424" y="2579094"/>
          <a:ext cx="158487" cy="0"/>
        </a:xfrm>
        <a:custGeom>
          <a:avLst/>
          <a:gdLst/>
          <a:ahLst/>
          <a:cxnLst/>
          <a:rect l="0" t="0" r="0" b="0"/>
          <a:pathLst>
            <a:path>
              <a:moveTo>
                <a:pt x="0" y="0"/>
              </a:moveTo>
              <a:lnTo>
                <a:pt x="158487" y="0"/>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26B471F-BDD0-4095-93F4-01B8620D499D}">
      <dsp:nvSpPr>
        <dsp:cNvPr id="0" name=""/>
        <dsp:cNvSpPr/>
      </dsp:nvSpPr>
      <dsp:spPr>
        <a:xfrm>
          <a:off x="5332367" y="1861249"/>
          <a:ext cx="638602" cy="638602"/>
        </a:xfrm>
        <a:prstGeom prst="round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355600">
            <a:lnSpc>
              <a:spcPct val="90000"/>
            </a:lnSpc>
            <a:spcBef>
              <a:spcPct val="0"/>
            </a:spcBef>
            <a:spcAft>
              <a:spcPct val="35000"/>
            </a:spcAft>
          </a:pPr>
          <a:r>
            <a:rPr lang="zh-TW" sz="800" b="1" kern="1200">
              <a:solidFill>
                <a:schemeClr val="tx1"/>
              </a:solidFill>
              <a:latin typeface="標楷體" panose="03000509000000000000" pitchFamily="65" charset="-120"/>
              <a:ea typeface="標楷體" panose="03000509000000000000" pitchFamily="65" charset="-120"/>
            </a:rPr>
            <a:t>程式建立銀河系</a:t>
          </a:r>
          <a:endParaRPr lang="zh-TW" altLang="en-US" sz="800" b="1" kern="1200">
            <a:solidFill>
              <a:schemeClr val="tx1"/>
            </a:solidFill>
            <a:latin typeface="標楷體" panose="03000509000000000000" pitchFamily="65" charset="-120"/>
            <a:ea typeface="標楷體" panose="03000509000000000000" pitchFamily="65" charset="-120"/>
          </a:endParaRPr>
        </a:p>
      </dsp:txBody>
      <dsp:txXfrm>
        <a:off x="5363541" y="1892423"/>
        <a:ext cx="576254" cy="576254"/>
      </dsp:txXfrm>
    </dsp:sp>
    <dsp:sp modelId="{12312D6D-5FF7-4EE5-8A34-EC59E62D0888}">
      <dsp:nvSpPr>
        <dsp:cNvPr id="0" name=""/>
        <dsp:cNvSpPr/>
      </dsp:nvSpPr>
      <dsp:spPr>
        <a:xfrm>
          <a:off x="5970969" y="2977639"/>
          <a:ext cx="158487" cy="0"/>
        </a:xfrm>
        <a:custGeom>
          <a:avLst/>
          <a:gdLst/>
          <a:ahLst/>
          <a:cxnLst/>
          <a:rect l="0" t="0" r="0" b="0"/>
          <a:pathLst>
            <a:path>
              <a:moveTo>
                <a:pt x="0" y="0"/>
              </a:moveTo>
              <a:lnTo>
                <a:pt x="158487" y="0"/>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E618167-0311-4225-958D-E94013B258AC}">
      <dsp:nvSpPr>
        <dsp:cNvPr id="0" name=""/>
        <dsp:cNvSpPr/>
      </dsp:nvSpPr>
      <dsp:spPr>
        <a:xfrm>
          <a:off x="6129456" y="2658338"/>
          <a:ext cx="638602" cy="638602"/>
        </a:xfrm>
        <a:prstGeom prst="round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355600">
            <a:lnSpc>
              <a:spcPct val="90000"/>
            </a:lnSpc>
            <a:spcBef>
              <a:spcPct val="0"/>
            </a:spcBef>
            <a:spcAft>
              <a:spcPct val="35000"/>
            </a:spcAft>
          </a:pPr>
          <a:r>
            <a:rPr lang="zh-TW" sz="800" b="1" kern="1200">
              <a:solidFill>
                <a:schemeClr val="tx1"/>
              </a:solidFill>
              <a:latin typeface="標楷體" panose="03000509000000000000" pitchFamily="65" charset="-120"/>
              <a:ea typeface="標楷體" panose="03000509000000000000" pitchFamily="65" charset="-120"/>
            </a:rPr>
            <a:t>感應器應用</a:t>
          </a:r>
          <a:endParaRPr lang="zh-TW" altLang="en-US" sz="800" b="1" kern="1200">
            <a:solidFill>
              <a:schemeClr val="tx1"/>
            </a:solidFill>
            <a:latin typeface="標楷體" panose="03000509000000000000" pitchFamily="65" charset="-120"/>
            <a:ea typeface="標楷體" panose="03000509000000000000" pitchFamily="65" charset="-120"/>
          </a:endParaRPr>
        </a:p>
      </dsp:txBody>
      <dsp:txXfrm>
        <a:off x="6160630" y="2689512"/>
        <a:ext cx="576254" cy="576254"/>
      </dsp:txXfrm>
    </dsp:sp>
    <dsp:sp modelId="{97C7BD56-6C79-4818-A9AF-56779191CBCC}">
      <dsp:nvSpPr>
        <dsp:cNvPr id="0" name=""/>
        <dsp:cNvSpPr/>
      </dsp:nvSpPr>
      <dsp:spPr>
        <a:xfrm rot="5400000">
          <a:off x="5572424" y="3376183"/>
          <a:ext cx="158487" cy="0"/>
        </a:xfrm>
        <a:custGeom>
          <a:avLst/>
          <a:gdLst/>
          <a:ahLst/>
          <a:cxnLst/>
          <a:rect l="0" t="0" r="0" b="0"/>
          <a:pathLst>
            <a:path>
              <a:moveTo>
                <a:pt x="0" y="0"/>
              </a:moveTo>
              <a:lnTo>
                <a:pt x="158487" y="0"/>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E2665CE-9EFA-4FA2-A8F8-47DF52B4A056}">
      <dsp:nvSpPr>
        <dsp:cNvPr id="0" name=""/>
        <dsp:cNvSpPr/>
      </dsp:nvSpPr>
      <dsp:spPr>
        <a:xfrm>
          <a:off x="5332367" y="3455427"/>
          <a:ext cx="638602" cy="638602"/>
        </a:xfrm>
        <a:prstGeom prst="round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355600">
            <a:lnSpc>
              <a:spcPct val="90000"/>
            </a:lnSpc>
            <a:spcBef>
              <a:spcPct val="0"/>
            </a:spcBef>
            <a:spcAft>
              <a:spcPct val="35000"/>
            </a:spcAft>
          </a:pPr>
          <a:r>
            <a:rPr lang="en-US" sz="800" b="1" kern="1200">
              <a:latin typeface="標楷體" panose="03000509000000000000" pitchFamily="65" charset="-120"/>
              <a:ea typeface="標楷體" panose="03000509000000000000" pitchFamily="65" charset="-120"/>
            </a:rPr>
            <a:t>SOUND AND LIGHT BLOCKS</a:t>
          </a:r>
          <a:r>
            <a:rPr lang="zh-TW" sz="800" b="1" kern="1200">
              <a:latin typeface="標楷體" panose="03000509000000000000" pitchFamily="65" charset="-120"/>
              <a:ea typeface="標楷體" panose="03000509000000000000" pitchFamily="65" charset="-120"/>
            </a:rPr>
            <a:t>機器人</a:t>
          </a:r>
          <a:endParaRPr lang="zh-TW" altLang="en-US" sz="800" b="1" kern="1200">
            <a:solidFill>
              <a:schemeClr val="tx1"/>
            </a:solidFill>
            <a:latin typeface="標楷體" panose="03000509000000000000" pitchFamily="65" charset="-120"/>
            <a:ea typeface="標楷體" panose="03000509000000000000" pitchFamily="65" charset="-120"/>
          </a:endParaRPr>
        </a:p>
      </dsp:txBody>
      <dsp:txXfrm>
        <a:off x="5363541" y="3486601"/>
        <a:ext cx="576254" cy="576254"/>
      </dsp:txXfrm>
    </dsp:sp>
    <dsp:sp modelId="{2BB3539F-6B2C-4590-AFDF-7AC974E7B8FC}">
      <dsp:nvSpPr>
        <dsp:cNvPr id="0" name=""/>
        <dsp:cNvSpPr/>
      </dsp:nvSpPr>
      <dsp:spPr>
        <a:xfrm rot="10800000">
          <a:off x="5173880" y="2977639"/>
          <a:ext cx="158487" cy="0"/>
        </a:xfrm>
        <a:custGeom>
          <a:avLst/>
          <a:gdLst/>
          <a:ahLst/>
          <a:cxnLst/>
          <a:rect l="0" t="0" r="0" b="0"/>
          <a:pathLst>
            <a:path>
              <a:moveTo>
                <a:pt x="0" y="0"/>
              </a:moveTo>
              <a:lnTo>
                <a:pt x="158487" y="0"/>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81A76D4-3C3B-469E-A073-49747052AF63}">
      <dsp:nvSpPr>
        <dsp:cNvPr id="0" name=""/>
        <dsp:cNvSpPr/>
      </dsp:nvSpPr>
      <dsp:spPr>
        <a:xfrm>
          <a:off x="4535278" y="2658338"/>
          <a:ext cx="638602" cy="638602"/>
        </a:xfrm>
        <a:prstGeom prst="round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355600">
            <a:lnSpc>
              <a:spcPct val="90000"/>
            </a:lnSpc>
            <a:spcBef>
              <a:spcPct val="0"/>
            </a:spcBef>
            <a:spcAft>
              <a:spcPct val="35000"/>
            </a:spcAft>
          </a:pPr>
          <a:r>
            <a:rPr lang="en-US" sz="800" b="1" kern="1200">
              <a:latin typeface="標楷體" panose="03000509000000000000" pitchFamily="65" charset="-120"/>
              <a:ea typeface="標楷體" panose="03000509000000000000" pitchFamily="65" charset="-120"/>
            </a:rPr>
            <a:t>MOTOR BLOCKS</a:t>
          </a:r>
          <a:r>
            <a:rPr lang="zh-TW" sz="800" b="1" kern="1200">
              <a:latin typeface="標楷體" panose="03000509000000000000" pitchFamily="65" charset="-120"/>
              <a:ea typeface="標楷體" panose="03000509000000000000" pitchFamily="65" charset="-120"/>
            </a:rPr>
            <a:t>機器人</a:t>
          </a:r>
          <a:endParaRPr lang="zh-TW" altLang="en-US" sz="800" b="1" kern="1200">
            <a:solidFill>
              <a:schemeClr val="tx1"/>
            </a:solidFill>
            <a:latin typeface="標楷體" panose="03000509000000000000" pitchFamily="65" charset="-120"/>
            <a:ea typeface="標楷體" panose="03000509000000000000" pitchFamily="65" charset="-120"/>
          </a:endParaRPr>
        </a:p>
      </dsp:txBody>
      <dsp:txXfrm>
        <a:off x="4566452" y="2689512"/>
        <a:ext cx="576254" cy="576254"/>
      </dsp:txXfrm>
    </dsp:sp>
    <dsp:sp modelId="{B7A6D4DB-50A6-48CF-BBD1-69F8B3CDCE36}">
      <dsp:nvSpPr>
        <dsp:cNvPr id="0" name=""/>
        <dsp:cNvSpPr/>
      </dsp:nvSpPr>
      <dsp:spPr>
        <a:xfrm>
          <a:off x="4614850" y="5678574"/>
          <a:ext cx="584573" cy="584573"/>
        </a:xfrm>
        <a:prstGeom prst="round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lvl="0" algn="ctr" defTabSz="622300">
            <a:lnSpc>
              <a:spcPct val="90000"/>
            </a:lnSpc>
            <a:spcBef>
              <a:spcPct val="0"/>
            </a:spcBef>
            <a:spcAft>
              <a:spcPct val="35000"/>
            </a:spcAft>
          </a:pPr>
          <a:r>
            <a:rPr lang="zh-TW" altLang="en-US" sz="1400" b="1" kern="1200">
              <a:solidFill>
                <a:srgbClr val="C00000"/>
              </a:solidFill>
              <a:latin typeface="標楷體" panose="03000509000000000000" pitchFamily="65" charset="-120"/>
              <a:ea typeface="標楷體" panose="03000509000000000000" pitchFamily="65" charset="-120"/>
            </a:rPr>
            <a:t>程式語言學習</a:t>
          </a:r>
        </a:p>
      </dsp:txBody>
      <dsp:txXfrm>
        <a:off x="4643387" y="5707111"/>
        <a:ext cx="527499" cy="527499"/>
      </dsp:txXfrm>
    </dsp:sp>
    <dsp:sp modelId="{D7996178-D600-4E50-922B-81CF13A35F55}">
      <dsp:nvSpPr>
        <dsp:cNvPr id="0" name=""/>
        <dsp:cNvSpPr/>
      </dsp:nvSpPr>
      <dsp:spPr>
        <a:xfrm rot="16200000">
          <a:off x="4765971" y="5537408"/>
          <a:ext cx="282332" cy="0"/>
        </a:xfrm>
        <a:custGeom>
          <a:avLst/>
          <a:gdLst/>
          <a:ahLst/>
          <a:cxnLst/>
          <a:rect l="0" t="0" r="0" b="0"/>
          <a:pathLst>
            <a:path>
              <a:moveTo>
                <a:pt x="0" y="0"/>
              </a:moveTo>
              <a:lnTo>
                <a:pt x="282332" y="0"/>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6E362E8-9F97-41F0-916E-49C555A33E81}">
      <dsp:nvSpPr>
        <dsp:cNvPr id="0" name=""/>
        <dsp:cNvSpPr/>
      </dsp:nvSpPr>
      <dsp:spPr>
        <a:xfrm>
          <a:off x="4614850" y="4811669"/>
          <a:ext cx="584573" cy="584573"/>
        </a:xfrm>
        <a:prstGeom prst="round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355600">
            <a:lnSpc>
              <a:spcPct val="90000"/>
            </a:lnSpc>
            <a:spcBef>
              <a:spcPct val="0"/>
            </a:spcBef>
            <a:spcAft>
              <a:spcPct val="35000"/>
            </a:spcAft>
          </a:pPr>
          <a:r>
            <a:rPr lang="en-US" sz="800" b="1" kern="1200">
              <a:solidFill>
                <a:schemeClr val="tx1"/>
              </a:solidFill>
              <a:latin typeface="標楷體" panose="03000509000000000000" pitchFamily="65" charset="-120"/>
              <a:ea typeface="標楷體" panose="03000509000000000000" pitchFamily="65" charset="-120"/>
            </a:rPr>
            <a:t>Hour of Code in Taiwan</a:t>
          </a:r>
          <a:endParaRPr lang="zh-TW" altLang="en-US" sz="800" b="1" kern="1200">
            <a:solidFill>
              <a:schemeClr val="tx1"/>
            </a:solidFill>
            <a:latin typeface="標楷體" panose="03000509000000000000" pitchFamily="65" charset="-120"/>
            <a:ea typeface="標楷體" panose="03000509000000000000" pitchFamily="65" charset="-120"/>
          </a:endParaRPr>
        </a:p>
      </dsp:txBody>
      <dsp:txXfrm>
        <a:off x="4643387" y="4840206"/>
        <a:ext cx="527499" cy="527499"/>
      </dsp:txXfrm>
    </dsp:sp>
    <dsp:sp modelId="{6D572A79-FB59-4CBB-80D3-4488F572F047}">
      <dsp:nvSpPr>
        <dsp:cNvPr id="0" name=""/>
        <dsp:cNvSpPr/>
      </dsp:nvSpPr>
      <dsp:spPr>
        <a:xfrm rot="20520000">
          <a:off x="5193250" y="5836917"/>
          <a:ext cx="252248" cy="0"/>
        </a:xfrm>
        <a:custGeom>
          <a:avLst/>
          <a:gdLst/>
          <a:ahLst/>
          <a:cxnLst/>
          <a:rect l="0" t="0" r="0" b="0"/>
          <a:pathLst>
            <a:path>
              <a:moveTo>
                <a:pt x="0" y="0"/>
              </a:moveTo>
              <a:lnTo>
                <a:pt x="252248" y="0"/>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D76F4A1-F078-4545-8B7A-C0A3F81DA7E9}">
      <dsp:nvSpPr>
        <dsp:cNvPr id="0" name=""/>
        <dsp:cNvSpPr/>
      </dsp:nvSpPr>
      <dsp:spPr>
        <a:xfrm>
          <a:off x="5439326" y="5410686"/>
          <a:ext cx="584573" cy="584573"/>
        </a:xfrm>
        <a:prstGeom prst="round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355600">
            <a:lnSpc>
              <a:spcPct val="90000"/>
            </a:lnSpc>
            <a:spcBef>
              <a:spcPct val="0"/>
            </a:spcBef>
            <a:spcAft>
              <a:spcPct val="35000"/>
            </a:spcAft>
          </a:pPr>
          <a:r>
            <a:rPr lang="zh-TW" sz="800" b="1" kern="1200">
              <a:solidFill>
                <a:schemeClr val="tx1"/>
              </a:solidFill>
              <a:latin typeface="標楷體" panose="03000509000000000000" pitchFamily="65" charset="-120"/>
              <a:ea typeface="標楷體" panose="03000509000000000000" pitchFamily="65" charset="-120"/>
            </a:rPr>
            <a:t>程式建立銀河系</a:t>
          </a:r>
          <a:endParaRPr lang="zh-TW" altLang="en-US" sz="800" b="1" kern="1200">
            <a:solidFill>
              <a:schemeClr val="tx1"/>
            </a:solidFill>
            <a:latin typeface="標楷體" panose="03000509000000000000" pitchFamily="65" charset="-120"/>
            <a:ea typeface="標楷體" panose="03000509000000000000" pitchFamily="65" charset="-120"/>
          </a:endParaRPr>
        </a:p>
      </dsp:txBody>
      <dsp:txXfrm>
        <a:off x="5467863" y="5439223"/>
        <a:ext cx="527499" cy="527499"/>
      </dsp:txXfrm>
    </dsp:sp>
    <dsp:sp modelId="{C264670F-04A1-42B6-BDD2-F87AD1E58751}">
      <dsp:nvSpPr>
        <dsp:cNvPr id="0" name=""/>
        <dsp:cNvSpPr/>
      </dsp:nvSpPr>
      <dsp:spPr>
        <a:xfrm rot="3240000">
          <a:off x="5089747" y="6321531"/>
          <a:ext cx="144333" cy="0"/>
        </a:xfrm>
        <a:custGeom>
          <a:avLst/>
          <a:gdLst/>
          <a:ahLst/>
          <a:cxnLst/>
          <a:rect l="0" t="0" r="0" b="0"/>
          <a:pathLst>
            <a:path>
              <a:moveTo>
                <a:pt x="0" y="0"/>
              </a:moveTo>
              <a:lnTo>
                <a:pt x="144333" y="0"/>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6F70137-8F6D-468C-9DEA-FBC2E9815358}">
      <dsp:nvSpPr>
        <dsp:cNvPr id="0" name=""/>
        <dsp:cNvSpPr/>
      </dsp:nvSpPr>
      <dsp:spPr>
        <a:xfrm>
          <a:off x="5124404" y="6379915"/>
          <a:ext cx="584573" cy="584573"/>
        </a:xfrm>
        <a:prstGeom prst="round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355600">
            <a:lnSpc>
              <a:spcPct val="90000"/>
            </a:lnSpc>
            <a:spcBef>
              <a:spcPct val="0"/>
            </a:spcBef>
            <a:spcAft>
              <a:spcPct val="35000"/>
            </a:spcAft>
          </a:pPr>
          <a:r>
            <a:rPr lang="en-US" sz="800" b="1" kern="1200">
              <a:latin typeface="標楷體" panose="03000509000000000000" pitchFamily="65" charset="-120"/>
              <a:ea typeface="標楷體" panose="03000509000000000000" pitchFamily="65" charset="-120"/>
            </a:rPr>
            <a:t>SOUND AND LIGHT BLOCKS</a:t>
          </a:r>
          <a:r>
            <a:rPr lang="zh-TW" sz="800" b="1" kern="1200">
              <a:latin typeface="標楷體" panose="03000509000000000000" pitchFamily="65" charset="-120"/>
              <a:ea typeface="標楷體" panose="03000509000000000000" pitchFamily="65" charset="-120"/>
            </a:rPr>
            <a:t>機器人</a:t>
          </a:r>
          <a:endParaRPr lang="zh-TW" altLang="en-US" sz="800" b="1" kern="1200">
            <a:solidFill>
              <a:schemeClr val="tx1"/>
            </a:solidFill>
            <a:latin typeface="標楷體" panose="03000509000000000000" pitchFamily="65" charset="-120"/>
            <a:ea typeface="標楷體" panose="03000509000000000000" pitchFamily="65" charset="-120"/>
          </a:endParaRPr>
        </a:p>
      </dsp:txBody>
      <dsp:txXfrm>
        <a:off x="5152941" y="6408452"/>
        <a:ext cx="527499" cy="527499"/>
      </dsp:txXfrm>
    </dsp:sp>
    <dsp:sp modelId="{378CF5F7-E1C0-4DAA-8AD9-DF31BC6B8C31}">
      <dsp:nvSpPr>
        <dsp:cNvPr id="0" name=""/>
        <dsp:cNvSpPr/>
      </dsp:nvSpPr>
      <dsp:spPr>
        <a:xfrm rot="7560000">
          <a:off x="4580193" y="6321531"/>
          <a:ext cx="144333" cy="0"/>
        </a:xfrm>
        <a:custGeom>
          <a:avLst/>
          <a:gdLst/>
          <a:ahLst/>
          <a:cxnLst/>
          <a:rect l="0" t="0" r="0" b="0"/>
          <a:pathLst>
            <a:path>
              <a:moveTo>
                <a:pt x="0" y="0"/>
              </a:moveTo>
              <a:lnTo>
                <a:pt x="144333" y="0"/>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FD7A3AB-A0D7-4D99-A613-74628D96FD7B}">
      <dsp:nvSpPr>
        <dsp:cNvPr id="0" name=""/>
        <dsp:cNvSpPr/>
      </dsp:nvSpPr>
      <dsp:spPr>
        <a:xfrm>
          <a:off x="4105296" y="6379915"/>
          <a:ext cx="584573" cy="584573"/>
        </a:xfrm>
        <a:prstGeom prst="round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355600">
            <a:lnSpc>
              <a:spcPct val="90000"/>
            </a:lnSpc>
            <a:spcBef>
              <a:spcPct val="0"/>
            </a:spcBef>
            <a:spcAft>
              <a:spcPct val="35000"/>
            </a:spcAft>
          </a:pPr>
          <a:r>
            <a:rPr lang="en-US" sz="800" b="1" kern="1200">
              <a:latin typeface="標楷體" panose="03000509000000000000" pitchFamily="65" charset="-120"/>
              <a:ea typeface="標楷體" panose="03000509000000000000" pitchFamily="65" charset="-120"/>
            </a:rPr>
            <a:t>FLOW BLOCKS</a:t>
          </a:r>
          <a:r>
            <a:rPr lang="zh-TW" sz="800" b="1" kern="1200">
              <a:latin typeface="標楷體" panose="03000509000000000000" pitchFamily="65" charset="-120"/>
              <a:ea typeface="標楷體" panose="03000509000000000000" pitchFamily="65" charset="-120"/>
            </a:rPr>
            <a:t>機器人</a:t>
          </a:r>
          <a:endParaRPr lang="zh-TW" altLang="en-US" sz="800" b="1" kern="1200">
            <a:solidFill>
              <a:schemeClr val="tx1"/>
            </a:solidFill>
            <a:latin typeface="標楷體" panose="03000509000000000000" pitchFamily="65" charset="-120"/>
            <a:ea typeface="標楷體" panose="03000509000000000000" pitchFamily="65" charset="-120"/>
          </a:endParaRPr>
        </a:p>
      </dsp:txBody>
      <dsp:txXfrm>
        <a:off x="4133833" y="6408452"/>
        <a:ext cx="527499" cy="527499"/>
      </dsp:txXfrm>
    </dsp:sp>
    <dsp:sp modelId="{F4A004CE-4111-467A-B377-2DE6AFDD90C5}">
      <dsp:nvSpPr>
        <dsp:cNvPr id="0" name=""/>
        <dsp:cNvSpPr/>
      </dsp:nvSpPr>
      <dsp:spPr>
        <a:xfrm rot="11880000">
          <a:off x="4368774" y="5836917"/>
          <a:ext cx="252248" cy="0"/>
        </a:xfrm>
        <a:custGeom>
          <a:avLst/>
          <a:gdLst/>
          <a:ahLst/>
          <a:cxnLst/>
          <a:rect l="0" t="0" r="0" b="0"/>
          <a:pathLst>
            <a:path>
              <a:moveTo>
                <a:pt x="0" y="0"/>
              </a:moveTo>
              <a:lnTo>
                <a:pt x="252248" y="0"/>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38B3031-F126-4959-BA70-26866C49FF19}">
      <dsp:nvSpPr>
        <dsp:cNvPr id="0" name=""/>
        <dsp:cNvSpPr/>
      </dsp:nvSpPr>
      <dsp:spPr>
        <a:xfrm>
          <a:off x="3790374" y="5410686"/>
          <a:ext cx="584573" cy="584573"/>
        </a:xfrm>
        <a:prstGeom prst="round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355600">
            <a:lnSpc>
              <a:spcPct val="90000"/>
            </a:lnSpc>
            <a:spcBef>
              <a:spcPct val="0"/>
            </a:spcBef>
            <a:spcAft>
              <a:spcPct val="35000"/>
            </a:spcAft>
          </a:pPr>
          <a:r>
            <a:rPr lang="en-US" sz="800" b="1" kern="1200">
              <a:latin typeface="標楷體" panose="03000509000000000000" pitchFamily="65" charset="-120"/>
              <a:ea typeface="標楷體" panose="03000509000000000000" pitchFamily="65" charset="-120"/>
            </a:rPr>
            <a:t>SENSOR BLOCKS</a:t>
          </a:r>
          <a:r>
            <a:rPr lang="zh-TW" sz="800" b="1" kern="1200">
              <a:latin typeface="標楷體" panose="03000509000000000000" pitchFamily="65" charset="-120"/>
              <a:ea typeface="標楷體" panose="03000509000000000000" pitchFamily="65" charset="-120"/>
            </a:rPr>
            <a:t>機器人</a:t>
          </a:r>
          <a:endParaRPr lang="zh-TW" altLang="en-US" sz="800" b="1" kern="1200">
            <a:solidFill>
              <a:schemeClr val="tx1"/>
            </a:solidFill>
            <a:latin typeface="標楷體" panose="03000509000000000000" pitchFamily="65" charset="-120"/>
            <a:ea typeface="標楷體" panose="03000509000000000000" pitchFamily="65" charset="-120"/>
          </a:endParaRPr>
        </a:p>
      </dsp:txBody>
      <dsp:txXfrm>
        <a:off x="3818911" y="5439223"/>
        <a:ext cx="527499" cy="527499"/>
      </dsp:txXfrm>
    </dsp:sp>
    <dsp:sp modelId="{8DFE2624-383E-44E2-9996-EC0D40A71CCE}">
      <dsp:nvSpPr>
        <dsp:cNvPr id="0" name=""/>
        <dsp:cNvSpPr/>
      </dsp:nvSpPr>
      <dsp:spPr>
        <a:xfrm>
          <a:off x="1569041" y="5678574"/>
          <a:ext cx="584573" cy="584573"/>
        </a:xfrm>
        <a:prstGeom prst="round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lvl="0" algn="ctr" defTabSz="622300">
            <a:lnSpc>
              <a:spcPct val="90000"/>
            </a:lnSpc>
            <a:spcBef>
              <a:spcPct val="0"/>
            </a:spcBef>
            <a:spcAft>
              <a:spcPct val="35000"/>
            </a:spcAft>
          </a:pPr>
          <a:r>
            <a:rPr lang="zh-TW" altLang="en-US" sz="1400" b="1" kern="1200">
              <a:solidFill>
                <a:srgbClr val="C00000"/>
              </a:solidFill>
              <a:latin typeface="標楷體" panose="03000509000000000000" pitchFamily="65" charset="-120"/>
              <a:ea typeface="標楷體" panose="03000509000000000000" pitchFamily="65" charset="-120"/>
            </a:rPr>
            <a:t>創客學習</a:t>
          </a:r>
        </a:p>
      </dsp:txBody>
      <dsp:txXfrm>
        <a:off x="1597578" y="5707111"/>
        <a:ext cx="527499" cy="527499"/>
      </dsp:txXfrm>
    </dsp:sp>
    <dsp:sp modelId="{BAAB04BB-8B42-418D-84A4-011B686ABE82}">
      <dsp:nvSpPr>
        <dsp:cNvPr id="0" name=""/>
        <dsp:cNvSpPr/>
      </dsp:nvSpPr>
      <dsp:spPr>
        <a:xfrm rot="16200000">
          <a:off x="1720161" y="5537408"/>
          <a:ext cx="282332" cy="0"/>
        </a:xfrm>
        <a:custGeom>
          <a:avLst/>
          <a:gdLst/>
          <a:ahLst/>
          <a:cxnLst/>
          <a:rect l="0" t="0" r="0" b="0"/>
          <a:pathLst>
            <a:path>
              <a:moveTo>
                <a:pt x="0" y="0"/>
              </a:moveTo>
              <a:lnTo>
                <a:pt x="282332" y="0"/>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5BD6134-1BA9-4DF0-A708-62EFCB89A93A}">
      <dsp:nvSpPr>
        <dsp:cNvPr id="0" name=""/>
        <dsp:cNvSpPr/>
      </dsp:nvSpPr>
      <dsp:spPr>
        <a:xfrm>
          <a:off x="1569041" y="4811669"/>
          <a:ext cx="584573" cy="584573"/>
        </a:xfrm>
        <a:prstGeom prst="round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355600">
            <a:lnSpc>
              <a:spcPct val="90000"/>
            </a:lnSpc>
            <a:spcBef>
              <a:spcPct val="0"/>
            </a:spcBef>
            <a:spcAft>
              <a:spcPct val="35000"/>
            </a:spcAft>
          </a:pPr>
          <a:r>
            <a:rPr lang="zh-TW" sz="800" b="1" kern="1200">
              <a:solidFill>
                <a:schemeClr val="tx1"/>
              </a:solidFill>
              <a:latin typeface="標楷體" panose="03000509000000000000" pitchFamily="65" charset="-120"/>
              <a:ea typeface="標楷體" panose="03000509000000000000" pitchFamily="65" charset="-120"/>
            </a:rPr>
            <a:t>簡單機械原理</a:t>
          </a:r>
          <a:endParaRPr lang="zh-TW" altLang="en-US" sz="800" b="1" kern="1200">
            <a:solidFill>
              <a:schemeClr val="tx1"/>
            </a:solidFill>
            <a:latin typeface="標楷體" panose="03000509000000000000" pitchFamily="65" charset="-120"/>
            <a:ea typeface="標楷體" panose="03000509000000000000" pitchFamily="65" charset="-120"/>
          </a:endParaRPr>
        </a:p>
      </dsp:txBody>
      <dsp:txXfrm>
        <a:off x="1597578" y="4840206"/>
        <a:ext cx="527499" cy="527499"/>
      </dsp:txXfrm>
    </dsp:sp>
    <dsp:sp modelId="{C233D3DE-F179-42D6-A048-2BE61E26ABC2}">
      <dsp:nvSpPr>
        <dsp:cNvPr id="0" name=""/>
        <dsp:cNvSpPr/>
      </dsp:nvSpPr>
      <dsp:spPr>
        <a:xfrm rot="20520000">
          <a:off x="2147441" y="5836917"/>
          <a:ext cx="252248" cy="0"/>
        </a:xfrm>
        <a:custGeom>
          <a:avLst/>
          <a:gdLst/>
          <a:ahLst/>
          <a:cxnLst/>
          <a:rect l="0" t="0" r="0" b="0"/>
          <a:pathLst>
            <a:path>
              <a:moveTo>
                <a:pt x="0" y="0"/>
              </a:moveTo>
              <a:lnTo>
                <a:pt x="252248" y="0"/>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AA863ED-3AA6-4FCD-91EF-0232781E1A85}">
      <dsp:nvSpPr>
        <dsp:cNvPr id="0" name=""/>
        <dsp:cNvSpPr/>
      </dsp:nvSpPr>
      <dsp:spPr>
        <a:xfrm>
          <a:off x="2393517" y="5410686"/>
          <a:ext cx="584573" cy="584573"/>
        </a:xfrm>
        <a:prstGeom prst="round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355600">
            <a:lnSpc>
              <a:spcPct val="90000"/>
            </a:lnSpc>
            <a:spcBef>
              <a:spcPct val="0"/>
            </a:spcBef>
            <a:spcAft>
              <a:spcPct val="35000"/>
            </a:spcAft>
          </a:pPr>
          <a:r>
            <a:rPr lang="zh-TW" sz="800" b="1" kern="1200">
              <a:solidFill>
                <a:schemeClr val="tx1"/>
              </a:solidFill>
              <a:latin typeface="標楷體" panose="03000509000000000000" pitchFamily="65" charset="-120"/>
              <a:ea typeface="標楷體" panose="03000509000000000000" pitchFamily="65" charset="-120"/>
            </a:rPr>
            <a:t>感應器應用</a:t>
          </a:r>
          <a:endParaRPr lang="zh-TW" altLang="en-US" sz="800" b="1" kern="1200">
            <a:solidFill>
              <a:schemeClr val="tx1"/>
            </a:solidFill>
            <a:latin typeface="標楷體" panose="03000509000000000000" pitchFamily="65" charset="-120"/>
            <a:ea typeface="標楷體" panose="03000509000000000000" pitchFamily="65" charset="-120"/>
          </a:endParaRPr>
        </a:p>
      </dsp:txBody>
      <dsp:txXfrm>
        <a:off x="2422054" y="5439223"/>
        <a:ext cx="527499" cy="527499"/>
      </dsp:txXfrm>
    </dsp:sp>
    <dsp:sp modelId="{FE1070EF-C03D-4BBB-9685-07DAAAAC9435}">
      <dsp:nvSpPr>
        <dsp:cNvPr id="0" name=""/>
        <dsp:cNvSpPr/>
      </dsp:nvSpPr>
      <dsp:spPr>
        <a:xfrm rot="3240000">
          <a:off x="2043938" y="6321531"/>
          <a:ext cx="144333" cy="0"/>
        </a:xfrm>
        <a:custGeom>
          <a:avLst/>
          <a:gdLst/>
          <a:ahLst/>
          <a:cxnLst/>
          <a:rect l="0" t="0" r="0" b="0"/>
          <a:pathLst>
            <a:path>
              <a:moveTo>
                <a:pt x="0" y="0"/>
              </a:moveTo>
              <a:lnTo>
                <a:pt x="144333" y="0"/>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579C190-99E5-4748-BEFC-225A303E260D}">
      <dsp:nvSpPr>
        <dsp:cNvPr id="0" name=""/>
        <dsp:cNvSpPr/>
      </dsp:nvSpPr>
      <dsp:spPr>
        <a:xfrm>
          <a:off x="2078595" y="6379915"/>
          <a:ext cx="584573" cy="584573"/>
        </a:xfrm>
        <a:prstGeom prst="round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355600">
            <a:lnSpc>
              <a:spcPct val="90000"/>
            </a:lnSpc>
            <a:spcBef>
              <a:spcPct val="0"/>
            </a:spcBef>
            <a:spcAft>
              <a:spcPct val="35000"/>
            </a:spcAft>
          </a:pPr>
          <a:r>
            <a:rPr lang="en-US" sz="800" b="1" kern="1200">
              <a:latin typeface="標楷體" panose="03000509000000000000" pitchFamily="65" charset="-120"/>
              <a:ea typeface="標楷體" panose="03000509000000000000" pitchFamily="65" charset="-120"/>
            </a:rPr>
            <a:t>MATH BLOCKS</a:t>
          </a:r>
          <a:r>
            <a:rPr lang="zh-TW" sz="800" b="1" kern="1200">
              <a:latin typeface="標楷體" panose="03000509000000000000" pitchFamily="65" charset="-120"/>
              <a:ea typeface="標楷體" panose="03000509000000000000" pitchFamily="65" charset="-120"/>
            </a:rPr>
            <a:t>機器人</a:t>
          </a:r>
          <a:endParaRPr lang="zh-TW" altLang="en-US" sz="800" b="1" kern="1200">
            <a:solidFill>
              <a:schemeClr val="tx1"/>
            </a:solidFill>
            <a:latin typeface="標楷體" panose="03000509000000000000" pitchFamily="65" charset="-120"/>
            <a:ea typeface="標楷體" panose="03000509000000000000" pitchFamily="65" charset="-120"/>
          </a:endParaRPr>
        </a:p>
      </dsp:txBody>
      <dsp:txXfrm>
        <a:off x="2107132" y="6408452"/>
        <a:ext cx="527499" cy="527499"/>
      </dsp:txXfrm>
    </dsp:sp>
    <dsp:sp modelId="{19C9B3DB-57A8-41E8-BCB1-9B1F23D958D3}">
      <dsp:nvSpPr>
        <dsp:cNvPr id="0" name=""/>
        <dsp:cNvSpPr/>
      </dsp:nvSpPr>
      <dsp:spPr>
        <a:xfrm rot="7560000">
          <a:off x="1534384" y="6321531"/>
          <a:ext cx="144333" cy="0"/>
        </a:xfrm>
        <a:custGeom>
          <a:avLst/>
          <a:gdLst/>
          <a:ahLst/>
          <a:cxnLst/>
          <a:rect l="0" t="0" r="0" b="0"/>
          <a:pathLst>
            <a:path>
              <a:moveTo>
                <a:pt x="0" y="0"/>
              </a:moveTo>
              <a:lnTo>
                <a:pt x="144333" y="0"/>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1AEA583-8AF1-4AFC-9869-2D4EFF8ED0D7}">
      <dsp:nvSpPr>
        <dsp:cNvPr id="0" name=""/>
        <dsp:cNvSpPr/>
      </dsp:nvSpPr>
      <dsp:spPr>
        <a:xfrm>
          <a:off x="1059487" y="6379915"/>
          <a:ext cx="584573" cy="584573"/>
        </a:xfrm>
        <a:prstGeom prst="round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355600">
            <a:lnSpc>
              <a:spcPct val="90000"/>
            </a:lnSpc>
            <a:spcBef>
              <a:spcPct val="0"/>
            </a:spcBef>
            <a:spcAft>
              <a:spcPct val="35000"/>
            </a:spcAft>
          </a:pPr>
          <a:r>
            <a:rPr lang="en-US" sz="800" b="1" kern="1200">
              <a:latin typeface="標楷體" panose="03000509000000000000" pitchFamily="65" charset="-120"/>
              <a:ea typeface="標楷體" panose="03000509000000000000" pitchFamily="65" charset="-120"/>
            </a:rPr>
            <a:t>MOTOR BLOCKS</a:t>
          </a:r>
          <a:r>
            <a:rPr lang="zh-TW" sz="800" b="1" kern="1200">
              <a:latin typeface="標楷體" panose="03000509000000000000" pitchFamily="65" charset="-120"/>
              <a:ea typeface="標楷體" panose="03000509000000000000" pitchFamily="65" charset="-120"/>
            </a:rPr>
            <a:t>機器人</a:t>
          </a:r>
          <a:endParaRPr lang="zh-TW" altLang="en-US" sz="800" b="1" kern="1200">
            <a:solidFill>
              <a:schemeClr val="tx1"/>
            </a:solidFill>
            <a:latin typeface="標楷體" panose="03000509000000000000" pitchFamily="65" charset="-120"/>
            <a:ea typeface="標楷體" panose="03000509000000000000" pitchFamily="65" charset="-120"/>
          </a:endParaRPr>
        </a:p>
      </dsp:txBody>
      <dsp:txXfrm>
        <a:off x="1088024" y="6408452"/>
        <a:ext cx="527499" cy="527499"/>
      </dsp:txXfrm>
    </dsp:sp>
    <dsp:sp modelId="{B5D6E1C8-F065-4285-B70B-780D112BF2D5}">
      <dsp:nvSpPr>
        <dsp:cNvPr id="0" name=""/>
        <dsp:cNvSpPr/>
      </dsp:nvSpPr>
      <dsp:spPr>
        <a:xfrm rot="11880000">
          <a:off x="1322965" y="5836917"/>
          <a:ext cx="252248" cy="0"/>
        </a:xfrm>
        <a:custGeom>
          <a:avLst/>
          <a:gdLst/>
          <a:ahLst/>
          <a:cxnLst/>
          <a:rect l="0" t="0" r="0" b="0"/>
          <a:pathLst>
            <a:path>
              <a:moveTo>
                <a:pt x="0" y="0"/>
              </a:moveTo>
              <a:lnTo>
                <a:pt x="252248" y="0"/>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648E42C-EE31-434D-ABFF-668005678CD1}">
      <dsp:nvSpPr>
        <dsp:cNvPr id="0" name=""/>
        <dsp:cNvSpPr/>
      </dsp:nvSpPr>
      <dsp:spPr>
        <a:xfrm>
          <a:off x="744565" y="5410686"/>
          <a:ext cx="584573" cy="584573"/>
        </a:xfrm>
        <a:prstGeom prst="round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355600">
            <a:lnSpc>
              <a:spcPct val="90000"/>
            </a:lnSpc>
            <a:spcBef>
              <a:spcPct val="0"/>
            </a:spcBef>
            <a:spcAft>
              <a:spcPct val="35000"/>
            </a:spcAft>
          </a:pPr>
          <a:r>
            <a:rPr lang="en-US" sz="800" b="1" kern="1200">
              <a:latin typeface="標楷體" panose="03000509000000000000" pitchFamily="65" charset="-120"/>
              <a:ea typeface="標楷體" panose="03000509000000000000" pitchFamily="65" charset="-120"/>
            </a:rPr>
            <a:t>SENSOR BLOCKS</a:t>
          </a:r>
          <a:r>
            <a:rPr lang="zh-TW" sz="800" b="1" kern="1200">
              <a:latin typeface="標楷體" panose="03000509000000000000" pitchFamily="65" charset="-120"/>
              <a:ea typeface="標楷體" panose="03000509000000000000" pitchFamily="65" charset="-120"/>
            </a:rPr>
            <a:t>機器人</a:t>
          </a:r>
          <a:endParaRPr lang="zh-TW" altLang="en-US" sz="800" b="1" kern="1200">
            <a:solidFill>
              <a:schemeClr val="tx1"/>
            </a:solidFill>
            <a:latin typeface="標楷體" panose="03000509000000000000" pitchFamily="65" charset="-120"/>
            <a:ea typeface="標楷體" panose="03000509000000000000" pitchFamily="65" charset="-120"/>
          </a:endParaRPr>
        </a:p>
      </dsp:txBody>
      <dsp:txXfrm>
        <a:off x="773102" y="5439223"/>
        <a:ext cx="527499" cy="527499"/>
      </dsp:txXfrm>
    </dsp:sp>
    <dsp:sp modelId="{FE7DED53-93DD-479A-A6F8-5088C48FBB3D}">
      <dsp:nvSpPr>
        <dsp:cNvPr id="0" name=""/>
        <dsp:cNvSpPr/>
      </dsp:nvSpPr>
      <dsp:spPr>
        <a:xfrm>
          <a:off x="797495" y="2658338"/>
          <a:ext cx="638602" cy="638602"/>
        </a:xfrm>
        <a:prstGeom prst="roundRect">
          <a:avLst/>
        </a:prstGeom>
        <a:solidFill>
          <a:schemeClr val="accent5">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lvl="0" algn="ctr" defTabSz="622300">
            <a:lnSpc>
              <a:spcPct val="90000"/>
            </a:lnSpc>
            <a:spcBef>
              <a:spcPct val="0"/>
            </a:spcBef>
            <a:spcAft>
              <a:spcPct val="35000"/>
            </a:spcAft>
          </a:pPr>
          <a:r>
            <a:rPr lang="zh-TW" altLang="en-US" sz="1400" b="1" kern="1200">
              <a:solidFill>
                <a:srgbClr val="C00000"/>
              </a:solidFill>
              <a:latin typeface="標楷體" panose="03000509000000000000" pitchFamily="65" charset="-120"/>
              <a:ea typeface="標楷體" panose="03000509000000000000" pitchFamily="65" charset="-120"/>
            </a:rPr>
            <a:t>運算思維學習</a:t>
          </a:r>
        </a:p>
      </dsp:txBody>
      <dsp:txXfrm>
        <a:off x="828669" y="2689512"/>
        <a:ext cx="576254" cy="576254"/>
      </dsp:txXfrm>
    </dsp:sp>
    <dsp:sp modelId="{387B9CDC-1BE7-4F6F-84DB-400F122A839B}">
      <dsp:nvSpPr>
        <dsp:cNvPr id="0" name=""/>
        <dsp:cNvSpPr/>
      </dsp:nvSpPr>
      <dsp:spPr>
        <a:xfrm rot="16200000">
          <a:off x="1037553" y="2579094"/>
          <a:ext cx="158487" cy="0"/>
        </a:xfrm>
        <a:custGeom>
          <a:avLst/>
          <a:gdLst/>
          <a:ahLst/>
          <a:cxnLst/>
          <a:rect l="0" t="0" r="0" b="0"/>
          <a:pathLst>
            <a:path>
              <a:moveTo>
                <a:pt x="0" y="0"/>
              </a:moveTo>
              <a:lnTo>
                <a:pt x="158487" y="0"/>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6E67424-90F6-463C-96F8-D2E92D3FAB84}">
      <dsp:nvSpPr>
        <dsp:cNvPr id="0" name=""/>
        <dsp:cNvSpPr/>
      </dsp:nvSpPr>
      <dsp:spPr>
        <a:xfrm>
          <a:off x="797495" y="1861249"/>
          <a:ext cx="638602" cy="638602"/>
        </a:xfrm>
        <a:prstGeom prst="round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355600">
            <a:lnSpc>
              <a:spcPct val="90000"/>
            </a:lnSpc>
            <a:spcBef>
              <a:spcPct val="0"/>
            </a:spcBef>
            <a:spcAft>
              <a:spcPct val="35000"/>
            </a:spcAft>
          </a:pPr>
          <a:r>
            <a:rPr lang="en-US" sz="800" b="1" kern="1200">
              <a:solidFill>
                <a:schemeClr val="tx1"/>
              </a:solidFill>
              <a:latin typeface="標楷體" panose="03000509000000000000" pitchFamily="65" charset="-120"/>
              <a:ea typeface="標楷體" panose="03000509000000000000" pitchFamily="65" charset="-120"/>
            </a:rPr>
            <a:t>Hour of Code in Taiwan</a:t>
          </a:r>
          <a:endParaRPr lang="zh-TW" altLang="en-US" sz="800" b="1" kern="1200">
            <a:solidFill>
              <a:schemeClr val="tx1"/>
            </a:solidFill>
            <a:latin typeface="標楷體" panose="03000509000000000000" pitchFamily="65" charset="-120"/>
            <a:ea typeface="標楷體" panose="03000509000000000000" pitchFamily="65" charset="-120"/>
          </a:endParaRPr>
        </a:p>
      </dsp:txBody>
      <dsp:txXfrm>
        <a:off x="828669" y="1892423"/>
        <a:ext cx="576254" cy="576254"/>
      </dsp:txXfrm>
    </dsp:sp>
    <dsp:sp modelId="{4AE6746A-6EED-4682-9245-F3C4AD743DE4}">
      <dsp:nvSpPr>
        <dsp:cNvPr id="0" name=""/>
        <dsp:cNvSpPr/>
      </dsp:nvSpPr>
      <dsp:spPr>
        <a:xfrm>
          <a:off x="1436097" y="2977639"/>
          <a:ext cx="158487" cy="0"/>
        </a:xfrm>
        <a:custGeom>
          <a:avLst/>
          <a:gdLst/>
          <a:ahLst/>
          <a:cxnLst/>
          <a:rect l="0" t="0" r="0" b="0"/>
          <a:pathLst>
            <a:path>
              <a:moveTo>
                <a:pt x="0" y="0"/>
              </a:moveTo>
              <a:lnTo>
                <a:pt x="158487" y="0"/>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F337541-9E01-4F15-B05B-BCFD91E28B34}">
      <dsp:nvSpPr>
        <dsp:cNvPr id="0" name=""/>
        <dsp:cNvSpPr/>
      </dsp:nvSpPr>
      <dsp:spPr>
        <a:xfrm>
          <a:off x="1594584" y="2658338"/>
          <a:ext cx="638602" cy="638602"/>
        </a:xfrm>
        <a:prstGeom prst="round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355600">
            <a:lnSpc>
              <a:spcPct val="90000"/>
            </a:lnSpc>
            <a:spcBef>
              <a:spcPct val="0"/>
            </a:spcBef>
            <a:spcAft>
              <a:spcPct val="35000"/>
            </a:spcAft>
          </a:pPr>
          <a:r>
            <a:rPr lang="en-US" sz="800" b="1" kern="1200">
              <a:latin typeface="標楷體" panose="03000509000000000000" pitchFamily="65" charset="-120"/>
              <a:ea typeface="標楷體" panose="03000509000000000000" pitchFamily="65" charset="-120"/>
            </a:rPr>
            <a:t>MATH BLOCKS</a:t>
          </a:r>
          <a:r>
            <a:rPr lang="zh-TW" sz="800" b="1" kern="1200">
              <a:latin typeface="標楷體" panose="03000509000000000000" pitchFamily="65" charset="-120"/>
              <a:ea typeface="標楷體" panose="03000509000000000000" pitchFamily="65" charset="-120"/>
            </a:rPr>
            <a:t>機器人</a:t>
          </a:r>
          <a:endParaRPr lang="zh-TW" altLang="en-US" sz="800" b="1" kern="1200">
            <a:solidFill>
              <a:schemeClr val="tx1"/>
            </a:solidFill>
            <a:latin typeface="標楷體" panose="03000509000000000000" pitchFamily="65" charset="-120"/>
            <a:ea typeface="標楷體" panose="03000509000000000000" pitchFamily="65" charset="-120"/>
          </a:endParaRPr>
        </a:p>
      </dsp:txBody>
      <dsp:txXfrm>
        <a:off x="1625758" y="2689512"/>
        <a:ext cx="576254" cy="576254"/>
      </dsp:txXfrm>
    </dsp:sp>
    <dsp:sp modelId="{A685B3BC-E40F-4D1A-BE6E-487EE16285EB}">
      <dsp:nvSpPr>
        <dsp:cNvPr id="0" name=""/>
        <dsp:cNvSpPr/>
      </dsp:nvSpPr>
      <dsp:spPr>
        <a:xfrm rot="5400000">
          <a:off x="1037553" y="3376183"/>
          <a:ext cx="158487" cy="0"/>
        </a:xfrm>
        <a:custGeom>
          <a:avLst/>
          <a:gdLst/>
          <a:ahLst/>
          <a:cxnLst/>
          <a:rect l="0" t="0" r="0" b="0"/>
          <a:pathLst>
            <a:path>
              <a:moveTo>
                <a:pt x="0" y="0"/>
              </a:moveTo>
              <a:lnTo>
                <a:pt x="158487" y="0"/>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1C0789D-D89E-4488-B163-7BC20D056E7A}">
      <dsp:nvSpPr>
        <dsp:cNvPr id="0" name=""/>
        <dsp:cNvSpPr/>
      </dsp:nvSpPr>
      <dsp:spPr>
        <a:xfrm>
          <a:off x="797495" y="3455427"/>
          <a:ext cx="638602" cy="638602"/>
        </a:xfrm>
        <a:prstGeom prst="round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355600">
            <a:lnSpc>
              <a:spcPct val="90000"/>
            </a:lnSpc>
            <a:spcBef>
              <a:spcPct val="0"/>
            </a:spcBef>
            <a:spcAft>
              <a:spcPct val="35000"/>
            </a:spcAft>
          </a:pPr>
          <a:r>
            <a:rPr lang="en-US" sz="800" b="1" kern="1200">
              <a:latin typeface="標楷體" panose="03000509000000000000" pitchFamily="65" charset="-120"/>
              <a:ea typeface="標楷體" panose="03000509000000000000" pitchFamily="65" charset="-120"/>
            </a:rPr>
            <a:t>FLOW BLOCKS</a:t>
          </a:r>
          <a:r>
            <a:rPr lang="zh-TW" sz="800" b="1" kern="1200">
              <a:latin typeface="標楷體" panose="03000509000000000000" pitchFamily="65" charset="-120"/>
              <a:ea typeface="標楷體" panose="03000509000000000000" pitchFamily="65" charset="-120"/>
            </a:rPr>
            <a:t>機器人</a:t>
          </a:r>
          <a:endParaRPr lang="zh-TW" altLang="en-US" sz="800" b="1" kern="1200">
            <a:solidFill>
              <a:schemeClr val="tx1"/>
            </a:solidFill>
            <a:latin typeface="標楷體" panose="03000509000000000000" pitchFamily="65" charset="-120"/>
            <a:ea typeface="標楷體" panose="03000509000000000000" pitchFamily="65" charset="-120"/>
          </a:endParaRPr>
        </a:p>
      </dsp:txBody>
      <dsp:txXfrm>
        <a:off x="828669" y="3486601"/>
        <a:ext cx="576254" cy="576254"/>
      </dsp:txXfrm>
    </dsp:sp>
    <dsp:sp modelId="{D6EA56C9-AE56-4662-B762-9C7A890D8C44}">
      <dsp:nvSpPr>
        <dsp:cNvPr id="0" name=""/>
        <dsp:cNvSpPr/>
      </dsp:nvSpPr>
      <dsp:spPr>
        <a:xfrm rot="10800000">
          <a:off x="639008" y="2977639"/>
          <a:ext cx="158487" cy="0"/>
        </a:xfrm>
        <a:custGeom>
          <a:avLst/>
          <a:gdLst/>
          <a:ahLst/>
          <a:cxnLst/>
          <a:rect l="0" t="0" r="0" b="0"/>
          <a:pathLst>
            <a:path>
              <a:moveTo>
                <a:pt x="0" y="0"/>
              </a:moveTo>
              <a:lnTo>
                <a:pt x="158487" y="0"/>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B69DB70-7DB7-4AE9-8FFF-FA757E694F0F}">
      <dsp:nvSpPr>
        <dsp:cNvPr id="0" name=""/>
        <dsp:cNvSpPr/>
      </dsp:nvSpPr>
      <dsp:spPr>
        <a:xfrm>
          <a:off x="406" y="2658338"/>
          <a:ext cx="638602" cy="638602"/>
        </a:xfrm>
        <a:prstGeom prst="round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355600">
            <a:lnSpc>
              <a:spcPct val="90000"/>
            </a:lnSpc>
            <a:spcBef>
              <a:spcPct val="0"/>
            </a:spcBef>
            <a:spcAft>
              <a:spcPct val="35000"/>
            </a:spcAft>
          </a:pPr>
          <a:r>
            <a:rPr lang="en-US" sz="800" b="1" kern="1200">
              <a:latin typeface="標楷體" panose="03000509000000000000" pitchFamily="65" charset="-120"/>
              <a:ea typeface="標楷體" panose="03000509000000000000" pitchFamily="65" charset="-120"/>
            </a:rPr>
            <a:t>SENSOR BLOCKS</a:t>
          </a:r>
          <a:r>
            <a:rPr lang="zh-TW" sz="800" b="1" kern="1200">
              <a:latin typeface="標楷體" panose="03000509000000000000" pitchFamily="65" charset="-120"/>
              <a:ea typeface="標楷體" panose="03000509000000000000" pitchFamily="65" charset="-120"/>
            </a:rPr>
            <a:t>機器人</a:t>
          </a:r>
          <a:endParaRPr lang="zh-TW" altLang="en-US" sz="800" b="1" kern="1200">
            <a:solidFill>
              <a:schemeClr val="tx1"/>
            </a:solidFill>
            <a:latin typeface="標楷體" panose="03000509000000000000" pitchFamily="65" charset="-120"/>
            <a:ea typeface="標楷體" panose="03000509000000000000" pitchFamily="65" charset="-120"/>
          </a:endParaRPr>
        </a:p>
      </dsp:txBody>
      <dsp:txXfrm>
        <a:off x="31580" y="2689512"/>
        <a:ext cx="576254" cy="576254"/>
      </dsp:txXfrm>
    </dsp:sp>
  </dsp:spTree>
</dsp:drawing>
</file>

<file path=word/diagrams/layout1.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263BA-BF12-4CF8-B953-B350DE78B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988</Words>
  <Characters>5636</Characters>
  <Application>Microsoft Office Word</Application>
  <DocSecurity>0</DocSecurity>
  <Lines>46</Lines>
  <Paragraphs>13</Paragraphs>
  <ScaleCrop>false</ScaleCrop>
  <Company>臺北市政府</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台北市區域性資賦優異教育方案實施計畫</dc:title>
  <dc:subject/>
  <dc:creator>教育局</dc:creator>
  <cp:keywords/>
  <cp:lastModifiedBy> </cp:lastModifiedBy>
  <cp:revision>2</cp:revision>
  <cp:lastPrinted>2019-11-22T05:43:00Z</cp:lastPrinted>
  <dcterms:created xsi:type="dcterms:W3CDTF">2019-12-12T00:23:00Z</dcterms:created>
  <dcterms:modified xsi:type="dcterms:W3CDTF">2019-12-12T00:23:00Z</dcterms:modified>
</cp:coreProperties>
</file>