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FF6F7F" w:rsidRDefault="00936E41" w:rsidP="00936E41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bookmarkStart w:id="0" w:name="_GoBack"/>
      <w:bookmarkEnd w:id="0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臺北市</w:t>
      </w:r>
      <w:r w:rsidR="006F653A" w:rsidRPr="00FF6F7F">
        <w:rPr>
          <w:rFonts w:ascii="Times New Roman" w:eastAsia="標楷體" w:hAnsi="Times New Roman" w:cs="Times New Roman"/>
          <w:color w:val="000000" w:themeColor="text1"/>
          <w:sz w:val="32"/>
        </w:rPr>
        <w:t>105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年度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</w:rPr>
        <w:t>舉重</w:t>
      </w:r>
      <w:r w:rsidR="00EC5DED">
        <w:rPr>
          <w:rFonts w:ascii="Times New Roman" w:eastAsia="標楷體" w:hAnsi="Times New Roman" w:cs="Times New Roman"/>
          <w:color w:val="000000" w:themeColor="text1"/>
          <w:sz w:val="32"/>
        </w:rPr>
        <w:t>暑假體育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訓練營實施計畫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依據：</w:t>
      </w:r>
      <w:r w:rsidR="006F653A" w:rsidRPr="00FF6F7F">
        <w:rPr>
          <w:rFonts w:ascii="Times New Roman" w:eastAsia="標楷體" w:hAnsi="Times New Roman" w:cs="Times New Roman"/>
          <w:color w:val="000000" w:themeColor="text1"/>
        </w:rPr>
        <w:t>105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E61E25" w:rsidRPr="00FF6F7F">
        <w:rPr>
          <w:rFonts w:ascii="Times New Roman" w:eastAsia="新細明體" w:hAnsi="Times New Roman" w:cs="Times New Roman"/>
          <w:color w:val="000000" w:themeColor="text1"/>
        </w:rPr>
        <w:t>1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6F653A" w:rsidRPr="00FF6F7F">
        <w:rPr>
          <w:rFonts w:ascii="Times New Roman" w:eastAsia="新細明體" w:hAnsi="Times New Roman" w:cs="Times New Roman"/>
          <w:color w:val="000000" w:themeColor="text1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</w:rPr>
        <w:t>日北市教體字第</w:t>
      </w:r>
      <w:r w:rsidR="006F653A" w:rsidRPr="00FF6F7F">
        <w:rPr>
          <w:rFonts w:ascii="Times New Roman" w:eastAsia="新細明體" w:hAnsi="Times New Roman" w:cs="Times New Roman"/>
          <w:color w:val="000000" w:themeColor="text1"/>
        </w:rPr>
        <w:t>10530525600</w:t>
      </w:r>
      <w:r w:rsidRPr="00FF6F7F">
        <w:rPr>
          <w:rFonts w:ascii="Times New Roman" w:eastAsia="標楷體" w:hAnsi="Times New Roman" w:cs="Times New Roman"/>
          <w:color w:val="000000" w:themeColor="text1"/>
        </w:rPr>
        <w:t>號函辦理。</w:t>
      </w:r>
    </w:p>
    <w:p w:rsidR="00936E41" w:rsidRPr="00FF6F7F" w:rsidRDefault="00936E41" w:rsidP="005715A3">
      <w:pPr>
        <w:pStyle w:val="a3"/>
        <w:numPr>
          <w:ilvl w:val="0"/>
          <w:numId w:val="6"/>
        </w:numPr>
        <w:tabs>
          <w:tab w:val="left" w:pos="567"/>
        </w:tabs>
        <w:ind w:leftChars="0" w:left="1247" w:hanging="1247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目的：積極推動臺北市學校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運動，提升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競技實力，培養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運動人才，促進各校優秀選手進行技術交流，為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運動向下紮根普及開展並奠定基礎，為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2017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中等學校運</w:t>
      </w:r>
      <w:r w:rsidRPr="00FF6F7F">
        <w:rPr>
          <w:rFonts w:ascii="Times New Roman" w:eastAsia="標楷體" w:hAnsi="Times New Roman" w:cs="Times New Roman"/>
          <w:color w:val="000000" w:themeColor="text1"/>
        </w:rPr>
        <w:t>動會培育人才，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並為本市爭取更高榮譽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主辦單位：臺北市政府教育局及臺北市政府體育局。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承辦單位：臺北市立萬芳高級中學。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參加對象：</w:t>
      </w:r>
    </w:p>
    <w:p w:rsidR="00B10200" w:rsidRPr="00FF6F7F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選手：以獲得</w:t>
      </w:r>
      <w:r w:rsidRPr="00FF6F7F">
        <w:rPr>
          <w:rFonts w:ascii="Times New Roman" w:eastAsia="標楷體" w:hAnsi="Times New Roman" w:cs="Times New Roman"/>
          <w:color w:val="000000" w:themeColor="text1"/>
        </w:rPr>
        <w:t>104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年全國運動會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個人前</w:t>
      </w:r>
      <w:r w:rsidR="004A2454" w:rsidRPr="00FF6F7F">
        <w:rPr>
          <w:rFonts w:ascii="Times New Roman" w:eastAsia="標楷體" w:hAnsi="Times New Roman" w:cs="Times New Roman"/>
          <w:color w:val="000000" w:themeColor="text1"/>
        </w:rPr>
        <w:t>六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名</w:t>
      </w:r>
      <w:r w:rsidRPr="00FF6F7F">
        <w:rPr>
          <w:rFonts w:ascii="Times New Roman" w:eastAsia="標楷體" w:hAnsi="Times New Roman" w:cs="Times New Roman"/>
          <w:color w:val="000000" w:themeColor="text1"/>
        </w:rPr>
        <w:t>、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4</w:t>
      </w:r>
      <w:r w:rsidRPr="00FF6F7F">
        <w:rPr>
          <w:rFonts w:ascii="Times New Roman" w:eastAsia="標楷體" w:hAnsi="Times New Roman" w:cs="Times New Roman"/>
          <w:color w:val="000000" w:themeColor="text1"/>
        </w:rPr>
        <w:t>全國青年盃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、總統盃舉重錦標賽個人前六</w:t>
      </w:r>
      <w:r w:rsidRPr="00FF6F7F">
        <w:rPr>
          <w:rFonts w:ascii="Times New Roman" w:eastAsia="標楷體" w:hAnsi="Times New Roman" w:cs="Times New Roman"/>
          <w:color w:val="000000" w:themeColor="text1"/>
        </w:rPr>
        <w:t>名、臺北市</w:t>
      </w:r>
      <w:r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4</w:t>
      </w:r>
      <w:r w:rsidRPr="00FF6F7F">
        <w:rPr>
          <w:rFonts w:ascii="Times New Roman" w:eastAsia="標楷體" w:hAnsi="Times New Roman" w:cs="Times New Roman"/>
          <w:color w:val="000000" w:themeColor="text1"/>
        </w:rPr>
        <w:t>學年度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中正</w:t>
      </w:r>
      <w:r w:rsidRPr="00FF6F7F">
        <w:rPr>
          <w:rFonts w:ascii="Times New Roman" w:eastAsia="標楷體" w:hAnsi="Times New Roman" w:cs="Times New Roman"/>
          <w:color w:val="000000" w:themeColor="text1"/>
        </w:rPr>
        <w:t>盃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、青年盃舉重錦標賽</w:t>
      </w:r>
      <w:r w:rsidRPr="00FF6F7F">
        <w:rPr>
          <w:rFonts w:ascii="Times New Roman" w:eastAsia="標楷體" w:hAnsi="Times New Roman" w:cs="Times New Roman"/>
          <w:color w:val="000000" w:themeColor="text1"/>
        </w:rPr>
        <w:t>前</w:t>
      </w:r>
      <w:r w:rsidR="004A2454" w:rsidRPr="00FF6F7F">
        <w:rPr>
          <w:rFonts w:ascii="Times New Roman" w:eastAsia="標楷體" w:hAnsi="Times New Roman" w:cs="Times New Roman"/>
          <w:color w:val="000000" w:themeColor="text1"/>
        </w:rPr>
        <w:t>三</w:t>
      </w:r>
      <w:r w:rsidRPr="00FF6F7F">
        <w:rPr>
          <w:rFonts w:ascii="Times New Roman" w:eastAsia="標楷體" w:hAnsi="Times New Roman" w:cs="Times New Roman"/>
          <w:color w:val="000000" w:themeColor="text1"/>
        </w:rPr>
        <w:t>名選手優先入選。預計遴選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國、高中男、女選手名額</w:t>
      </w:r>
      <w:r w:rsidR="004A2454" w:rsidRPr="00FF6F7F">
        <w:rPr>
          <w:rFonts w:ascii="Times New Roman" w:eastAsia="標楷體" w:hAnsi="Times New Roman" w:cs="Times New Roman"/>
          <w:color w:val="000000" w:themeColor="text1"/>
        </w:rPr>
        <w:t>約</w:t>
      </w:r>
      <w:r w:rsidR="00F5564F" w:rsidRPr="00FF6F7F">
        <w:rPr>
          <w:rFonts w:ascii="Times New Roman" w:eastAsia="標楷體" w:hAnsi="Times New Roman" w:cs="Times New Roman"/>
          <w:color w:val="000000" w:themeColor="text1"/>
        </w:rPr>
        <w:t>18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人為原則，若因選手有其他賽事、集訓或放棄集訓而造成不足名額，再依序遞補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另有聘任教練</w:t>
      </w:r>
      <w:r w:rsidR="00F5564F" w:rsidRPr="00FF6F7F">
        <w:rPr>
          <w:rFonts w:ascii="Times New Roman" w:eastAsia="標楷體" w:hAnsi="Times New Roman" w:cs="Times New Roman"/>
          <w:color w:val="000000" w:themeColor="text1"/>
        </w:rPr>
        <w:t>4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人</w:t>
      </w:r>
      <w:r w:rsidR="00FF6F7F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936E41" w:rsidRPr="00FF6F7F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教練：以臺北市現有校隊教練為優先遴聘，不足部分再遴聘具有</w:t>
      </w:r>
      <w:r w:rsidR="00B10200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專長之教練擔任集訓教練。</w:t>
      </w:r>
      <w:r w:rsidRPr="00FF6F7F">
        <w:rPr>
          <w:rFonts w:ascii="Times New Roman" w:eastAsia="標楷體" w:hAnsi="Times New Roman" w:cs="Times New Roman"/>
          <w:color w:val="000000" w:themeColor="text1"/>
        </w:rPr>
        <w:t>(</w:t>
      </w:r>
      <w:r w:rsidRPr="00FF6F7F">
        <w:rPr>
          <w:rFonts w:ascii="Times New Roman" w:eastAsia="標楷體" w:hAnsi="Times New Roman" w:cs="Times New Roman"/>
          <w:color w:val="000000" w:themeColor="text1"/>
        </w:rPr>
        <w:t>集訓前召開教練會議，研議教練人選與訓練時段</w:t>
      </w:r>
      <w:r w:rsidRPr="00FF6F7F">
        <w:rPr>
          <w:rFonts w:ascii="Times New Roman" w:eastAsia="標楷體" w:hAnsi="Times New Roman" w:cs="Times New Roman"/>
          <w:color w:val="000000" w:themeColor="text1"/>
        </w:rPr>
        <w:t>)</w:t>
      </w:r>
    </w:p>
    <w:p w:rsidR="00C9005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訓練日期：</w:t>
      </w:r>
      <w:r w:rsidR="00BF7470">
        <w:rPr>
          <w:rFonts w:ascii="Times New Roman" w:eastAsia="標楷體" w:hAnsi="Times New Roman" w:cs="Times New Roman"/>
          <w:color w:val="000000" w:themeColor="text1"/>
        </w:rPr>
        <w:t>10</w:t>
      </w:r>
      <w:r w:rsidR="00BF747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4</w:t>
      </w:r>
      <w:r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 w:rsidR="00BF7470">
        <w:rPr>
          <w:rFonts w:ascii="Times New Roman" w:eastAsia="標楷體" w:hAnsi="Times New Roman" w:cs="Times New Roman"/>
          <w:color w:val="000000" w:themeColor="text1"/>
        </w:rPr>
        <w:t>10</w:t>
      </w:r>
      <w:r w:rsidR="00BF747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C90055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="00C90055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29</w:t>
      </w:r>
      <w:r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 w:rsidR="00DB01F4" w:rsidRPr="00FF6F7F">
        <w:rPr>
          <w:rFonts w:ascii="Times New Roman" w:eastAsia="標楷體" w:hAnsi="Times New Roman" w:cs="Times New Roman"/>
          <w:color w:val="000000" w:themeColor="text1"/>
        </w:rPr>
        <w:t>20</w:t>
      </w:r>
      <w:r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936E41" w:rsidRPr="00FF6F7F" w:rsidRDefault="00936E41" w:rsidP="00C90055">
      <w:pPr>
        <w:pStyle w:val="a3"/>
        <w:tabs>
          <w:tab w:val="left" w:pos="567"/>
        </w:tabs>
        <w:ind w:leftChars="0" w:firstLineChars="500" w:firstLine="120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週一至週五上午</w:t>
      </w:r>
      <w:r w:rsidRPr="00FF6F7F">
        <w:rPr>
          <w:rFonts w:ascii="Times New Roman" w:eastAsia="標楷體" w:hAnsi="Times New Roman" w:cs="Times New Roman"/>
          <w:color w:val="000000" w:themeColor="text1"/>
        </w:rPr>
        <w:t>9</w:t>
      </w:r>
      <w:r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Pr="00FF6F7F">
        <w:rPr>
          <w:rFonts w:ascii="Times New Roman" w:eastAsia="標楷體" w:hAnsi="Times New Roman" w:cs="Times New Roman"/>
          <w:color w:val="000000" w:themeColor="text1"/>
        </w:rPr>
        <w:t>00~12</w:t>
      </w:r>
      <w:r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Pr="00FF6F7F">
        <w:rPr>
          <w:rFonts w:ascii="Times New Roman" w:eastAsia="標楷體" w:hAnsi="Times New Roman" w:cs="Times New Roman"/>
          <w:color w:val="000000" w:themeColor="text1"/>
        </w:rPr>
        <w:t>00</w:t>
      </w:r>
      <w:r w:rsidR="00F5564F" w:rsidRPr="00FF6F7F">
        <w:rPr>
          <w:rFonts w:ascii="Times New Roman" w:eastAsia="標楷體" w:hAnsi="Times New Roman" w:cs="Times New Roman"/>
          <w:color w:val="000000" w:themeColor="text1"/>
        </w:rPr>
        <w:t>，下午</w:t>
      </w:r>
      <w:r w:rsidR="00FF6F7F">
        <w:rPr>
          <w:rFonts w:ascii="Times New Roman" w:eastAsia="標楷體" w:hAnsi="Times New Roman" w:cs="Times New Roman" w:hint="eastAsia"/>
          <w:color w:val="000000" w:themeColor="text1"/>
        </w:rPr>
        <w:t>14</w:t>
      </w:r>
      <w:r w:rsidR="00FF6F7F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FF6F7F">
        <w:rPr>
          <w:rFonts w:ascii="Times New Roman" w:eastAsia="標楷體" w:hAnsi="Times New Roman" w:cs="Times New Roman"/>
          <w:color w:val="000000" w:themeColor="text1"/>
        </w:rPr>
        <w:t>00~1</w:t>
      </w:r>
      <w:r w:rsidR="00FF6F7F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FF6F7F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FF6F7F">
        <w:rPr>
          <w:rFonts w:ascii="Times New Roman" w:eastAsia="標楷體" w:hAnsi="Times New Roman" w:cs="Times New Roman"/>
          <w:color w:val="000000" w:themeColor="text1"/>
        </w:rPr>
        <w:t>00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訓練地點：臺北市立萬芳高級中學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-</w:t>
      </w:r>
      <w:r w:rsidR="00444E67" w:rsidRPr="00FF6F7F">
        <w:rPr>
          <w:rFonts w:ascii="Times New Roman" w:eastAsia="標楷體" w:hAnsi="Times New Roman" w:cs="Times New Roman"/>
          <w:color w:val="000000" w:themeColor="text1"/>
        </w:rPr>
        <w:t>舉重訓練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場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訓練方式：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加強本市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選手專項肌力、基本體能並檢測。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強化本市舉重選手抓、挺舉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動作概念。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強化本市舉重選手全方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專項技術訓練。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研討、模擬比賽發揮策略。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針對舉重比賽進行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E61E2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訓練課程：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提升團隊向心力、心理素質</w:t>
      </w:r>
      <w:r w:rsidR="00FF6F7F">
        <w:rPr>
          <w:rFonts w:ascii="Times New Roman" w:eastAsia="標楷體" w:hAnsi="Times New Roman" w:cs="Times New Roman"/>
          <w:color w:val="000000" w:themeColor="text1"/>
        </w:rPr>
        <w:t>、體能及核心訓練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加強選手專項肌力及專項技術</w:t>
      </w:r>
      <w:r w:rsidR="00FF6F7F">
        <w:rPr>
          <w:rFonts w:ascii="Times New Roman" w:eastAsia="標楷體" w:hAnsi="Times New Roman" w:cs="Times New Roman"/>
          <w:color w:val="000000" w:themeColor="text1"/>
        </w:rPr>
        <w:t>、技能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訓練。</w:t>
      </w:r>
    </w:p>
    <w:p w:rsidR="00E61E25" w:rsidRPr="00FF6F7F" w:rsidRDefault="00225E9E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強化選手抓、挺舉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動作</w:t>
      </w:r>
      <w:r w:rsidR="00FF6F7F">
        <w:rPr>
          <w:rFonts w:ascii="Times New Roman" w:eastAsia="標楷體" w:hAnsi="Times New Roman" w:cs="Times New Roman"/>
          <w:color w:val="000000" w:themeColor="text1"/>
        </w:rPr>
        <w:t>與動作連結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概念。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</w:t>
      </w:r>
      <w:r w:rsidR="00FF6F7F">
        <w:rPr>
          <w:rFonts w:ascii="Times New Roman" w:eastAsia="標楷體" w:hAnsi="Times New Roman" w:cs="Times New Roman"/>
          <w:color w:val="000000" w:themeColor="text1"/>
        </w:rPr>
        <w:t>戰策戰</w:t>
      </w:r>
      <w:r w:rsidRPr="00FF6F7F">
        <w:rPr>
          <w:rFonts w:ascii="Times New Roman" w:eastAsia="標楷體" w:hAnsi="Times New Roman" w:cs="Times New Roman"/>
          <w:color w:val="000000" w:themeColor="text1"/>
        </w:rPr>
        <w:t>略。</w:t>
      </w:r>
    </w:p>
    <w:p w:rsidR="003B47F6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舉重比賽進行</w:t>
      </w:r>
      <w:r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936E41" w:rsidRPr="00FF6F7F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、預期效益：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結合所有資源促進臺北市舉重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運動推展。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集訓期間強調舉重運動專項體能訓練，落實各校選手養成舉重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專項體能訓練</w:t>
      </w:r>
      <w:r w:rsidR="003B47F6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Pr="00FF6F7F">
        <w:rPr>
          <w:rFonts w:ascii="Times New Roman" w:eastAsia="標楷體" w:hAnsi="Times New Roman" w:cs="Times New Roman"/>
          <w:color w:val="000000" w:themeColor="text1"/>
        </w:rPr>
        <w:t>能為臺北市日後培養出更高水準的舉重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選手。</w:t>
      </w:r>
    </w:p>
    <w:p w:rsidR="00655226" w:rsidRDefault="00936E41" w:rsidP="00655226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以全中運、全運會、世大運奪金為目標設定，讓所有集訓選手瞭解</w:t>
      </w:r>
      <w:r w:rsidR="00CE09B7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訓練規畫及目標設定之重要性。</w:t>
      </w:r>
    </w:p>
    <w:p w:rsidR="00395D02" w:rsidRPr="00655226" w:rsidRDefault="00655226" w:rsidP="00655226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3334B4" w:rsidRPr="00FF6F7F" w:rsidRDefault="003334B4" w:rsidP="003334B4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臺北市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105</w:t>
      </w:r>
      <w:r w:rsidR="00EC5DE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年度暑假舉重體育訓練營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教練名單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025"/>
        <w:gridCol w:w="1226"/>
        <w:gridCol w:w="1060"/>
        <w:gridCol w:w="2751"/>
        <w:gridCol w:w="2860"/>
      </w:tblGrid>
      <w:tr w:rsidR="003334B4" w:rsidRPr="003334B4" w:rsidTr="001F485A">
        <w:trPr>
          <w:trHeight w:val="34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服務或就學單位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3334B4" w:rsidRPr="003334B4" w:rsidTr="001F485A">
        <w:trPr>
          <w:trHeight w:val="59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廖雪利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臺北市立陽明高中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34B4" w:rsidRPr="003334B4" w:rsidTr="001F485A">
        <w:trPr>
          <w:trHeight w:val="706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呂育如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臺北市立萬芳高中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34B4" w:rsidRPr="003334B4" w:rsidTr="001F485A">
        <w:trPr>
          <w:trHeight w:val="547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廖星州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臺北市立中正高中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34B4" w:rsidRPr="003334B4" w:rsidTr="001F485A">
        <w:trPr>
          <w:trHeight w:val="529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朱南美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B4" w:rsidRPr="003334B4" w:rsidRDefault="003334B4" w:rsidP="003334B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4B4">
              <w:rPr>
                <w:rFonts w:ascii="Times New Roman" w:eastAsia="標楷體" w:hAnsi="Times New Roman" w:cs="Times New Roman"/>
                <w:sz w:val="28"/>
                <w:szCs w:val="28"/>
              </w:rPr>
              <w:t>中華民國舉重協會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B4" w:rsidRPr="003334B4" w:rsidRDefault="003334B4" w:rsidP="003334B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334B4">
              <w:rPr>
                <w:rFonts w:ascii="Times New Roman" w:eastAsia="標楷體" w:hAnsi="Times New Roman" w:cs="Times New Roman"/>
                <w:szCs w:val="24"/>
              </w:rPr>
              <w:t>外聘教練</w:t>
            </w:r>
          </w:p>
        </w:tc>
      </w:tr>
    </w:tbl>
    <w:p w:rsidR="00EC5DED" w:rsidRDefault="00EC5DED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EC5DED" w:rsidRDefault="00EC5DED">
      <w:pPr>
        <w:widowControl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br w:type="page"/>
      </w:r>
    </w:p>
    <w:p w:rsidR="00936E41" w:rsidRPr="00FF6F7F" w:rsidRDefault="00936E41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臺北市</w:t>
      </w:r>
      <w:r w:rsidR="003B47F6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="000B0253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r w:rsidR="003B47F6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</w:t>
      </w:r>
      <w:r w:rsidR="00EC5DED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舉重</w:t>
      </w:r>
      <w:r w:rsidR="003B47F6"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暑假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體育訓練營預選名單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675"/>
        <w:gridCol w:w="1105"/>
        <w:gridCol w:w="829"/>
        <w:gridCol w:w="1610"/>
        <w:gridCol w:w="1984"/>
        <w:gridCol w:w="3119"/>
      </w:tblGrid>
      <w:tr w:rsidR="00FA1736" w:rsidRPr="00FF6F7F" w:rsidTr="00FA17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36" w:rsidRPr="00FF6F7F" w:rsidRDefault="00FA1736" w:rsidP="00544FB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序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36" w:rsidRPr="00FF6F7F" w:rsidRDefault="00FA1736" w:rsidP="00FA173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36" w:rsidRPr="00FF6F7F" w:rsidRDefault="00FA1736" w:rsidP="00FA173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FA173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量級</w:t>
            </w:r>
            <w:r w:rsidR="005824E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801FE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入選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成績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張宗賢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85kg</w:t>
            </w:r>
            <w:r w:rsidR="005824E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全國總統盃舉重第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白芯慈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ind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+69kg/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林冠志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柏忠雲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69kg/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王初瑜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+75kg/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任恩言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+75kg/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全國總統盃舉重第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廖怡慈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69kg/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全國總統盃舉重第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李豐江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全國總統盃舉重第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柯緯捷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萬芳高中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105kg/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李冠翰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中正高中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105kg/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全國運動會第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邱尉倫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中正高中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63kg/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邱浩庭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中正高中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63kg/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范天運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58kg/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周家嘉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48kg/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全國總統盃舉重第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田葳芃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徐家宇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94kg/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莊紘碩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85kg/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FA1736" w:rsidRPr="00FF6F7F" w:rsidTr="005824E6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唐宇辰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陽明高中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5824E6" w:rsidP="005824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94kg/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36" w:rsidRPr="00FF6F7F" w:rsidRDefault="00FA1736" w:rsidP="005824E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104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北市中正盃第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6F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</w:tbl>
    <w:p w:rsidR="00EC5DED" w:rsidRPr="00EC5DED" w:rsidRDefault="00EC5DED" w:rsidP="00EC5DED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 w:rsidRPr="00EC5DED">
        <w:rPr>
          <w:rFonts w:ascii="標楷體" w:eastAsia="標楷體" w:hAnsi="Times New Roman" w:cs="Times New Roman" w:hint="eastAsia"/>
          <w:b/>
          <w:bCs/>
          <w:sz w:val="36"/>
          <w:szCs w:val="36"/>
        </w:rPr>
        <w:t>臺北市105</w:t>
      </w: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t>年度舉重暑假體育</w:t>
      </w:r>
      <w:r w:rsidRPr="00EC5DED">
        <w:rPr>
          <w:rFonts w:ascii="標楷體" w:eastAsia="標楷體" w:hAnsi="Times New Roman" w:cs="Times New Roman" w:hint="eastAsia"/>
          <w:b/>
          <w:bCs/>
          <w:sz w:val="36"/>
          <w:szCs w:val="36"/>
        </w:rPr>
        <w:t>訓練營報名表</w:t>
      </w:r>
    </w:p>
    <w:tbl>
      <w:tblPr>
        <w:tblW w:w="990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418"/>
        <w:gridCol w:w="14"/>
      </w:tblGrid>
      <w:tr w:rsidR="00EC5DED" w:rsidRPr="00EC5DED" w:rsidTr="00FC66E1">
        <w:trPr>
          <w:gridAfter w:val="1"/>
          <w:wAfter w:w="14" w:type="dxa"/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 w:rsidRPr="00EC5DED"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C5DED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EC5DED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 w:rsidRPr="00EC5DED"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 w:rsidRPr="00EC5DED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EC5DED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 w:rsidRPr="00EC5DED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EC5DED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 w:rsidRPr="00EC5DED"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EC5DED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EC5DED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</w:t>
            </w:r>
          </w:p>
        </w:tc>
      </w:tr>
      <w:tr w:rsidR="00EC5DED" w:rsidRPr="00EC5DED" w:rsidTr="00FC66E1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gridAfter w:val="1"/>
          <w:wAfter w:w="14" w:type="dxa"/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DED" w:rsidRPr="00EC5DED" w:rsidRDefault="00EC5DED" w:rsidP="00EC5DED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EC5DED" w:rsidRPr="00EC5DED" w:rsidTr="00FC66E1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EC5DED" w:rsidRPr="00EC5DED" w:rsidRDefault="00EC5DED" w:rsidP="00EC5DE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C5D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144" w:type="dxa"/>
            <w:gridSpan w:val="4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EC5DED" w:rsidRPr="008973B8" w:rsidRDefault="00EC5DED" w:rsidP="00EC5DED">
            <w:pPr>
              <w:numPr>
                <w:ilvl w:val="0"/>
                <w:numId w:val="11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個人</w:t>
            </w: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裝備。</w:t>
            </w:r>
          </w:p>
          <w:p w:rsidR="00EC5DED" w:rsidRPr="008973B8" w:rsidRDefault="00EC5DED" w:rsidP="00EC5DED">
            <w:pPr>
              <w:numPr>
                <w:ilvl w:val="0"/>
                <w:numId w:val="11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報名請於6月14日前寄送E-mail:cteam06@wfsh.tp.edu.tw</w:t>
            </w:r>
            <w:r w:rsidRPr="008973B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EC5DED" w:rsidRPr="008973B8" w:rsidRDefault="00EC5DED" w:rsidP="00EC5DED">
            <w:pPr>
              <w:numPr>
                <w:ilvl w:val="0"/>
                <w:numId w:val="11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</w:t>
            </w:r>
            <w:r w:rsidRPr="00EC5DED">
              <w:rPr>
                <w:rFonts w:ascii="標楷體" w:eastAsia="標楷體" w:hAnsi="標楷體" w:cs="Times New Roman" w:hint="eastAsia"/>
                <w:sz w:val="28"/>
                <w:szCs w:val="28"/>
              </w:rPr>
              <w:t>全國青年盃、總統盃前六名，臺北市青年盃、中正盃前三名，</w:t>
            </w: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依名次則優先錄取，每項目以三人為限。</w:t>
            </w:r>
          </w:p>
          <w:p w:rsidR="00EC5DED" w:rsidRDefault="00EC5DED" w:rsidP="00EC5DED">
            <w:pPr>
              <w:numPr>
                <w:ilvl w:val="0"/>
                <w:numId w:val="11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EC5DED" w:rsidRPr="00EC5DED" w:rsidRDefault="00EC5DED" w:rsidP="00EC5DED">
            <w:pPr>
              <w:numPr>
                <w:ilvl w:val="0"/>
                <w:numId w:val="11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5DED"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報名事宜若有問題請聯繫萬芳高中呂育如教練，聯絡電話:0925555171。</w:t>
            </w:r>
          </w:p>
        </w:tc>
      </w:tr>
    </w:tbl>
    <w:p w:rsidR="003343C1" w:rsidRPr="00EC5DED" w:rsidRDefault="003343C1" w:rsidP="00EC5DED">
      <w:pPr>
        <w:tabs>
          <w:tab w:val="left" w:pos="567"/>
        </w:tabs>
        <w:rPr>
          <w:rFonts w:ascii="Times New Roman" w:eastAsia="標楷體" w:hAnsi="Times New Roman" w:cs="Times New Roman"/>
        </w:rPr>
      </w:pPr>
    </w:p>
    <w:sectPr w:rsidR="003343C1" w:rsidRPr="00EC5DED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C6" w:rsidRDefault="00CD25C6" w:rsidP="00444E67">
      <w:r>
        <w:separator/>
      </w:r>
    </w:p>
  </w:endnote>
  <w:endnote w:type="continuationSeparator" w:id="0">
    <w:p w:rsidR="00CD25C6" w:rsidRDefault="00CD25C6" w:rsidP="004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C6" w:rsidRDefault="00CD25C6" w:rsidP="00444E67">
      <w:r>
        <w:separator/>
      </w:r>
    </w:p>
  </w:footnote>
  <w:footnote w:type="continuationSeparator" w:id="0">
    <w:p w:rsidR="00CD25C6" w:rsidRDefault="00CD25C6" w:rsidP="004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0F8A46A7"/>
    <w:multiLevelType w:val="hybridMultilevel"/>
    <w:tmpl w:val="14068330"/>
    <w:lvl w:ilvl="0" w:tplc="03F4E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1F38AF"/>
    <w:multiLevelType w:val="hybridMultilevel"/>
    <w:tmpl w:val="14068330"/>
    <w:lvl w:ilvl="0" w:tplc="03F4EEF6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7345C"/>
    <w:rsid w:val="000B0253"/>
    <w:rsid w:val="00116C92"/>
    <w:rsid w:val="001B76E4"/>
    <w:rsid w:val="001D2E1C"/>
    <w:rsid w:val="00225E9E"/>
    <w:rsid w:val="002527B9"/>
    <w:rsid w:val="00270F97"/>
    <w:rsid w:val="002822AD"/>
    <w:rsid w:val="002C5BB3"/>
    <w:rsid w:val="002F17AC"/>
    <w:rsid w:val="003334B4"/>
    <w:rsid w:val="003343C1"/>
    <w:rsid w:val="00384ABF"/>
    <w:rsid w:val="00395D02"/>
    <w:rsid w:val="00396F67"/>
    <w:rsid w:val="003B47F6"/>
    <w:rsid w:val="00444E67"/>
    <w:rsid w:val="00461BDA"/>
    <w:rsid w:val="00482466"/>
    <w:rsid w:val="004A2454"/>
    <w:rsid w:val="00507411"/>
    <w:rsid w:val="00544FBB"/>
    <w:rsid w:val="005715A3"/>
    <w:rsid w:val="005824E6"/>
    <w:rsid w:val="005C472A"/>
    <w:rsid w:val="005D3A7A"/>
    <w:rsid w:val="005E526E"/>
    <w:rsid w:val="00646763"/>
    <w:rsid w:val="00655226"/>
    <w:rsid w:val="006C6694"/>
    <w:rsid w:val="006E0517"/>
    <w:rsid w:val="006F653A"/>
    <w:rsid w:val="00705AAF"/>
    <w:rsid w:val="00742A58"/>
    <w:rsid w:val="007D174B"/>
    <w:rsid w:val="008612B1"/>
    <w:rsid w:val="00936E41"/>
    <w:rsid w:val="009D01E8"/>
    <w:rsid w:val="009E5437"/>
    <w:rsid w:val="009E65F6"/>
    <w:rsid w:val="009E7BDF"/>
    <w:rsid w:val="00A302CA"/>
    <w:rsid w:val="00A831A4"/>
    <w:rsid w:val="00AE6693"/>
    <w:rsid w:val="00B10200"/>
    <w:rsid w:val="00BA67FE"/>
    <w:rsid w:val="00BF7470"/>
    <w:rsid w:val="00C30533"/>
    <w:rsid w:val="00C35070"/>
    <w:rsid w:val="00C90055"/>
    <w:rsid w:val="00CD25C6"/>
    <w:rsid w:val="00CD5592"/>
    <w:rsid w:val="00CD71BF"/>
    <w:rsid w:val="00CE09B7"/>
    <w:rsid w:val="00D03985"/>
    <w:rsid w:val="00D73371"/>
    <w:rsid w:val="00DB01F4"/>
    <w:rsid w:val="00DD652A"/>
    <w:rsid w:val="00E15BF0"/>
    <w:rsid w:val="00E61E25"/>
    <w:rsid w:val="00E928B6"/>
    <w:rsid w:val="00EC5DED"/>
    <w:rsid w:val="00EE799A"/>
    <w:rsid w:val="00F54F58"/>
    <w:rsid w:val="00F5564F"/>
    <w:rsid w:val="00F929AD"/>
    <w:rsid w:val="00FA1736"/>
    <w:rsid w:val="00FC07F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637E-B980-4331-9274-A96C188A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cp:lastPrinted>2016-01-15T05:28:00Z</cp:lastPrinted>
  <dcterms:created xsi:type="dcterms:W3CDTF">2016-06-04T04:58:00Z</dcterms:created>
  <dcterms:modified xsi:type="dcterms:W3CDTF">2016-06-04T04:58:00Z</dcterms:modified>
</cp:coreProperties>
</file>