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0" w:rsidRPr="00576472" w:rsidRDefault="00275B00" w:rsidP="00197507">
      <w:pPr>
        <w:pStyle w:val="1"/>
        <w:snapToGrid w:val="0"/>
        <w:rPr>
          <w:rFonts w:ascii="標楷體"/>
          <w:b w:val="0"/>
          <w:color w:val="000000"/>
          <w:sz w:val="28"/>
          <w:szCs w:val="28"/>
        </w:rPr>
      </w:pPr>
      <w:r w:rsidRPr="00576472">
        <w:rPr>
          <w:rFonts w:hint="eastAsia"/>
          <w:color w:val="000000"/>
          <w:sz w:val="28"/>
          <w:szCs w:val="28"/>
        </w:rPr>
        <w:t>臺北市</w:t>
      </w:r>
      <w:proofErr w:type="gramStart"/>
      <w:r w:rsidRPr="00576472">
        <w:rPr>
          <w:color w:val="000000"/>
          <w:sz w:val="28"/>
          <w:szCs w:val="28"/>
        </w:rPr>
        <w:t>103</w:t>
      </w:r>
      <w:proofErr w:type="gramEnd"/>
      <w:r w:rsidRPr="00576472">
        <w:rPr>
          <w:rFonts w:hint="eastAsia"/>
          <w:color w:val="000000"/>
          <w:sz w:val="28"/>
          <w:szCs w:val="28"/>
        </w:rPr>
        <w:t>年度國民小學生命教育教材單元活動設計甄選比賽</w:t>
      </w:r>
      <w:r w:rsidRPr="00576472">
        <w:rPr>
          <w:rFonts w:ascii="標楷體" w:hAnsi="標楷體" w:hint="eastAsia"/>
          <w:color w:val="000000"/>
          <w:sz w:val="28"/>
          <w:szCs w:val="28"/>
        </w:rPr>
        <w:t>實施計畫</w:t>
      </w:r>
    </w:p>
    <w:p w:rsidR="00275B00" w:rsidRPr="00576472" w:rsidRDefault="00275B00" w:rsidP="00197507">
      <w:pPr>
        <w:pStyle w:val="a3"/>
        <w:numPr>
          <w:ilvl w:val="0"/>
          <w:numId w:val="4"/>
        </w:numPr>
        <w:rPr>
          <w:color w:val="000000"/>
        </w:rPr>
      </w:pPr>
      <w:r w:rsidRPr="00576472">
        <w:rPr>
          <w:rFonts w:hint="eastAsia"/>
          <w:color w:val="000000"/>
        </w:rPr>
        <w:t>依據</w:t>
      </w:r>
    </w:p>
    <w:p w:rsidR="00275B00" w:rsidRPr="00576472" w:rsidRDefault="00275B00" w:rsidP="00197507">
      <w:pPr>
        <w:numPr>
          <w:ilvl w:val="0"/>
          <w:numId w:val="17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教育部</w:t>
      </w:r>
      <w:r>
        <w:rPr>
          <w:rFonts w:ascii="標楷體" w:eastAsia="標楷體" w:hAnsi="標楷體" w:hint="eastAsia"/>
          <w:color w:val="000000"/>
        </w:rPr>
        <w:t>推動</w:t>
      </w:r>
      <w:r w:rsidRPr="00576472">
        <w:rPr>
          <w:rFonts w:ascii="標楷體" w:eastAsia="標楷體" w:hAnsi="標楷體" w:hint="eastAsia"/>
          <w:color w:val="000000"/>
        </w:rPr>
        <w:t>生命教育</w:t>
      </w:r>
      <w:r>
        <w:rPr>
          <w:rFonts w:ascii="標楷體" w:eastAsia="標楷體" w:hAnsi="標楷體" w:hint="eastAsia"/>
          <w:color w:val="000000"/>
        </w:rPr>
        <w:t>方案</w:t>
      </w:r>
      <w:r w:rsidRPr="00576472">
        <w:rPr>
          <w:rFonts w:ascii="標楷體" w:eastAsia="標楷體" w:hAnsi="標楷體" w:hint="eastAsia"/>
          <w:color w:val="000000"/>
        </w:rPr>
        <w:t>。</w:t>
      </w:r>
    </w:p>
    <w:p w:rsidR="00275B00" w:rsidRPr="00576472" w:rsidRDefault="00275B00" w:rsidP="00197507">
      <w:pPr>
        <w:numPr>
          <w:ilvl w:val="0"/>
          <w:numId w:val="17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臺北市</w:t>
      </w:r>
      <w:proofErr w:type="gramStart"/>
      <w:r w:rsidRPr="00576472">
        <w:rPr>
          <w:rFonts w:ascii="標楷體" w:eastAsia="標楷體" w:hAnsi="標楷體"/>
          <w:color w:val="000000"/>
        </w:rPr>
        <w:t>103</w:t>
      </w:r>
      <w:proofErr w:type="gramEnd"/>
      <w:r w:rsidRPr="00576472">
        <w:rPr>
          <w:rFonts w:ascii="標楷體" w:eastAsia="標楷體" w:hAnsi="標楷體" w:hint="eastAsia"/>
          <w:color w:val="000000"/>
        </w:rPr>
        <w:t>年度友善校園學生事務與輔導工作計畫。</w:t>
      </w:r>
    </w:p>
    <w:p w:rsidR="00275B00" w:rsidRPr="00576472" w:rsidRDefault="00275B00" w:rsidP="00197507">
      <w:pPr>
        <w:numPr>
          <w:ilvl w:val="0"/>
          <w:numId w:val="17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D210F9">
        <w:rPr>
          <w:rFonts w:ascii="標楷體" w:eastAsia="標楷體" w:hAnsi="標楷體" w:hint="eastAsia"/>
          <w:bCs/>
          <w:color w:val="000000"/>
        </w:rPr>
        <w:t>臺北市國民小學推動生命教育</w:t>
      </w:r>
      <w:r w:rsidRPr="00D210F9">
        <w:rPr>
          <w:rFonts w:ascii="標楷體" w:eastAsia="標楷體" w:hAnsi="標楷體"/>
          <w:bCs/>
          <w:color w:val="000000"/>
        </w:rPr>
        <w:t>(103-</w:t>
      </w:r>
      <w:proofErr w:type="gramStart"/>
      <w:r w:rsidRPr="00D210F9">
        <w:rPr>
          <w:rFonts w:ascii="標楷體" w:eastAsia="標楷體" w:hAnsi="標楷體"/>
          <w:bCs/>
          <w:color w:val="000000"/>
        </w:rPr>
        <w:t>106</w:t>
      </w:r>
      <w:proofErr w:type="gramEnd"/>
      <w:r>
        <w:rPr>
          <w:rFonts w:ascii="標楷體" w:eastAsia="標楷體" w:hAnsi="標楷體" w:hint="eastAsia"/>
          <w:bCs/>
          <w:color w:val="000000"/>
        </w:rPr>
        <w:t>年度</w:t>
      </w:r>
      <w:r w:rsidRPr="00D210F9"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 w:hint="eastAsia"/>
          <w:bCs/>
          <w:color w:val="000000"/>
        </w:rPr>
        <w:t>四年發展</w:t>
      </w:r>
      <w:r w:rsidRPr="00D210F9">
        <w:rPr>
          <w:rFonts w:ascii="標楷體" w:eastAsia="標楷體" w:hAnsi="標楷體" w:hint="eastAsia"/>
          <w:bCs/>
          <w:color w:val="000000"/>
        </w:rPr>
        <w:t>計畫</w:t>
      </w:r>
      <w:r w:rsidRPr="00576472">
        <w:rPr>
          <w:rFonts w:ascii="標楷體" w:eastAsia="標楷體" w:hAnsi="標楷體" w:hint="eastAsia"/>
          <w:color w:val="000000"/>
        </w:rPr>
        <w:t>。</w:t>
      </w:r>
    </w:p>
    <w:p w:rsidR="00275B00" w:rsidRPr="00576472" w:rsidRDefault="00275B00" w:rsidP="00197507">
      <w:pPr>
        <w:numPr>
          <w:ilvl w:val="0"/>
          <w:numId w:val="17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臺北市</w:t>
      </w:r>
      <w:proofErr w:type="gramStart"/>
      <w:r w:rsidRPr="00576472">
        <w:rPr>
          <w:rFonts w:ascii="標楷體" w:eastAsia="標楷體" w:hAnsi="標楷體"/>
          <w:color w:val="000000"/>
        </w:rPr>
        <w:t>103</w:t>
      </w:r>
      <w:proofErr w:type="gramEnd"/>
      <w:r w:rsidRPr="00576472">
        <w:rPr>
          <w:rFonts w:ascii="標楷體" w:eastAsia="標楷體" w:hAnsi="標楷體" w:hint="eastAsia"/>
          <w:color w:val="000000"/>
        </w:rPr>
        <w:t>年度國民小學推動生命教育工作實施計畫。</w:t>
      </w:r>
    </w:p>
    <w:p w:rsidR="00275B00" w:rsidRPr="00576472" w:rsidRDefault="00275B00" w:rsidP="00197507">
      <w:pPr>
        <w:pStyle w:val="a3"/>
        <w:numPr>
          <w:ilvl w:val="0"/>
          <w:numId w:val="4"/>
        </w:numPr>
        <w:rPr>
          <w:color w:val="000000"/>
        </w:rPr>
      </w:pPr>
      <w:r w:rsidRPr="00576472">
        <w:rPr>
          <w:rFonts w:hint="eastAsia"/>
          <w:color w:val="000000"/>
        </w:rPr>
        <w:t>目的</w:t>
      </w:r>
    </w:p>
    <w:p w:rsidR="00275B00" w:rsidRPr="00576472" w:rsidRDefault="00275B00" w:rsidP="00197507">
      <w:pPr>
        <w:numPr>
          <w:ilvl w:val="0"/>
          <w:numId w:val="18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研發適合國小學生之生命教育教學活動，提供國小教師教學資源資料庫，展現教師專業能力，促進教學交流共享。</w:t>
      </w:r>
    </w:p>
    <w:p w:rsidR="00275B00" w:rsidRPr="00576472" w:rsidRDefault="00275B00" w:rsidP="00197507">
      <w:pPr>
        <w:numPr>
          <w:ilvl w:val="0"/>
          <w:numId w:val="18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鼓勵國小教師發揮教學創新，轉化生命教育之內涵與教學活動，有效促進師生良好互動。</w:t>
      </w:r>
    </w:p>
    <w:p w:rsidR="00275B00" w:rsidRPr="00576472" w:rsidRDefault="00275B00" w:rsidP="00197507">
      <w:pPr>
        <w:pStyle w:val="a3"/>
        <w:numPr>
          <w:ilvl w:val="0"/>
          <w:numId w:val="4"/>
        </w:numPr>
        <w:rPr>
          <w:b w:val="0"/>
          <w:color w:val="000000"/>
        </w:rPr>
      </w:pPr>
      <w:r w:rsidRPr="00576472">
        <w:rPr>
          <w:rFonts w:hint="eastAsia"/>
          <w:color w:val="000000"/>
        </w:rPr>
        <w:t>指導單位：</w:t>
      </w:r>
      <w:r w:rsidRPr="00576472">
        <w:rPr>
          <w:rFonts w:hint="eastAsia"/>
          <w:b w:val="0"/>
          <w:color w:val="000000"/>
        </w:rPr>
        <w:t>教育部</w:t>
      </w:r>
    </w:p>
    <w:p w:rsidR="00275B00" w:rsidRPr="00576472" w:rsidRDefault="00275B00" w:rsidP="00197507">
      <w:pPr>
        <w:pStyle w:val="a3"/>
        <w:numPr>
          <w:ilvl w:val="0"/>
          <w:numId w:val="4"/>
        </w:numPr>
        <w:rPr>
          <w:b w:val="0"/>
          <w:color w:val="000000"/>
        </w:rPr>
      </w:pPr>
      <w:r w:rsidRPr="00576472">
        <w:rPr>
          <w:rFonts w:hint="eastAsia"/>
          <w:color w:val="000000"/>
        </w:rPr>
        <w:t>主辦單位：</w:t>
      </w:r>
      <w:r w:rsidRPr="00576472">
        <w:rPr>
          <w:rFonts w:hint="eastAsia"/>
          <w:b w:val="0"/>
          <w:color w:val="000000"/>
        </w:rPr>
        <w:t>臺北市政府教育局</w:t>
      </w:r>
      <w:r w:rsidRPr="00576472">
        <w:rPr>
          <w:b w:val="0"/>
          <w:color w:val="000000"/>
        </w:rPr>
        <w:t>(</w:t>
      </w:r>
      <w:r w:rsidRPr="00576472">
        <w:rPr>
          <w:rFonts w:hint="eastAsia"/>
          <w:b w:val="0"/>
          <w:color w:val="000000"/>
        </w:rPr>
        <w:t>以下簡稱本局</w:t>
      </w:r>
      <w:r w:rsidRPr="00576472">
        <w:rPr>
          <w:b w:val="0"/>
          <w:color w:val="000000"/>
        </w:rPr>
        <w:t>)</w:t>
      </w:r>
    </w:p>
    <w:p w:rsidR="00275B00" w:rsidRPr="00576472" w:rsidRDefault="00275B00" w:rsidP="00197507">
      <w:pPr>
        <w:pStyle w:val="a3"/>
        <w:numPr>
          <w:ilvl w:val="0"/>
          <w:numId w:val="4"/>
        </w:numPr>
        <w:rPr>
          <w:b w:val="0"/>
          <w:color w:val="000000"/>
        </w:rPr>
      </w:pPr>
      <w:r w:rsidRPr="00576472">
        <w:rPr>
          <w:rFonts w:hint="eastAsia"/>
          <w:color w:val="000000"/>
        </w:rPr>
        <w:t>承辦單位：</w:t>
      </w:r>
      <w:r w:rsidRPr="00576472">
        <w:rPr>
          <w:rFonts w:hint="eastAsia"/>
          <w:b w:val="0"/>
          <w:color w:val="000000"/>
        </w:rPr>
        <w:t>臺北市文山區景美國民小學</w:t>
      </w:r>
    </w:p>
    <w:p w:rsidR="00275B00" w:rsidRPr="00576472" w:rsidRDefault="00275B00" w:rsidP="00197507">
      <w:pPr>
        <w:pStyle w:val="a3"/>
        <w:ind w:leftChars="700" w:left="1680"/>
        <w:rPr>
          <w:b w:val="0"/>
          <w:color w:val="000000"/>
        </w:rPr>
      </w:pPr>
      <w:r w:rsidRPr="00576472">
        <w:rPr>
          <w:rFonts w:hint="eastAsia"/>
          <w:b w:val="0"/>
          <w:color w:val="000000"/>
        </w:rPr>
        <w:t>臺北市大同區延平國民小學</w:t>
      </w:r>
    </w:p>
    <w:p w:rsidR="00275B00" w:rsidRPr="00576472" w:rsidRDefault="00275B00" w:rsidP="00197507">
      <w:pPr>
        <w:pStyle w:val="a3"/>
        <w:ind w:leftChars="700" w:left="1680"/>
        <w:rPr>
          <w:b w:val="0"/>
          <w:color w:val="000000"/>
        </w:rPr>
      </w:pPr>
      <w:r w:rsidRPr="00576472">
        <w:rPr>
          <w:rFonts w:hint="eastAsia"/>
          <w:b w:val="0"/>
          <w:color w:val="000000"/>
        </w:rPr>
        <w:t>臺北市文山區博嘉國民小學</w:t>
      </w:r>
    </w:p>
    <w:p w:rsidR="00275B00" w:rsidRDefault="00275B00" w:rsidP="00197507">
      <w:pPr>
        <w:pStyle w:val="a3"/>
        <w:numPr>
          <w:ilvl w:val="0"/>
          <w:numId w:val="4"/>
        </w:numPr>
        <w:rPr>
          <w:color w:val="000000"/>
        </w:rPr>
      </w:pPr>
      <w:r>
        <w:rPr>
          <w:rFonts w:hint="eastAsia"/>
          <w:color w:val="000000"/>
        </w:rPr>
        <w:t>設計</w:t>
      </w:r>
      <w:r w:rsidRPr="00576472">
        <w:rPr>
          <w:rFonts w:hint="eastAsia"/>
          <w:color w:val="000000"/>
        </w:rPr>
        <w:t>主題：</w:t>
      </w:r>
    </w:p>
    <w:p w:rsidR="00275B00" w:rsidRDefault="00275B00" w:rsidP="00197507">
      <w:pPr>
        <w:numPr>
          <w:ilvl w:val="0"/>
          <w:numId w:val="19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依</w:t>
      </w:r>
      <w:r w:rsidRPr="003B7EEC">
        <w:rPr>
          <w:rFonts w:ascii="標楷體" w:eastAsia="標楷體" w:hAnsi="標楷體" w:hint="eastAsia"/>
          <w:color w:val="000000"/>
        </w:rPr>
        <w:t>據本市國民小學推動生命教育（</w:t>
      </w:r>
      <w:r w:rsidRPr="003B7EEC">
        <w:rPr>
          <w:rFonts w:ascii="標楷體" w:eastAsia="標楷體" w:hAnsi="標楷體"/>
          <w:color w:val="000000"/>
        </w:rPr>
        <w:t>103-106</w:t>
      </w:r>
      <w:r w:rsidRPr="003B7EEC">
        <w:rPr>
          <w:rFonts w:ascii="標楷體" w:eastAsia="標楷體" w:hAnsi="標楷體" w:hint="eastAsia"/>
          <w:color w:val="000000"/>
        </w:rPr>
        <w:t>）四年工作計畫之願景，</w:t>
      </w:r>
      <w:r>
        <w:rPr>
          <w:rFonts w:ascii="標楷體" w:eastAsia="標楷體" w:hAnsi="標楷體" w:hint="eastAsia"/>
          <w:color w:val="000000"/>
        </w:rPr>
        <w:t>舉凡能夠</w:t>
      </w:r>
      <w:r w:rsidRPr="003B7EEC">
        <w:rPr>
          <w:rFonts w:ascii="標楷體" w:eastAsia="標楷體" w:hAnsi="標楷體" w:hint="eastAsia"/>
          <w:color w:val="000000"/>
        </w:rPr>
        <w:t>引導學生淬</w:t>
      </w:r>
      <w:proofErr w:type="gramStart"/>
      <w:r w:rsidRPr="003B7EEC">
        <w:rPr>
          <w:rFonts w:ascii="標楷體" w:eastAsia="標楷體" w:hAnsi="標楷體" w:hint="eastAsia"/>
          <w:color w:val="000000"/>
        </w:rPr>
        <w:t>鍊</w:t>
      </w:r>
      <w:proofErr w:type="gramEnd"/>
      <w:r w:rsidRPr="003B7EEC">
        <w:rPr>
          <w:rFonts w:ascii="標楷體" w:eastAsia="標楷體" w:hAnsi="標楷體" w:hint="eastAsia"/>
          <w:color w:val="000000"/>
        </w:rPr>
        <w:t>生命智慧、發起生命關懷、精進生命實踐</w:t>
      </w:r>
      <w:r>
        <w:rPr>
          <w:rFonts w:ascii="標楷體" w:eastAsia="標楷體" w:hAnsi="標楷體" w:hint="eastAsia"/>
          <w:color w:val="000000"/>
        </w:rPr>
        <w:t>之教材單元活動設計</w:t>
      </w:r>
      <w:r w:rsidRPr="003B7EEC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均可參加本比賽。</w:t>
      </w:r>
    </w:p>
    <w:p w:rsidR="00275B00" w:rsidRDefault="00275B00" w:rsidP="00197507">
      <w:pPr>
        <w:numPr>
          <w:ilvl w:val="0"/>
          <w:numId w:val="19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B7EEC">
        <w:rPr>
          <w:rFonts w:ascii="標楷體" w:eastAsia="標楷體" w:hAnsi="標楷體" w:hint="eastAsia"/>
          <w:color w:val="000000"/>
        </w:rPr>
        <w:t>教育部推動生命教育月之主題進行</w:t>
      </w:r>
      <w:r>
        <w:rPr>
          <w:rFonts w:ascii="標楷體" w:eastAsia="標楷體" w:hAnsi="標楷體" w:hint="eastAsia"/>
          <w:color w:val="000000"/>
        </w:rPr>
        <w:t>教材單元</w:t>
      </w:r>
      <w:r w:rsidRPr="003B7EEC">
        <w:rPr>
          <w:rFonts w:ascii="標楷體" w:eastAsia="標楷體" w:hAnsi="標楷體" w:hint="eastAsia"/>
          <w:color w:val="000000"/>
        </w:rPr>
        <w:t>活動設計：</w:t>
      </w:r>
    </w:p>
    <w:p w:rsidR="00275B00" w:rsidRDefault="00275B00" w:rsidP="00197507">
      <w:pPr>
        <w:numPr>
          <w:ilvl w:val="0"/>
          <w:numId w:val="20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生命教育的本質</w:t>
      </w:r>
      <w:proofErr w:type="gramStart"/>
      <w:r>
        <w:rPr>
          <w:rFonts w:ascii="標楷體" w:eastAsia="標楷體" w:hAnsi="標楷體" w:hint="eastAsia"/>
          <w:color w:val="000000"/>
        </w:rPr>
        <w:t>─</w:t>
      </w:r>
      <w:proofErr w:type="gramEnd"/>
      <w:r>
        <w:rPr>
          <w:rFonts w:ascii="標楷體" w:eastAsia="標楷體" w:hAnsi="標楷體"/>
          <w:color w:val="000000"/>
        </w:rPr>
        <w:t>I</w:t>
      </w:r>
      <w:proofErr w:type="gramStart"/>
      <w:r>
        <w:rPr>
          <w:rFonts w:ascii="標楷體" w:eastAsia="標楷體" w:hAnsi="標楷體" w:hint="eastAsia"/>
          <w:color w:val="000000"/>
        </w:rPr>
        <w:t>‧</w:t>
      </w:r>
      <w:proofErr w:type="gramEnd"/>
      <w:r>
        <w:rPr>
          <w:rFonts w:ascii="標楷體" w:eastAsia="標楷體" w:hAnsi="標楷體" w:hint="eastAsia"/>
          <w:color w:val="000000"/>
        </w:rPr>
        <w:t>愛</w:t>
      </w:r>
      <w:proofErr w:type="gramStart"/>
      <w:r>
        <w:rPr>
          <w:rFonts w:ascii="標楷體" w:eastAsia="標楷體" w:hAnsi="標楷體" w:hint="eastAsia"/>
          <w:color w:val="000000"/>
        </w:rPr>
        <w:t>‧</w:t>
      </w:r>
      <w:proofErr w:type="gramEnd"/>
      <w:r>
        <w:rPr>
          <w:rFonts w:ascii="標楷體" w:eastAsia="標楷體" w:hAnsi="標楷體" w:hint="eastAsia"/>
          <w:color w:val="000000"/>
        </w:rPr>
        <w:t>生命</w:t>
      </w:r>
    </w:p>
    <w:p w:rsidR="00275B00" w:rsidRPr="0021458E" w:rsidRDefault="00275B00" w:rsidP="00197507">
      <w:pPr>
        <w:snapToGrid w:val="0"/>
        <w:spacing w:line="360" w:lineRule="auto"/>
        <w:ind w:leftChars="609" w:left="1462"/>
        <w:rPr>
          <w:rFonts w:ascii="標楷體" w:eastAsia="標楷體" w:hAnsi="標楷體"/>
          <w:color w:val="000000"/>
        </w:rPr>
      </w:pPr>
      <w:r w:rsidRPr="0021458E">
        <w:rPr>
          <w:rFonts w:ascii="標楷體" w:eastAsia="標楷體" w:hAnsi="標楷體" w:hint="eastAsia"/>
          <w:color w:val="000000"/>
        </w:rPr>
        <w:t>核心理念：使學生認識自我生命的價值及意義。</w:t>
      </w:r>
    </w:p>
    <w:p w:rsidR="00275B00" w:rsidRDefault="00275B00" w:rsidP="00197507">
      <w:pPr>
        <w:numPr>
          <w:ilvl w:val="0"/>
          <w:numId w:val="20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培養堅韌的生命力</w:t>
      </w:r>
      <w:proofErr w:type="gramStart"/>
      <w:r>
        <w:rPr>
          <w:rFonts w:ascii="標楷體" w:eastAsia="標楷體" w:hAnsi="標楷體" w:hint="eastAsia"/>
          <w:color w:val="000000"/>
        </w:rPr>
        <w:t>─</w:t>
      </w:r>
      <w:proofErr w:type="gramEnd"/>
      <w:r>
        <w:rPr>
          <w:rFonts w:ascii="標楷體" w:eastAsia="標楷體" w:hAnsi="標楷體" w:hint="eastAsia"/>
          <w:color w:val="000000"/>
        </w:rPr>
        <w:t>給逆境按個</w:t>
      </w:r>
      <w:proofErr w:type="gramStart"/>
      <w:r>
        <w:rPr>
          <w:rFonts w:ascii="標楷體" w:eastAsia="標楷體" w:hAnsi="標楷體" w:hint="eastAsia"/>
          <w:color w:val="000000"/>
        </w:rPr>
        <w:t>讚</w:t>
      </w:r>
      <w:proofErr w:type="gramEnd"/>
    </w:p>
    <w:p w:rsidR="00275B00" w:rsidRPr="0021458E" w:rsidRDefault="00275B00" w:rsidP="00197507">
      <w:pPr>
        <w:snapToGrid w:val="0"/>
        <w:spacing w:line="360" w:lineRule="auto"/>
        <w:ind w:leftChars="609" w:left="14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核心理念：培養學生挫折容忍力</w:t>
      </w:r>
      <w:r w:rsidRPr="0021458E">
        <w:rPr>
          <w:rFonts w:ascii="標楷體" w:eastAsia="標楷體" w:hAnsi="標楷體" w:hint="eastAsia"/>
          <w:color w:val="000000"/>
        </w:rPr>
        <w:t>，學習正向思考之能力。</w:t>
      </w:r>
    </w:p>
    <w:p w:rsidR="00275B00" w:rsidRDefault="00275B00" w:rsidP="00197507">
      <w:pPr>
        <w:numPr>
          <w:ilvl w:val="0"/>
          <w:numId w:val="20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社會關懷</w:t>
      </w:r>
      <w:proofErr w:type="gramStart"/>
      <w:r>
        <w:rPr>
          <w:rFonts w:ascii="標楷體" w:eastAsia="標楷體" w:hAnsi="標楷體" w:hint="eastAsia"/>
          <w:color w:val="000000"/>
        </w:rPr>
        <w:t>─</w:t>
      </w:r>
      <w:proofErr w:type="gramEnd"/>
      <w:r>
        <w:rPr>
          <w:rFonts w:ascii="標楷體" w:eastAsia="標楷體" w:hAnsi="標楷體" w:hint="eastAsia"/>
          <w:color w:val="000000"/>
        </w:rPr>
        <w:t>愛一直都在</w:t>
      </w:r>
    </w:p>
    <w:p w:rsidR="00275B00" w:rsidRPr="0021458E" w:rsidRDefault="00275B00" w:rsidP="00197507">
      <w:pPr>
        <w:snapToGrid w:val="0"/>
        <w:spacing w:line="360" w:lineRule="auto"/>
        <w:ind w:leftChars="609" w:left="1462"/>
        <w:rPr>
          <w:rFonts w:ascii="標楷體" w:eastAsia="標楷體" w:hAnsi="標楷體"/>
          <w:color w:val="000000"/>
        </w:rPr>
      </w:pPr>
      <w:r w:rsidRPr="0021458E">
        <w:rPr>
          <w:rFonts w:ascii="標楷體" w:eastAsia="標楷體" w:hAnsi="標楷體" w:hint="eastAsia"/>
          <w:color w:val="000000"/>
        </w:rPr>
        <w:t>核心理念：訓練學生同理心與社會參與，鼓勵學生關懷及服務他人。</w:t>
      </w:r>
    </w:p>
    <w:p w:rsidR="00275B00" w:rsidRDefault="00275B00" w:rsidP="00197507">
      <w:pPr>
        <w:numPr>
          <w:ilvl w:val="0"/>
          <w:numId w:val="20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樂活節能的生活</w:t>
      </w:r>
      <w:proofErr w:type="gramStart"/>
      <w:r>
        <w:rPr>
          <w:rFonts w:ascii="標楷體" w:eastAsia="標楷體" w:hAnsi="標楷體" w:hint="eastAsia"/>
          <w:color w:val="000000"/>
        </w:rPr>
        <w:t>─</w:t>
      </w:r>
      <w:proofErr w:type="gramEnd"/>
      <w:r>
        <w:rPr>
          <w:rFonts w:ascii="標楷體" w:eastAsia="標楷體" w:hAnsi="標楷體" w:hint="eastAsia"/>
          <w:color w:val="000000"/>
        </w:rPr>
        <w:t>搶救北極熊</w:t>
      </w:r>
    </w:p>
    <w:p w:rsidR="00275B00" w:rsidRPr="0021458E" w:rsidRDefault="00275B00" w:rsidP="00197507">
      <w:pPr>
        <w:snapToGrid w:val="0"/>
        <w:spacing w:line="360" w:lineRule="auto"/>
        <w:ind w:leftChars="609" w:left="1462"/>
        <w:rPr>
          <w:rFonts w:ascii="標楷體" w:eastAsia="標楷體" w:hAnsi="標楷體"/>
          <w:color w:val="000000"/>
        </w:rPr>
      </w:pPr>
      <w:r w:rsidRPr="0021458E">
        <w:rPr>
          <w:rFonts w:ascii="標楷體" w:eastAsia="標楷體" w:hAnsi="標楷體" w:hint="eastAsia"/>
          <w:color w:val="000000"/>
        </w:rPr>
        <w:t>核心理念：引導學生關心生態，與地球及其他生物健康生活。</w:t>
      </w:r>
    </w:p>
    <w:p w:rsidR="00275B00" w:rsidRPr="00576472" w:rsidRDefault="00275B00" w:rsidP="00197507">
      <w:pPr>
        <w:pStyle w:val="a3"/>
        <w:numPr>
          <w:ilvl w:val="0"/>
          <w:numId w:val="4"/>
        </w:numPr>
        <w:rPr>
          <w:color w:val="000000"/>
        </w:rPr>
      </w:pPr>
      <w:r w:rsidRPr="00576472">
        <w:rPr>
          <w:rFonts w:hint="eastAsia"/>
          <w:color w:val="000000"/>
        </w:rPr>
        <w:t>徵稿參加對象</w:t>
      </w:r>
    </w:p>
    <w:p w:rsidR="00275B00" w:rsidRDefault="00275B00" w:rsidP="00197507">
      <w:pPr>
        <w:numPr>
          <w:ilvl w:val="0"/>
          <w:numId w:val="21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臺北市公私立國民小學全體教師。</w:t>
      </w:r>
    </w:p>
    <w:p w:rsidR="00275B00" w:rsidRPr="00576472" w:rsidRDefault="00275B00" w:rsidP="00197507">
      <w:pPr>
        <w:numPr>
          <w:ilvl w:val="0"/>
          <w:numId w:val="21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各校代理代課教師及實</w:t>
      </w:r>
      <w:smartTag w:uri="urn:schemas-microsoft-com:office:smarttags" w:element="PersonName">
        <w:smartTagPr>
          <w:attr w:name="ProductID" w:val="習"/>
        </w:smartTagPr>
        <w:r w:rsidRPr="00576472">
          <w:rPr>
            <w:rFonts w:ascii="標楷體" w:eastAsia="標楷體" w:hAnsi="標楷體" w:hint="eastAsia"/>
            <w:color w:val="000000"/>
          </w:rPr>
          <w:t>習</w:t>
        </w:r>
      </w:smartTag>
      <w:r w:rsidRPr="00576472">
        <w:rPr>
          <w:rFonts w:ascii="標楷體" w:eastAsia="標楷體" w:hAnsi="標楷體" w:hint="eastAsia"/>
          <w:color w:val="000000"/>
        </w:rPr>
        <w:t>老師不得單獨報名，得與該校現職專任教育人員合作。</w:t>
      </w:r>
    </w:p>
    <w:p w:rsidR="00275B00" w:rsidRPr="00576472" w:rsidRDefault="00275B00" w:rsidP="00197507">
      <w:pPr>
        <w:pStyle w:val="a3"/>
        <w:numPr>
          <w:ilvl w:val="0"/>
          <w:numId w:val="4"/>
        </w:numPr>
        <w:ind w:left="2128" w:hangingChars="886" w:hanging="2128"/>
        <w:rPr>
          <w:b w:val="0"/>
          <w:color w:val="000000"/>
        </w:rPr>
      </w:pPr>
      <w:r w:rsidRPr="00576472">
        <w:rPr>
          <w:rFonts w:hint="eastAsia"/>
          <w:color w:val="000000"/>
        </w:rPr>
        <w:lastRenderedPageBreak/>
        <w:t>徵稿收件地點：</w:t>
      </w:r>
      <w:r w:rsidRPr="00576472">
        <w:rPr>
          <w:rFonts w:hint="eastAsia"/>
          <w:b w:val="0"/>
          <w:color w:val="000000"/>
        </w:rPr>
        <w:t>臺北市文山區景美國民小學輔導室</w:t>
      </w:r>
      <w:proofErr w:type="gramStart"/>
      <w:r w:rsidRPr="00576472">
        <w:rPr>
          <w:rFonts w:hint="eastAsia"/>
          <w:b w:val="0"/>
          <w:color w:val="000000"/>
        </w:rPr>
        <w:t>（</w:t>
      </w:r>
      <w:proofErr w:type="gramEnd"/>
      <w:r w:rsidRPr="00576472">
        <w:rPr>
          <w:rFonts w:hint="eastAsia"/>
          <w:b w:val="0"/>
          <w:color w:val="000000"/>
        </w:rPr>
        <w:t>臺北市文山區景文街</w:t>
      </w:r>
      <w:r w:rsidRPr="00576472">
        <w:rPr>
          <w:b w:val="0"/>
          <w:color w:val="000000"/>
        </w:rPr>
        <w:t>108</w:t>
      </w:r>
      <w:r w:rsidRPr="00576472">
        <w:rPr>
          <w:rFonts w:hint="eastAsia"/>
          <w:b w:val="0"/>
          <w:color w:val="000000"/>
        </w:rPr>
        <w:t>號，電話：</w:t>
      </w:r>
      <w:r w:rsidRPr="00576472">
        <w:rPr>
          <w:b w:val="0"/>
          <w:color w:val="000000"/>
        </w:rPr>
        <w:t>29322151</w:t>
      </w:r>
      <w:r w:rsidRPr="00576472">
        <w:rPr>
          <w:rFonts w:hint="eastAsia"/>
          <w:b w:val="0"/>
          <w:color w:val="000000"/>
        </w:rPr>
        <w:t>分機</w:t>
      </w:r>
      <w:r w:rsidRPr="00576472">
        <w:rPr>
          <w:b w:val="0"/>
          <w:color w:val="000000"/>
        </w:rPr>
        <w:t>142</w:t>
      </w:r>
      <w:r>
        <w:rPr>
          <w:rFonts w:hint="eastAsia"/>
          <w:b w:val="0"/>
          <w:color w:val="000000"/>
        </w:rPr>
        <w:t>，林組長</w:t>
      </w:r>
      <w:proofErr w:type="gramStart"/>
      <w:r w:rsidRPr="00576472">
        <w:rPr>
          <w:rFonts w:hint="eastAsia"/>
          <w:b w:val="0"/>
          <w:color w:val="000000"/>
        </w:rPr>
        <w:t>）</w:t>
      </w:r>
      <w:proofErr w:type="gramEnd"/>
    </w:p>
    <w:p w:rsidR="00275B00" w:rsidRPr="00576472" w:rsidRDefault="00275B00" w:rsidP="00197507">
      <w:pPr>
        <w:pStyle w:val="a3"/>
        <w:numPr>
          <w:ilvl w:val="0"/>
          <w:numId w:val="4"/>
        </w:numPr>
        <w:rPr>
          <w:b w:val="0"/>
          <w:color w:val="000000"/>
        </w:rPr>
      </w:pPr>
      <w:r w:rsidRPr="00576472">
        <w:rPr>
          <w:rFonts w:hint="eastAsia"/>
          <w:color w:val="000000"/>
        </w:rPr>
        <w:t>截止收件日期：</w:t>
      </w:r>
      <w:r w:rsidRPr="00576472">
        <w:rPr>
          <w:b w:val="0"/>
          <w:color w:val="000000"/>
        </w:rPr>
        <w:t>103</w:t>
      </w:r>
      <w:r w:rsidRPr="00576472">
        <w:rPr>
          <w:rFonts w:hint="eastAsia"/>
          <w:b w:val="0"/>
          <w:color w:val="000000"/>
        </w:rPr>
        <w:t>年</w:t>
      </w:r>
      <w:r w:rsidRPr="00576472">
        <w:rPr>
          <w:b w:val="0"/>
          <w:color w:val="000000"/>
        </w:rPr>
        <w:t>9</w:t>
      </w:r>
      <w:r w:rsidRPr="00576472">
        <w:rPr>
          <w:rFonts w:hint="eastAsia"/>
          <w:b w:val="0"/>
          <w:color w:val="000000"/>
        </w:rPr>
        <w:t>月</w:t>
      </w:r>
      <w:r>
        <w:rPr>
          <w:b w:val="0"/>
          <w:color w:val="000000"/>
        </w:rPr>
        <w:t>25</w:t>
      </w:r>
      <w:r w:rsidRPr="00576472">
        <w:rPr>
          <w:rFonts w:hint="eastAsia"/>
          <w:b w:val="0"/>
          <w:color w:val="000000"/>
        </w:rPr>
        <w:t>日</w:t>
      </w:r>
      <w:r w:rsidRPr="00576472">
        <w:rPr>
          <w:b w:val="0"/>
          <w:color w:val="000000"/>
        </w:rPr>
        <w:t>(</w:t>
      </w:r>
      <w:r>
        <w:rPr>
          <w:rFonts w:hint="eastAsia"/>
          <w:b w:val="0"/>
          <w:color w:val="000000"/>
        </w:rPr>
        <w:t>星期四</w:t>
      </w:r>
      <w:r w:rsidRPr="00576472">
        <w:rPr>
          <w:b w:val="0"/>
          <w:color w:val="000000"/>
        </w:rPr>
        <w:t>)</w:t>
      </w:r>
      <w:r w:rsidRPr="00576472">
        <w:rPr>
          <w:rFonts w:hint="eastAsia"/>
          <w:b w:val="0"/>
          <w:color w:val="000000"/>
        </w:rPr>
        <w:t>。</w:t>
      </w:r>
    </w:p>
    <w:p w:rsidR="00275B00" w:rsidRPr="00576472" w:rsidRDefault="00275B00" w:rsidP="00197507">
      <w:pPr>
        <w:pStyle w:val="a3"/>
        <w:numPr>
          <w:ilvl w:val="0"/>
          <w:numId w:val="4"/>
        </w:numPr>
        <w:rPr>
          <w:color w:val="000000"/>
        </w:rPr>
      </w:pPr>
      <w:r w:rsidRPr="00576472">
        <w:rPr>
          <w:rFonts w:hint="eastAsia"/>
          <w:color w:val="000000"/>
        </w:rPr>
        <w:t>徵稿規範：</w:t>
      </w:r>
    </w:p>
    <w:p w:rsidR="00275B00" w:rsidRDefault="00275B00" w:rsidP="00197507">
      <w:pPr>
        <w:pStyle w:val="a3"/>
        <w:ind w:leftChars="320" w:left="768"/>
        <w:rPr>
          <w:b w:val="0"/>
          <w:color w:val="000000"/>
        </w:rPr>
      </w:pPr>
      <w:r>
        <w:rPr>
          <w:rFonts w:hint="eastAsia"/>
          <w:b w:val="0"/>
          <w:color w:val="000000"/>
        </w:rPr>
        <w:t>根據前述「六、設計主題」之內容，進行教材單元活動設計。</w:t>
      </w:r>
    </w:p>
    <w:p w:rsidR="00275B00" w:rsidRPr="00576472" w:rsidRDefault="00275B00" w:rsidP="00197507">
      <w:pPr>
        <w:pStyle w:val="a3"/>
        <w:ind w:leftChars="320" w:left="991" w:hangingChars="93" w:hanging="223"/>
        <w:rPr>
          <w:b w:val="0"/>
          <w:color w:val="000000"/>
        </w:rPr>
      </w:pPr>
      <w:r>
        <w:rPr>
          <w:rFonts w:hint="eastAsia"/>
          <w:b w:val="0"/>
          <w:color w:val="000000"/>
        </w:rPr>
        <w:t>※</w:t>
      </w:r>
      <w:proofErr w:type="gramStart"/>
      <w:r w:rsidRPr="00576472">
        <w:rPr>
          <w:rFonts w:hint="eastAsia"/>
          <w:b w:val="0"/>
          <w:color w:val="000000"/>
        </w:rPr>
        <w:t>內容可輔以</w:t>
      </w:r>
      <w:proofErr w:type="gramEnd"/>
      <w:r w:rsidRPr="00576472">
        <w:rPr>
          <w:rFonts w:hint="eastAsia"/>
          <w:b w:val="0"/>
          <w:color w:val="000000"/>
        </w:rPr>
        <w:t>文字、圖片、音樂、影像、數位動畫</w:t>
      </w:r>
      <w:r>
        <w:rPr>
          <w:rFonts w:hint="eastAsia"/>
          <w:b w:val="0"/>
          <w:color w:val="000000"/>
        </w:rPr>
        <w:t>、微電影等呈現（請務必</w:t>
      </w:r>
      <w:r w:rsidRPr="00576472">
        <w:rPr>
          <w:rFonts w:hint="eastAsia"/>
          <w:b w:val="0"/>
          <w:color w:val="000000"/>
        </w:rPr>
        <w:t>留意版權之取得）。</w:t>
      </w:r>
    </w:p>
    <w:p w:rsidR="00275B00" w:rsidRPr="00576472" w:rsidRDefault="00275B00" w:rsidP="00197507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 w:rsidRPr="00576472">
        <w:rPr>
          <w:rFonts w:ascii="標楷體" w:eastAsia="標楷體" w:hAnsi="標楷體" w:hint="eastAsia"/>
          <w:b/>
          <w:color w:val="000000"/>
        </w:rPr>
        <w:t>實施方式</w:t>
      </w:r>
    </w:p>
    <w:p w:rsidR="00275B00" w:rsidRDefault="00275B00" w:rsidP="00197507">
      <w:pPr>
        <w:numPr>
          <w:ilvl w:val="0"/>
          <w:numId w:val="22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每校至少提交一件作品。該校作品榮獲佳作以上，業務承辦人員敘嘉獎乙次。</w:t>
      </w:r>
    </w:p>
    <w:p w:rsidR="00275B00" w:rsidRPr="00576472" w:rsidRDefault="00275B00" w:rsidP="00197507">
      <w:pPr>
        <w:numPr>
          <w:ilvl w:val="0"/>
          <w:numId w:val="22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徵件作品作者至多</w:t>
      </w:r>
      <w:r w:rsidRPr="00576472">
        <w:rPr>
          <w:rFonts w:ascii="標楷體" w:eastAsia="標楷體" w:hAnsi="標楷體"/>
          <w:color w:val="000000"/>
        </w:rPr>
        <w:t>3</w:t>
      </w:r>
      <w:r w:rsidRPr="00576472">
        <w:rPr>
          <w:rFonts w:ascii="標楷體" w:eastAsia="標楷體" w:hAnsi="標楷體" w:hint="eastAsia"/>
          <w:color w:val="000000"/>
        </w:rPr>
        <w:t>名，需</w:t>
      </w:r>
      <w:proofErr w:type="gramStart"/>
      <w:r w:rsidRPr="00576472">
        <w:rPr>
          <w:rFonts w:ascii="標楷體" w:eastAsia="標楷體" w:hAnsi="標楷體" w:hint="eastAsia"/>
          <w:color w:val="000000"/>
        </w:rPr>
        <w:t>依照徵</w:t>
      </w:r>
      <w:proofErr w:type="gramEnd"/>
      <w:r w:rsidRPr="00576472">
        <w:rPr>
          <w:rFonts w:ascii="標楷體" w:eastAsia="標楷體" w:hAnsi="標楷體" w:hint="eastAsia"/>
          <w:color w:val="000000"/>
        </w:rPr>
        <w:t>件須知進行撰寫，經審查委員會審查登錄格式不符者，不予評選。</w:t>
      </w:r>
    </w:p>
    <w:p w:rsidR="00275B00" w:rsidRDefault="00275B00" w:rsidP="00197507">
      <w:pPr>
        <w:numPr>
          <w:ilvl w:val="0"/>
          <w:numId w:val="22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報名前，請詳閱徵件須知</w:t>
      </w:r>
      <w:r w:rsidRPr="00576472">
        <w:rPr>
          <w:rFonts w:ascii="標楷體" w:eastAsia="標楷體" w:hAnsi="標楷體" w:hint="eastAsia"/>
          <w:color w:val="000000"/>
        </w:rPr>
        <w:t>（詳附件二）</w:t>
      </w:r>
      <w:r>
        <w:rPr>
          <w:rFonts w:ascii="標楷體" w:eastAsia="標楷體" w:hAnsi="標楷體" w:hint="eastAsia"/>
          <w:color w:val="000000"/>
        </w:rPr>
        <w:t>。</w:t>
      </w:r>
    </w:p>
    <w:p w:rsidR="00275B00" w:rsidRPr="00576472" w:rsidRDefault="00275B00" w:rsidP="00197507">
      <w:pPr>
        <w:numPr>
          <w:ilvl w:val="0"/>
          <w:numId w:val="22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依</w:t>
      </w:r>
      <w:r>
        <w:rPr>
          <w:rFonts w:ascii="標楷體" w:eastAsia="標楷體" w:hAnsi="標楷體" w:hint="eastAsia"/>
          <w:color w:val="000000"/>
        </w:rPr>
        <w:t>報名表</w:t>
      </w:r>
      <w:r w:rsidRPr="00576472">
        <w:rPr>
          <w:rFonts w:ascii="標楷體" w:eastAsia="標楷體" w:hAnsi="標楷體" w:hint="eastAsia"/>
          <w:color w:val="000000"/>
        </w:rPr>
        <w:t>（詳附件一）</w:t>
      </w:r>
      <w:r>
        <w:rPr>
          <w:rFonts w:ascii="標楷體" w:eastAsia="標楷體" w:hAnsi="標楷體" w:hint="eastAsia"/>
          <w:color w:val="000000"/>
        </w:rPr>
        <w:t>填寫相關資料，附上教學</w:t>
      </w:r>
      <w:proofErr w:type="gramStart"/>
      <w:r>
        <w:rPr>
          <w:rFonts w:ascii="標楷體" w:eastAsia="標楷體" w:hAnsi="標楷體" w:hint="eastAsia"/>
          <w:color w:val="000000"/>
        </w:rPr>
        <w:t>設計簡案文稿</w:t>
      </w:r>
      <w:proofErr w:type="gramEnd"/>
      <w:r w:rsidRPr="00576472">
        <w:rPr>
          <w:rFonts w:ascii="標楷體" w:eastAsia="標楷體" w:hAnsi="標楷體" w:hint="eastAsia"/>
          <w:color w:val="000000"/>
        </w:rPr>
        <w:t>（詳附件三）</w:t>
      </w:r>
      <w:r>
        <w:rPr>
          <w:rFonts w:ascii="標楷體" w:eastAsia="標楷體" w:hAnsi="標楷體" w:hint="eastAsia"/>
          <w:color w:val="000000"/>
        </w:rPr>
        <w:t>紙本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份，並將文稿</w:t>
      </w:r>
      <w:r>
        <w:rPr>
          <w:rFonts w:ascii="標楷體" w:eastAsia="標楷體" w:hAnsi="標楷體"/>
          <w:color w:val="000000"/>
        </w:rPr>
        <w:t>WORD</w:t>
      </w:r>
      <w:r>
        <w:rPr>
          <w:rFonts w:ascii="標楷體" w:eastAsia="標楷體" w:hAnsi="標楷體" w:hint="eastAsia"/>
          <w:color w:val="000000"/>
        </w:rPr>
        <w:t>電子檔、文稿</w:t>
      </w:r>
      <w:r>
        <w:rPr>
          <w:rFonts w:ascii="標楷體" w:eastAsia="標楷體" w:hAnsi="標楷體"/>
          <w:color w:val="000000"/>
        </w:rPr>
        <w:t>PDF</w:t>
      </w:r>
      <w:r>
        <w:rPr>
          <w:rFonts w:ascii="標楷體" w:eastAsia="標楷體" w:hAnsi="標楷體" w:hint="eastAsia"/>
          <w:color w:val="000000"/>
        </w:rPr>
        <w:t>電子檔及其他相關教學資料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如教材、素材、學習單…</w:t>
      </w:r>
      <w:proofErr w:type="gramStart"/>
      <w:r>
        <w:rPr>
          <w:rFonts w:ascii="標楷體" w:eastAsia="標楷體" w:hAnsi="標楷體" w:hint="eastAsia"/>
          <w:color w:val="000000"/>
        </w:rPr>
        <w:t>…</w:t>
      </w:r>
      <w:proofErr w:type="gramEnd"/>
      <w:r>
        <w:rPr>
          <w:rFonts w:ascii="標楷體" w:eastAsia="標楷體" w:hAnsi="標楷體" w:hint="eastAsia"/>
          <w:color w:val="000000"/>
        </w:rPr>
        <w:t>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燒製成光碟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份，送交臺北市文山區景美</w:t>
      </w:r>
      <w:r w:rsidRPr="00576472">
        <w:rPr>
          <w:rFonts w:ascii="標楷體" w:eastAsia="標楷體" w:hAnsi="標楷體" w:hint="eastAsia"/>
          <w:color w:val="000000"/>
        </w:rPr>
        <w:t>國小</w:t>
      </w:r>
      <w:proofErr w:type="gramStart"/>
      <w:r w:rsidRPr="00576472">
        <w:rPr>
          <w:rFonts w:ascii="標楷體" w:eastAsia="標楷體" w:hAnsi="標楷體" w:hint="eastAsia"/>
          <w:color w:val="000000"/>
        </w:rPr>
        <w:t>輔導室彙整</w:t>
      </w:r>
      <w:proofErr w:type="gramEnd"/>
      <w:r w:rsidRPr="00576472">
        <w:rPr>
          <w:rFonts w:ascii="標楷體" w:eastAsia="標楷體" w:hAnsi="標楷體" w:hint="eastAsia"/>
          <w:color w:val="000000"/>
        </w:rPr>
        <w:t>。</w:t>
      </w:r>
    </w:p>
    <w:p w:rsidR="00275B00" w:rsidRDefault="00275B00" w:rsidP="00197507">
      <w:pPr>
        <w:numPr>
          <w:ilvl w:val="0"/>
          <w:numId w:val="22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文稿格式：</w:t>
      </w:r>
    </w:p>
    <w:p w:rsidR="00275B00" w:rsidRPr="00336573" w:rsidRDefault="00275B00" w:rsidP="00336573">
      <w:pPr>
        <w:pStyle w:val="af7"/>
        <w:numPr>
          <w:ilvl w:val="0"/>
          <w:numId w:val="30"/>
        </w:numPr>
        <w:snapToGrid w:val="0"/>
        <w:spacing w:line="360" w:lineRule="auto"/>
        <w:ind w:leftChars="0"/>
        <w:rPr>
          <w:rFonts w:ascii="標楷體" w:eastAsia="標楷體" w:hAnsi="標楷體"/>
          <w:color w:val="000000"/>
        </w:rPr>
      </w:pPr>
      <w:r w:rsidRPr="00336573">
        <w:rPr>
          <w:rFonts w:ascii="標楷體" w:eastAsia="標楷體" w:hAnsi="標楷體" w:hint="eastAsia"/>
          <w:color w:val="000000"/>
        </w:rPr>
        <w:t>標題以</w:t>
      </w:r>
      <w:r w:rsidRPr="00336573">
        <w:rPr>
          <w:rFonts w:ascii="標楷體" w:eastAsia="標楷體" w:hAnsi="標楷體"/>
          <w:color w:val="000000"/>
        </w:rPr>
        <w:t>16</w:t>
      </w:r>
      <w:r w:rsidRPr="00336573">
        <w:rPr>
          <w:rFonts w:ascii="標楷體" w:eastAsia="標楷體" w:hAnsi="標楷體" w:hint="eastAsia"/>
          <w:color w:val="000000"/>
        </w:rPr>
        <w:t>字型</w:t>
      </w:r>
      <w:proofErr w:type="gramStart"/>
      <w:r w:rsidRPr="00336573">
        <w:rPr>
          <w:rFonts w:ascii="標楷體" w:eastAsia="標楷體" w:hAnsi="標楷體" w:hint="eastAsia"/>
          <w:color w:val="000000"/>
        </w:rPr>
        <w:t>繕</w:t>
      </w:r>
      <w:proofErr w:type="gramEnd"/>
      <w:r w:rsidRPr="00336573">
        <w:rPr>
          <w:rFonts w:ascii="標楷體" w:eastAsia="標楷體" w:hAnsi="標楷體" w:hint="eastAsia"/>
          <w:color w:val="000000"/>
        </w:rPr>
        <w:t>打</w:t>
      </w:r>
      <w:r>
        <w:rPr>
          <w:rFonts w:ascii="標楷體" w:eastAsia="標楷體" w:hAnsi="標楷體" w:hint="eastAsia"/>
          <w:color w:val="000000"/>
        </w:rPr>
        <w:t>。</w:t>
      </w:r>
    </w:p>
    <w:p w:rsidR="00275B00" w:rsidRDefault="00275B00" w:rsidP="00336573">
      <w:pPr>
        <w:pStyle w:val="af7"/>
        <w:numPr>
          <w:ilvl w:val="0"/>
          <w:numId w:val="30"/>
        </w:numPr>
        <w:snapToGrid w:val="0"/>
        <w:spacing w:line="360" w:lineRule="auto"/>
        <w:ind w:leftChars="0"/>
        <w:rPr>
          <w:rFonts w:ascii="標楷體" w:eastAsia="標楷體" w:hAnsi="標楷體"/>
          <w:color w:val="000000"/>
        </w:rPr>
      </w:pPr>
      <w:proofErr w:type="gramStart"/>
      <w:r w:rsidRPr="00336573">
        <w:rPr>
          <w:rFonts w:ascii="標楷體" w:eastAsia="標楷體" w:hAnsi="標楷體" w:hint="eastAsia"/>
          <w:color w:val="000000"/>
        </w:rPr>
        <w:t>內文均以新細明體</w:t>
      </w:r>
      <w:proofErr w:type="gramEnd"/>
      <w:r w:rsidRPr="00336573">
        <w:rPr>
          <w:rFonts w:ascii="標楷體" w:eastAsia="標楷體" w:hAnsi="標楷體"/>
          <w:color w:val="000000"/>
        </w:rPr>
        <w:t>12</w:t>
      </w:r>
      <w:r w:rsidRPr="00336573">
        <w:rPr>
          <w:rFonts w:ascii="標楷體" w:eastAsia="標楷體" w:hAnsi="標楷體" w:hint="eastAsia"/>
          <w:color w:val="000000"/>
        </w:rPr>
        <w:t>字型、單行間距</w:t>
      </w:r>
      <w:proofErr w:type="gramStart"/>
      <w:r w:rsidRPr="00336573">
        <w:rPr>
          <w:rFonts w:ascii="標楷體" w:eastAsia="標楷體" w:hAnsi="標楷體" w:hint="eastAsia"/>
          <w:color w:val="000000"/>
        </w:rPr>
        <w:t>繕</w:t>
      </w:r>
      <w:proofErr w:type="gramEnd"/>
      <w:r w:rsidRPr="00336573">
        <w:rPr>
          <w:rFonts w:ascii="標楷體" w:eastAsia="標楷體" w:hAnsi="標楷體" w:hint="eastAsia"/>
          <w:color w:val="000000"/>
        </w:rPr>
        <w:t>打，並插入頁碼。</w:t>
      </w:r>
    </w:p>
    <w:p w:rsidR="00275B00" w:rsidRDefault="00275B00" w:rsidP="00336573">
      <w:pPr>
        <w:pStyle w:val="af7"/>
        <w:numPr>
          <w:ilvl w:val="0"/>
          <w:numId w:val="30"/>
        </w:numPr>
        <w:snapToGrid w:val="0"/>
        <w:spacing w:line="360" w:lineRule="auto"/>
        <w:ind w:leftChars="0"/>
        <w:rPr>
          <w:rFonts w:ascii="標楷體" w:eastAsia="標楷體" w:hAnsi="標楷體"/>
          <w:color w:val="000000"/>
        </w:rPr>
      </w:pPr>
      <w:r w:rsidRPr="00336573">
        <w:rPr>
          <w:rFonts w:ascii="標楷體" w:eastAsia="標楷體" w:hAnsi="標楷體" w:hint="eastAsia"/>
          <w:color w:val="000000"/>
        </w:rPr>
        <w:t>教案連學習單以</w:t>
      </w:r>
      <w:r w:rsidRPr="00336573">
        <w:rPr>
          <w:rFonts w:ascii="標楷體" w:eastAsia="標楷體" w:hAnsi="標楷體"/>
          <w:color w:val="000000"/>
        </w:rPr>
        <w:t>12</w:t>
      </w:r>
      <w:r w:rsidRPr="00336573">
        <w:rPr>
          <w:rFonts w:ascii="標楷體" w:eastAsia="標楷體" w:hAnsi="標楷體" w:hint="eastAsia"/>
          <w:color w:val="000000"/>
        </w:rPr>
        <w:t>頁</w:t>
      </w:r>
      <w:r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/>
          <w:color w:val="000000"/>
        </w:rPr>
        <w:t>12000</w:t>
      </w:r>
      <w:r>
        <w:rPr>
          <w:rFonts w:ascii="標楷體" w:eastAsia="標楷體" w:hAnsi="標楷體" w:hint="eastAsia"/>
          <w:color w:val="000000"/>
        </w:rPr>
        <w:t>字</w:t>
      </w:r>
      <w:r w:rsidRPr="00336573">
        <w:rPr>
          <w:rFonts w:ascii="標楷體" w:eastAsia="標楷體" w:hAnsi="標楷體" w:hint="eastAsia"/>
          <w:color w:val="000000"/>
        </w:rPr>
        <w:t>為限。</w:t>
      </w:r>
    </w:p>
    <w:p w:rsidR="00275B00" w:rsidRDefault="00275B00" w:rsidP="00336573">
      <w:pPr>
        <w:pStyle w:val="af7"/>
        <w:numPr>
          <w:ilvl w:val="0"/>
          <w:numId w:val="30"/>
        </w:numPr>
        <w:snapToGrid w:val="0"/>
        <w:spacing w:line="360" w:lineRule="auto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版面之邊界</w:t>
      </w:r>
      <w:r w:rsidRPr="00576472">
        <w:rPr>
          <w:rFonts w:ascii="標楷體" w:eastAsia="標楷體" w:hAnsi="標楷體" w:hint="eastAsia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勿</w:t>
      </w:r>
      <w:r w:rsidRPr="00576472">
        <w:rPr>
          <w:rFonts w:ascii="標楷體" w:eastAsia="標楷體" w:hAnsi="標楷體" w:hint="eastAsia"/>
          <w:color w:val="000000"/>
        </w:rPr>
        <w:t>更改</w:t>
      </w:r>
      <w:proofErr w:type="gramStart"/>
      <w:r w:rsidRPr="00576472">
        <w:rPr>
          <w:rFonts w:ascii="標楷體" w:eastAsia="標楷體" w:hAnsi="標楷體" w:hint="eastAsia"/>
          <w:color w:val="000000"/>
        </w:rPr>
        <w:t>（</w:t>
      </w:r>
      <w:proofErr w:type="gramEnd"/>
      <w:r w:rsidRPr="00576472">
        <w:rPr>
          <w:rFonts w:ascii="標楷體" w:eastAsia="標楷體" w:hAnsi="標楷體" w:hint="eastAsia"/>
          <w:color w:val="000000"/>
        </w:rPr>
        <w:t>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公分"/>
        </w:smartTagPr>
        <w:r w:rsidRPr="00576472">
          <w:rPr>
            <w:rFonts w:ascii="標楷體" w:eastAsia="標楷體" w:hAnsi="標楷體"/>
            <w:color w:val="000000"/>
          </w:rPr>
          <w:t>2.54</w:t>
        </w:r>
        <w:r w:rsidRPr="00576472">
          <w:rPr>
            <w:rFonts w:ascii="標楷體" w:eastAsia="標楷體" w:hAnsi="標楷體" w:hint="eastAsia"/>
            <w:color w:val="000000"/>
          </w:rPr>
          <w:t>公分</w:t>
        </w:r>
      </w:smartTag>
      <w:r w:rsidRPr="00576472">
        <w:rPr>
          <w:rFonts w:ascii="標楷體" w:eastAsia="標楷體" w:hAnsi="標楷體" w:hint="eastAsia"/>
          <w:color w:val="000000"/>
        </w:rPr>
        <w:t>；左、</w:t>
      </w:r>
      <w:proofErr w:type="gramStart"/>
      <w:r w:rsidRPr="00576472">
        <w:rPr>
          <w:rFonts w:ascii="標楷體" w:eastAsia="標楷體" w:hAnsi="標楷體" w:hint="eastAsia"/>
          <w:color w:val="000000"/>
        </w:rPr>
        <w:t>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公分"/>
        </w:smartTagPr>
        <w:r w:rsidRPr="00576472">
          <w:rPr>
            <w:rFonts w:ascii="標楷體" w:eastAsia="標楷體" w:hAnsi="標楷體"/>
            <w:color w:val="000000"/>
          </w:rPr>
          <w:t>3.17</w:t>
        </w:r>
        <w:r w:rsidRPr="00576472">
          <w:rPr>
            <w:rFonts w:ascii="標楷體" w:eastAsia="標楷體" w:hAnsi="標楷體" w:hint="eastAsia"/>
            <w:color w:val="000000"/>
          </w:rPr>
          <w:t>公分</w:t>
        </w:r>
      </w:smartTag>
      <w:r w:rsidRPr="00576472">
        <w:rPr>
          <w:rFonts w:ascii="標楷體" w:eastAsia="標楷體" w:hAnsi="標楷體" w:hint="eastAsia"/>
          <w:color w:val="000000"/>
        </w:rPr>
        <w:t>）</w:t>
      </w:r>
      <w:proofErr w:type="gramEnd"/>
    </w:p>
    <w:p w:rsidR="00275B00" w:rsidRPr="00336573" w:rsidRDefault="00275B00" w:rsidP="00336573">
      <w:pPr>
        <w:pStyle w:val="af7"/>
        <w:numPr>
          <w:ilvl w:val="0"/>
          <w:numId w:val="30"/>
        </w:numPr>
        <w:snapToGrid w:val="0"/>
        <w:spacing w:line="360" w:lineRule="auto"/>
        <w:ind w:leftChars="0"/>
        <w:rPr>
          <w:rFonts w:ascii="標楷體" w:eastAsia="標楷體" w:hAnsi="標楷體"/>
          <w:color w:val="000000"/>
        </w:rPr>
      </w:pPr>
      <w:r w:rsidRPr="00336573">
        <w:rPr>
          <w:rFonts w:ascii="標楷體" w:eastAsia="標楷體" w:hAnsi="標楷體" w:hint="eastAsia"/>
          <w:color w:val="000000"/>
        </w:rPr>
        <w:t>如有多媒體檔案則全部控制在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2"/>
            <w:attr w:name="UnitName" w:val="m"/>
          </w:smartTagPr>
          <w:r w:rsidRPr="00336573">
            <w:rPr>
              <w:rFonts w:ascii="標楷體" w:eastAsia="標楷體" w:hAnsi="標楷體"/>
              <w:color w:val="000000"/>
            </w:rPr>
            <w:t>12M</w:t>
          </w:r>
        </w:smartTag>
        <w:r w:rsidRPr="00336573">
          <w:rPr>
            <w:rFonts w:ascii="標楷體" w:eastAsia="標楷體" w:hAnsi="標楷體"/>
            <w:color w:val="000000"/>
          </w:rPr>
          <w:t>B</w:t>
        </w:r>
      </w:smartTag>
      <w:r w:rsidRPr="00336573">
        <w:rPr>
          <w:rFonts w:ascii="標楷體" w:eastAsia="標楷體" w:hAnsi="標楷體" w:hint="eastAsia"/>
          <w:color w:val="000000"/>
        </w:rPr>
        <w:t>以內。</w:t>
      </w:r>
    </w:p>
    <w:p w:rsidR="00275B00" w:rsidRDefault="00275B00" w:rsidP="00197507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評審方式：聘請生命教育相關學者專家成立評選小組進行評選。</w:t>
      </w:r>
    </w:p>
    <w:p w:rsidR="00275B00" w:rsidRPr="00576472" w:rsidRDefault="00275B00" w:rsidP="00197507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獲選</w:t>
      </w:r>
      <w:r w:rsidRPr="00576472">
        <w:rPr>
          <w:rFonts w:ascii="標楷體" w:eastAsia="標楷體" w:hAnsi="標楷體" w:hint="eastAsia"/>
          <w:b/>
          <w:color w:val="000000"/>
        </w:rPr>
        <w:t>獎勵：依評審成績，錄取優良</w:t>
      </w:r>
      <w:r>
        <w:rPr>
          <w:rFonts w:ascii="標楷體" w:eastAsia="標楷體" w:hAnsi="標楷體" w:hint="eastAsia"/>
          <w:b/>
          <w:color w:val="000000"/>
        </w:rPr>
        <w:t>作品</w:t>
      </w:r>
      <w:r>
        <w:rPr>
          <w:rFonts w:ascii="標楷體" w:eastAsia="標楷體" w:hAnsi="標楷體"/>
          <w:b/>
          <w:color w:val="000000"/>
        </w:rPr>
        <w:t>48</w:t>
      </w:r>
      <w:r w:rsidRPr="00576472">
        <w:rPr>
          <w:rFonts w:ascii="標楷體" w:eastAsia="標楷體" w:hAnsi="標楷體" w:hint="eastAsia"/>
          <w:b/>
          <w:color w:val="000000"/>
        </w:rPr>
        <w:t>件，獎勵方式如下：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134"/>
        <w:gridCol w:w="2693"/>
        <w:gridCol w:w="2460"/>
      </w:tblGrid>
      <w:tr w:rsidR="00275B00" w:rsidRPr="00576472" w:rsidTr="009A5CB1"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獎項</w:t>
            </w:r>
          </w:p>
        </w:tc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名額</w:t>
            </w:r>
          </w:p>
        </w:tc>
        <w:tc>
          <w:tcPr>
            <w:tcW w:w="2693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每位作者</w:t>
            </w:r>
          </w:p>
        </w:tc>
        <w:tc>
          <w:tcPr>
            <w:tcW w:w="2460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每件獲獎作品獎勵</w:t>
            </w:r>
          </w:p>
        </w:tc>
      </w:tr>
      <w:tr w:rsidR="00275B00" w:rsidRPr="00576472" w:rsidTr="009A5CB1"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特優</w:t>
            </w:r>
          </w:p>
        </w:tc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/>
                <w:color w:val="000000"/>
              </w:rPr>
              <w:t>5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2693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特優獎狀、嘉獎</w:t>
            </w:r>
            <w:r w:rsidRPr="00576472">
              <w:rPr>
                <w:rFonts w:ascii="標楷體" w:eastAsia="標楷體" w:hAnsi="標楷體"/>
                <w:color w:val="000000"/>
              </w:rPr>
              <w:t>2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2460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貳仟伍佰元</w:t>
            </w:r>
            <w:r w:rsidRPr="00576472">
              <w:rPr>
                <w:rFonts w:ascii="標楷體" w:eastAsia="標楷體" w:hAnsi="標楷體"/>
                <w:color w:val="000000"/>
              </w:rPr>
              <w:t>(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禮卷</w:t>
            </w:r>
            <w:r w:rsidRPr="00576472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75B00" w:rsidRPr="00576472" w:rsidTr="009A5CB1"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優選</w:t>
            </w:r>
          </w:p>
        </w:tc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/>
                <w:color w:val="000000"/>
              </w:rPr>
              <w:t>10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2693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優選獎狀、嘉獎</w:t>
            </w:r>
            <w:r w:rsidRPr="00576472">
              <w:rPr>
                <w:rFonts w:ascii="標楷體" w:eastAsia="標楷體" w:hAnsi="標楷體"/>
                <w:color w:val="000000"/>
              </w:rPr>
              <w:t>1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2460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壹仟伍佰元</w:t>
            </w:r>
            <w:r w:rsidRPr="00576472">
              <w:rPr>
                <w:rFonts w:ascii="標楷體" w:eastAsia="標楷體" w:hAnsi="標楷體"/>
                <w:color w:val="000000"/>
              </w:rPr>
              <w:t>(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禮卷</w:t>
            </w:r>
            <w:r w:rsidRPr="00576472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75B00" w:rsidRPr="00576472" w:rsidTr="009A5CB1"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佳作</w:t>
            </w:r>
          </w:p>
        </w:tc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/>
                <w:color w:val="000000"/>
              </w:rPr>
              <w:t>10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2693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佳作獎狀、嘉獎</w:t>
            </w:r>
            <w:r w:rsidRPr="00576472">
              <w:rPr>
                <w:rFonts w:ascii="標楷體" w:eastAsia="標楷體" w:hAnsi="標楷體"/>
                <w:color w:val="000000"/>
              </w:rPr>
              <w:t>1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2460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壹仟元</w:t>
            </w:r>
            <w:r w:rsidRPr="00576472">
              <w:rPr>
                <w:rFonts w:ascii="標楷體" w:eastAsia="標楷體" w:hAnsi="標楷體"/>
                <w:color w:val="000000"/>
              </w:rPr>
              <w:t>(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禮卷</w:t>
            </w:r>
            <w:r w:rsidRPr="00576472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75B00" w:rsidRPr="00576472" w:rsidTr="009A5CB1"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入選</w:t>
            </w:r>
          </w:p>
        </w:tc>
        <w:tc>
          <w:tcPr>
            <w:tcW w:w="1134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</w:t>
            </w: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693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入選獎狀</w:t>
            </w:r>
          </w:p>
        </w:tc>
        <w:tc>
          <w:tcPr>
            <w:tcW w:w="2460" w:type="dxa"/>
            <w:vAlign w:val="center"/>
          </w:tcPr>
          <w:p w:rsidR="00275B00" w:rsidRPr="00576472" w:rsidRDefault="00275B00" w:rsidP="009A5CB1">
            <w:pPr>
              <w:tabs>
                <w:tab w:val="num" w:pos="2640"/>
              </w:tabs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伍佰元</w:t>
            </w:r>
            <w:r w:rsidRPr="00576472">
              <w:rPr>
                <w:rFonts w:ascii="標楷體" w:eastAsia="標楷體" w:hAnsi="標楷體"/>
                <w:color w:val="000000"/>
              </w:rPr>
              <w:t>(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禮卷</w:t>
            </w:r>
            <w:r w:rsidRPr="00576472">
              <w:rPr>
                <w:rFonts w:ascii="標楷體" w:eastAsia="標楷體" w:hAnsi="標楷體"/>
                <w:color w:val="000000"/>
              </w:rPr>
              <w:t>)</w:t>
            </w:r>
          </w:p>
        </w:tc>
      </w:tr>
    </w:tbl>
    <w:p w:rsidR="00275B00" w:rsidRDefault="00275B00" w:rsidP="00197507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獲選須知：</w:t>
      </w:r>
    </w:p>
    <w:p w:rsidR="00275B00" w:rsidRDefault="00275B00" w:rsidP="00197507">
      <w:pPr>
        <w:numPr>
          <w:ilvl w:val="0"/>
          <w:numId w:val="23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獲選作品需授權由本局建置於本市國民小學生命教育網站，或彙集出版印行，提供全國教師公開使用。</w:t>
      </w:r>
    </w:p>
    <w:p w:rsidR="00275B00" w:rsidRPr="00455CE3" w:rsidRDefault="00275B00" w:rsidP="00197507">
      <w:pPr>
        <w:numPr>
          <w:ilvl w:val="0"/>
          <w:numId w:val="23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獲</w:t>
      </w:r>
      <w:r>
        <w:rPr>
          <w:rFonts w:ascii="標楷體" w:eastAsia="標楷體" w:hAnsi="標楷體" w:hint="eastAsia"/>
          <w:color w:val="000000"/>
        </w:rPr>
        <w:t>特優獎項之</w:t>
      </w:r>
      <w:r w:rsidRPr="00576472">
        <w:rPr>
          <w:rFonts w:ascii="標楷體" w:eastAsia="標楷體" w:hAnsi="標楷體" w:hint="eastAsia"/>
          <w:color w:val="000000"/>
        </w:rPr>
        <w:t>作品</w:t>
      </w:r>
      <w:r>
        <w:rPr>
          <w:rFonts w:ascii="標楷體" w:eastAsia="標楷體" w:hAnsi="標楷體" w:hint="eastAsia"/>
          <w:color w:val="000000"/>
        </w:rPr>
        <w:t>，將安排作者於本市</w:t>
      </w:r>
      <w:proofErr w:type="gramStart"/>
      <w:r>
        <w:rPr>
          <w:rFonts w:ascii="標楷體" w:eastAsia="標楷體" w:hAnsi="標楷體"/>
          <w:color w:val="000000"/>
        </w:rPr>
        <w:t>103</w:t>
      </w:r>
      <w:proofErr w:type="gramEnd"/>
      <w:r>
        <w:rPr>
          <w:rFonts w:ascii="標楷體" w:eastAsia="標楷體" w:hAnsi="標楷體" w:hint="eastAsia"/>
          <w:color w:val="000000"/>
        </w:rPr>
        <w:t>年度國民小學生命教育創新教學研討</w:t>
      </w:r>
      <w:r>
        <w:rPr>
          <w:rFonts w:ascii="標楷體" w:eastAsia="標楷體" w:hAnsi="標楷體" w:hint="eastAsia"/>
          <w:color w:val="000000"/>
        </w:rPr>
        <w:lastRenderedPageBreak/>
        <w:t>暨教師增能研習會中分享教學設計理念</w:t>
      </w:r>
      <w:r w:rsidRPr="00576472">
        <w:rPr>
          <w:rFonts w:ascii="標楷體" w:eastAsia="標楷體" w:hAnsi="標楷體" w:hint="eastAsia"/>
          <w:color w:val="000000"/>
        </w:rPr>
        <w:t>。</w:t>
      </w:r>
    </w:p>
    <w:p w:rsidR="00275B00" w:rsidRPr="00576472" w:rsidRDefault="00275B00" w:rsidP="00197507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 w:rsidRPr="00576472">
        <w:rPr>
          <w:rFonts w:ascii="標楷體" w:eastAsia="標楷體" w:hAnsi="標楷體" w:hint="eastAsia"/>
          <w:b/>
          <w:color w:val="000000"/>
        </w:rPr>
        <w:t>預期成效</w:t>
      </w:r>
    </w:p>
    <w:p w:rsidR="00275B00" w:rsidRPr="00576472" w:rsidRDefault="00275B00" w:rsidP="00197507">
      <w:pPr>
        <w:numPr>
          <w:ilvl w:val="0"/>
          <w:numId w:val="24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教師參與徵件</w:t>
      </w:r>
      <w:r w:rsidRPr="00576472">
        <w:rPr>
          <w:rFonts w:ascii="標楷體" w:eastAsia="標楷體" w:hAnsi="標楷體" w:hint="eastAsia"/>
          <w:color w:val="000000"/>
        </w:rPr>
        <w:t>活動，能提供彼此經驗分享園地。</w:t>
      </w:r>
    </w:p>
    <w:p w:rsidR="00275B00" w:rsidRPr="00576472" w:rsidRDefault="00275B00" w:rsidP="00197507">
      <w:pPr>
        <w:numPr>
          <w:ilvl w:val="0"/>
          <w:numId w:val="24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彙集得獎作品以提供教師教學資源與素材之參考。</w:t>
      </w:r>
      <w:r w:rsidRPr="00576472">
        <w:rPr>
          <w:rFonts w:ascii="標楷體" w:eastAsia="標楷體" w:hAnsi="標楷體"/>
          <w:color w:val="000000"/>
        </w:rPr>
        <w:t xml:space="preserve"> </w:t>
      </w:r>
    </w:p>
    <w:p w:rsidR="00275B00" w:rsidRPr="00576472" w:rsidRDefault="00275B00" w:rsidP="00197507">
      <w:pPr>
        <w:numPr>
          <w:ilvl w:val="0"/>
          <w:numId w:val="24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學習內容多樣化並能符應實際需求，能鼓勵學童落實於生活中。</w:t>
      </w:r>
    </w:p>
    <w:p w:rsidR="00275B00" w:rsidRPr="00576472" w:rsidRDefault="00275B00" w:rsidP="007E3A20">
      <w:pPr>
        <w:numPr>
          <w:ilvl w:val="0"/>
          <w:numId w:val="4"/>
        </w:numPr>
        <w:snapToGrid w:val="0"/>
        <w:spacing w:afterLines="5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b/>
          <w:color w:val="000000"/>
        </w:rPr>
        <w:t>經費：</w:t>
      </w:r>
      <w:r w:rsidRPr="00576472">
        <w:rPr>
          <w:rFonts w:ascii="標楷體" w:eastAsia="標楷體" w:hAnsi="標楷體" w:hint="eastAsia"/>
          <w:color w:val="000000"/>
        </w:rPr>
        <w:t>由本局及教育部相關經費支應。</w:t>
      </w:r>
    </w:p>
    <w:p w:rsidR="00275B00" w:rsidRDefault="00275B00" w:rsidP="00197507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 w:rsidRPr="00576472">
        <w:rPr>
          <w:rFonts w:ascii="標楷體" w:eastAsia="標楷體" w:hAnsi="標楷體" w:hint="eastAsia"/>
          <w:b/>
          <w:color w:val="000000"/>
        </w:rPr>
        <w:t>獎勵：</w:t>
      </w:r>
    </w:p>
    <w:p w:rsidR="00275B00" w:rsidRDefault="00275B00" w:rsidP="00197507">
      <w:pPr>
        <w:numPr>
          <w:ilvl w:val="0"/>
          <w:numId w:val="26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推動本計畫有功人員，專案辦理敘獎。</w:t>
      </w:r>
    </w:p>
    <w:p w:rsidR="00275B00" w:rsidRPr="00576472" w:rsidRDefault="00275B00" w:rsidP="00197507">
      <w:pPr>
        <w:numPr>
          <w:ilvl w:val="0"/>
          <w:numId w:val="26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610286">
        <w:rPr>
          <w:rFonts w:ascii="標楷體" w:eastAsia="標楷體" w:hAnsi="標楷體" w:hint="eastAsia"/>
          <w:color w:val="000000"/>
        </w:rPr>
        <w:t>各校所提交之作品若獲獎，則業務承辦人員記嘉獎乙次。</w:t>
      </w:r>
    </w:p>
    <w:p w:rsidR="00275B00" w:rsidRPr="002C2769" w:rsidRDefault="00275B00" w:rsidP="00197507">
      <w:pPr>
        <w:pStyle w:val="ad"/>
        <w:numPr>
          <w:ilvl w:val="0"/>
          <w:numId w:val="4"/>
        </w:numPr>
        <w:spacing w:line="360" w:lineRule="auto"/>
        <w:rPr>
          <w:color w:val="000000"/>
        </w:rPr>
      </w:pPr>
      <w:r w:rsidRPr="002C2769">
        <w:rPr>
          <w:rFonts w:hint="eastAsia"/>
          <w:color w:val="000000"/>
        </w:rPr>
        <w:t>本計畫陳核後實施，修正時亦同。</w:t>
      </w:r>
    </w:p>
    <w:p w:rsidR="00275B00" w:rsidRPr="00576472" w:rsidRDefault="00275B00" w:rsidP="00197507">
      <w:pPr>
        <w:snapToGrid w:val="0"/>
        <w:spacing w:line="360" w:lineRule="auto"/>
        <w:rPr>
          <w:rFonts w:ascii="標楷體" w:eastAsia="標楷體" w:hAnsi="標楷體"/>
          <w:color w:val="000000"/>
        </w:rPr>
      </w:pPr>
    </w:p>
    <w:p w:rsidR="00275B00" w:rsidRPr="007E3A20" w:rsidRDefault="00275B00" w:rsidP="007E3A20">
      <w:pPr>
        <w:pStyle w:val="11"/>
        <w:snapToGrid w:val="0"/>
        <w:spacing w:line="360" w:lineRule="auto"/>
        <w:ind w:leftChars="0" w:left="0"/>
        <w:rPr>
          <w:color w:val="000000"/>
          <w:sz w:val="2"/>
          <w:szCs w:val="2"/>
        </w:rPr>
      </w:pPr>
      <w:r w:rsidRPr="00576472">
        <w:rPr>
          <w:rFonts w:ascii="標楷體" w:eastAsia="標楷體" w:hAnsi="標楷體"/>
          <w:color w:val="000000"/>
          <w:sz w:val="28"/>
          <w:szCs w:val="28"/>
        </w:rPr>
        <w:br w:type="page"/>
      </w:r>
    </w:p>
    <w:sectPr w:rsidR="00275B00" w:rsidRPr="007E3A20" w:rsidSect="007E3A2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C7" w:rsidRDefault="000F66C7" w:rsidP="00B05C8D">
      <w:r>
        <w:separator/>
      </w:r>
    </w:p>
  </w:endnote>
  <w:endnote w:type="continuationSeparator" w:id="0">
    <w:p w:rsidR="000F66C7" w:rsidRDefault="000F66C7" w:rsidP="00B05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C7" w:rsidRDefault="000F66C7" w:rsidP="00B05C8D">
      <w:r>
        <w:separator/>
      </w:r>
    </w:p>
  </w:footnote>
  <w:footnote w:type="continuationSeparator" w:id="0">
    <w:p w:rsidR="000F66C7" w:rsidRDefault="000F66C7" w:rsidP="00B05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97D"/>
    <w:multiLevelType w:val="hybridMultilevel"/>
    <w:tmpl w:val="2536D932"/>
    <w:lvl w:ilvl="0" w:tplc="164A9AF0">
      <w:start w:val="1"/>
      <w:numFmt w:val="taiwaneseCountingThousand"/>
      <w:suff w:val="nothing"/>
      <w:lvlText w:val="%1、"/>
      <w:lvlJc w:val="left"/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56D518F"/>
    <w:multiLevelType w:val="hybridMultilevel"/>
    <w:tmpl w:val="415CF9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7562C7A"/>
    <w:multiLevelType w:val="hybridMultilevel"/>
    <w:tmpl w:val="183070E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DF35E67"/>
    <w:multiLevelType w:val="hybridMultilevel"/>
    <w:tmpl w:val="AC026BCE"/>
    <w:lvl w:ilvl="0" w:tplc="E696CFC8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4">
    <w:nsid w:val="12451408"/>
    <w:multiLevelType w:val="hybridMultilevel"/>
    <w:tmpl w:val="2E863D22"/>
    <w:lvl w:ilvl="0" w:tplc="9B5460C8">
      <w:start w:val="1"/>
      <w:numFmt w:val="taiwaneseCountingThousand"/>
      <w:lvlText w:val="%1、"/>
      <w:lvlJc w:val="left"/>
      <w:pPr>
        <w:ind w:left="56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A9197C"/>
    <w:multiLevelType w:val="hybridMultilevel"/>
    <w:tmpl w:val="526A299E"/>
    <w:lvl w:ilvl="0" w:tplc="AC1ADE0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49E7E29"/>
    <w:multiLevelType w:val="hybridMultilevel"/>
    <w:tmpl w:val="8398DD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C837A0"/>
    <w:multiLevelType w:val="hybridMultilevel"/>
    <w:tmpl w:val="7DE2C6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8255470"/>
    <w:multiLevelType w:val="hybridMultilevel"/>
    <w:tmpl w:val="FE628D04"/>
    <w:lvl w:ilvl="0" w:tplc="AA9CAF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A2227D8"/>
    <w:multiLevelType w:val="hybridMultilevel"/>
    <w:tmpl w:val="7F1828DA"/>
    <w:lvl w:ilvl="0" w:tplc="1C52CA4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0">
    <w:nsid w:val="2AF2350C"/>
    <w:multiLevelType w:val="hybridMultilevel"/>
    <w:tmpl w:val="73784E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0AD1D17"/>
    <w:multiLevelType w:val="hybridMultilevel"/>
    <w:tmpl w:val="304AD82A"/>
    <w:lvl w:ilvl="0" w:tplc="4ABA32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93308CA"/>
    <w:multiLevelType w:val="hybridMultilevel"/>
    <w:tmpl w:val="5CA0EB7C"/>
    <w:lvl w:ilvl="0" w:tplc="F466AAC8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CE85C4F"/>
    <w:multiLevelType w:val="hybridMultilevel"/>
    <w:tmpl w:val="6AFEF7C8"/>
    <w:lvl w:ilvl="0" w:tplc="091A6A6E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D65008B"/>
    <w:multiLevelType w:val="hybridMultilevel"/>
    <w:tmpl w:val="2836FA8A"/>
    <w:lvl w:ilvl="0" w:tplc="6F42C312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E103D93"/>
    <w:multiLevelType w:val="hybridMultilevel"/>
    <w:tmpl w:val="C9848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F666053"/>
    <w:multiLevelType w:val="hybridMultilevel"/>
    <w:tmpl w:val="A0E86630"/>
    <w:lvl w:ilvl="0" w:tplc="FDE00C92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A1A0F6C"/>
    <w:multiLevelType w:val="hybridMultilevel"/>
    <w:tmpl w:val="C6D0B6FC"/>
    <w:lvl w:ilvl="0" w:tplc="EDC65D82">
      <w:start w:val="5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A9B6E0D"/>
    <w:multiLevelType w:val="hybridMultilevel"/>
    <w:tmpl w:val="649633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C0942C8"/>
    <w:multiLevelType w:val="hybridMultilevel"/>
    <w:tmpl w:val="6B68F9F6"/>
    <w:lvl w:ilvl="0" w:tplc="B6185328">
      <w:start w:val="1"/>
      <w:numFmt w:val="bullet"/>
      <w:lvlText w:val=""/>
      <w:lvlJc w:val="left"/>
      <w:pPr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EA01D46"/>
    <w:multiLevelType w:val="hybridMultilevel"/>
    <w:tmpl w:val="82F693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00C1F51"/>
    <w:multiLevelType w:val="hybridMultilevel"/>
    <w:tmpl w:val="39F0F424"/>
    <w:lvl w:ilvl="0" w:tplc="04090015">
      <w:start w:val="1"/>
      <w:numFmt w:val="taiwaneseCountingThousand"/>
      <w:lvlText w:val="%1、"/>
      <w:lvlJc w:val="left"/>
      <w:pPr>
        <w:ind w:left="5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  <w:rPr>
        <w:rFonts w:cs="Times New Roman"/>
      </w:rPr>
    </w:lvl>
  </w:abstractNum>
  <w:abstractNum w:abstractNumId="22">
    <w:nsid w:val="52FB322E"/>
    <w:multiLevelType w:val="hybridMultilevel"/>
    <w:tmpl w:val="5262F2A2"/>
    <w:lvl w:ilvl="0" w:tplc="F47E31FE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75072F8"/>
    <w:multiLevelType w:val="hybridMultilevel"/>
    <w:tmpl w:val="AB182C7C"/>
    <w:lvl w:ilvl="0" w:tplc="CB38991E">
      <w:start w:val="1"/>
      <w:numFmt w:val="decimal"/>
      <w:lvlText w:val="%1."/>
      <w:lvlJc w:val="left"/>
      <w:pPr>
        <w:ind w:left="1701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85C79EF"/>
    <w:multiLevelType w:val="hybridMultilevel"/>
    <w:tmpl w:val="19B0FD2C"/>
    <w:lvl w:ilvl="0" w:tplc="AE9E938E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59E56583"/>
    <w:multiLevelType w:val="hybridMultilevel"/>
    <w:tmpl w:val="BA0ACA3C"/>
    <w:lvl w:ilvl="0" w:tplc="64163A1C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6047B4F"/>
    <w:multiLevelType w:val="hybridMultilevel"/>
    <w:tmpl w:val="C542E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B835C21"/>
    <w:multiLevelType w:val="hybridMultilevel"/>
    <w:tmpl w:val="5068FB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6F8169A0"/>
    <w:multiLevelType w:val="hybridMultilevel"/>
    <w:tmpl w:val="D8E211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020392F"/>
    <w:multiLevelType w:val="hybridMultilevel"/>
    <w:tmpl w:val="DD0212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7E512B09"/>
    <w:multiLevelType w:val="hybridMultilevel"/>
    <w:tmpl w:val="7124CF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F4B2EBE"/>
    <w:multiLevelType w:val="hybridMultilevel"/>
    <w:tmpl w:val="F258D7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7"/>
  </w:num>
  <w:num w:numId="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0"/>
  </w:num>
  <w:num w:numId="6">
    <w:abstractNumId w:val="28"/>
  </w:num>
  <w:num w:numId="7">
    <w:abstractNumId w:val="15"/>
  </w:num>
  <w:num w:numId="8">
    <w:abstractNumId w:val="30"/>
  </w:num>
  <w:num w:numId="9">
    <w:abstractNumId w:val="1"/>
  </w:num>
  <w:num w:numId="10">
    <w:abstractNumId w:val="31"/>
  </w:num>
  <w:num w:numId="11">
    <w:abstractNumId w:val="20"/>
  </w:num>
  <w:num w:numId="12">
    <w:abstractNumId w:val="27"/>
  </w:num>
  <w:num w:numId="13">
    <w:abstractNumId w:val="21"/>
  </w:num>
  <w:num w:numId="14">
    <w:abstractNumId w:val="6"/>
  </w:num>
  <w:num w:numId="15">
    <w:abstractNumId w:val="29"/>
  </w:num>
  <w:num w:numId="16">
    <w:abstractNumId w:val="26"/>
  </w:num>
  <w:num w:numId="17">
    <w:abstractNumId w:val="16"/>
  </w:num>
  <w:num w:numId="18">
    <w:abstractNumId w:val="13"/>
  </w:num>
  <w:num w:numId="19">
    <w:abstractNumId w:val="12"/>
  </w:num>
  <w:num w:numId="20">
    <w:abstractNumId w:val="23"/>
  </w:num>
  <w:num w:numId="21">
    <w:abstractNumId w:val="5"/>
  </w:num>
  <w:num w:numId="22">
    <w:abstractNumId w:val="14"/>
  </w:num>
  <w:num w:numId="23">
    <w:abstractNumId w:val="25"/>
  </w:num>
  <w:num w:numId="24">
    <w:abstractNumId w:val="22"/>
  </w:num>
  <w:num w:numId="25">
    <w:abstractNumId w:val="18"/>
  </w:num>
  <w:num w:numId="26">
    <w:abstractNumId w:val="24"/>
  </w:num>
  <w:num w:numId="27">
    <w:abstractNumId w:val="4"/>
  </w:num>
  <w:num w:numId="28">
    <w:abstractNumId w:val="7"/>
  </w:num>
  <w:num w:numId="29">
    <w:abstractNumId w:val="19"/>
  </w:num>
  <w:num w:numId="30">
    <w:abstractNumId w:val="9"/>
  </w:num>
  <w:num w:numId="31">
    <w:abstractNumId w:val="3"/>
  </w:num>
  <w:num w:numId="32">
    <w:abstractNumId w:val="8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926"/>
    <w:rsid w:val="00007D8C"/>
    <w:rsid w:val="00025077"/>
    <w:rsid w:val="00054947"/>
    <w:rsid w:val="000A37DB"/>
    <w:rsid w:val="000A4336"/>
    <w:rsid w:val="000B0926"/>
    <w:rsid w:val="000C3582"/>
    <w:rsid w:val="000F66C7"/>
    <w:rsid w:val="0014078E"/>
    <w:rsid w:val="00166889"/>
    <w:rsid w:val="00197507"/>
    <w:rsid w:val="001C6BF1"/>
    <w:rsid w:val="00205220"/>
    <w:rsid w:val="0021458E"/>
    <w:rsid w:val="00216F82"/>
    <w:rsid w:val="0022365F"/>
    <w:rsid w:val="0022407B"/>
    <w:rsid w:val="00260FD6"/>
    <w:rsid w:val="00275B00"/>
    <w:rsid w:val="00283AB8"/>
    <w:rsid w:val="002C2769"/>
    <w:rsid w:val="002C3FB3"/>
    <w:rsid w:val="002D7E8F"/>
    <w:rsid w:val="002F799A"/>
    <w:rsid w:val="00320B27"/>
    <w:rsid w:val="00336573"/>
    <w:rsid w:val="003B7EEC"/>
    <w:rsid w:val="003D087D"/>
    <w:rsid w:val="003E3EE1"/>
    <w:rsid w:val="003E6C8C"/>
    <w:rsid w:val="004139E1"/>
    <w:rsid w:val="00422AAE"/>
    <w:rsid w:val="004515F5"/>
    <w:rsid w:val="00455CE3"/>
    <w:rsid w:val="00486F9B"/>
    <w:rsid w:val="00487B6B"/>
    <w:rsid w:val="00491AC4"/>
    <w:rsid w:val="004A3A2F"/>
    <w:rsid w:val="004A6CBE"/>
    <w:rsid w:val="004B6C8A"/>
    <w:rsid w:val="004C3DF1"/>
    <w:rsid w:val="00520FBE"/>
    <w:rsid w:val="005436BD"/>
    <w:rsid w:val="00551B96"/>
    <w:rsid w:val="00556128"/>
    <w:rsid w:val="00574E61"/>
    <w:rsid w:val="00576472"/>
    <w:rsid w:val="005B05DC"/>
    <w:rsid w:val="005B2770"/>
    <w:rsid w:val="005F297A"/>
    <w:rsid w:val="00605FD8"/>
    <w:rsid w:val="00610286"/>
    <w:rsid w:val="00627026"/>
    <w:rsid w:val="00641A43"/>
    <w:rsid w:val="00643DD2"/>
    <w:rsid w:val="00654440"/>
    <w:rsid w:val="00663C27"/>
    <w:rsid w:val="006706BB"/>
    <w:rsid w:val="00670963"/>
    <w:rsid w:val="00676630"/>
    <w:rsid w:val="006835C0"/>
    <w:rsid w:val="006C4A5C"/>
    <w:rsid w:val="006C573B"/>
    <w:rsid w:val="006D0FD9"/>
    <w:rsid w:val="006D2A3B"/>
    <w:rsid w:val="006F3E7B"/>
    <w:rsid w:val="006F4360"/>
    <w:rsid w:val="00762467"/>
    <w:rsid w:val="00762835"/>
    <w:rsid w:val="00767105"/>
    <w:rsid w:val="007A11A4"/>
    <w:rsid w:val="007B6B20"/>
    <w:rsid w:val="007C3265"/>
    <w:rsid w:val="007E3A20"/>
    <w:rsid w:val="008248E6"/>
    <w:rsid w:val="008269D2"/>
    <w:rsid w:val="008319A3"/>
    <w:rsid w:val="00843A6D"/>
    <w:rsid w:val="008976F5"/>
    <w:rsid w:val="008D5644"/>
    <w:rsid w:val="00910B67"/>
    <w:rsid w:val="00926F20"/>
    <w:rsid w:val="00934942"/>
    <w:rsid w:val="009564E6"/>
    <w:rsid w:val="009603AB"/>
    <w:rsid w:val="009620A1"/>
    <w:rsid w:val="00972A2A"/>
    <w:rsid w:val="00985E29"/>
    <w:rsid w:val="009A5CB1"/>
    <w:rsid w:val="009B0ECD"/>
    <w:rsid w:val="009C5FCF"/>
    <w:rsid w:val="009D0060"/>
    <w:rsid w:val="009E28C1"/>
    <w:rsid w:val="009F0EF5"/>
    <w:rsid w:val="00A128F4"/>
    <w:rsid w:val="00A313D6"/>
    <w:rsid w:val="00A5269A"/>
    <w:rsid w:val="00A56C97"/>
    <w:rsid w:val="00A76098"/>
    <w:rsid w:val="00A94128"/>
    <w:rsid w:val="00A946DE"/>
    <w:rsid w:val="00AE72C3"/>
    <w:rsid w:val="00AF458F"/>
    <w:rsid w:val="00B05C8D"/>
    <w:rsid w:val="00B37618"/>
    <w:rsid w:val="00B51CD9"/>
    <w:rsid w:val="00B56BB7"/>
    <w:rsid w:val="00B85021"/>
    <w:rsid w:val="00BE1B38"/>
    <w:rsid w:val="00BF17ED"/>
    <w:rsid w:val="00BF67CC"/>
    <w:rsid w:val="00C149BE"/>
    <w:rsid w:val="00C43ED8"/>
    <w:rsid w:val="00C50B45"/>
    <w:rsid w:val="00C70F06"/>
    <w:rsid w:val="00C760FA"/>
    <w:rsid w:val="00C8040B"/>
    <w:rsid w:val="00C81391"/>
    <w:rsid w:val="00CA4F61"/>
    <w:rsid w:val="00CF0C99"/>
    <w:rsid w:val="00CF73AD"/>
    <w:rsid w:val="00D210F9"/>
    <w:rsid w:val="00D371BE"/>
    <w:rsid w:val="00D409CA"/>
    <w:rsid w:val="00DA0D76"/>
    <w:rsid w:val="00DA205C"/>
    <w:rsid w:val="00DA2060"/>
    <w:rsid w:val="00DD03D3"/>
    <w:rsid w:val="00E41871"/>
    <w:rsid w:val="00E66605"/>
    <w:rsid w:val="00E7192E"/>
    <w:rsid w:val="00E759DB"/>
    <w:rsid w:val="00E9435C"/>
    <w:rsid w:val="00EC58E8"/>
    <w:rsid w:val="00EE31C8"/>
    <w:rsid w:val="00F14B80"/>
    <w:rsid w:val="00F36584"/>
    <w:rsid w:val="00F53664"/>
    <w:rsid w:val="00F70F2D"/>
    <w:rsid w:val="00F87750"/>
    <w:rsid w:val="00FE7F33"/>
    <w:rsid w:val="00FF1441"/>
    <w:rsid w:val="00FF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26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7B6B20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B6B20"/>
    <w:rPr>
      <w:rFonts w:ascii="Arial" w:eastAsia="標楷體" w:hAnsi="Arial"/>
      <w:b/>
      <w:kern w:val="52"/>
      <w:sz w:val="52"/>
    </w:rPr>
  </w:style>
  <w:style w:type="paragraph" w:customStyle="1" w:styleId="a3">
    <w:name w:val="國字壹"/>
    <w:basedOn w:val="a"/>
    <w:link w:val="a4"/>
    <w:uiPriority w:val="99"/>
    <w:rsid w:val="000B0926"/>
    <w:pPr>
      <w:snapToGrid w:val="0"/>
      <w:spacing w:line="360" w:lineRule="auto"/>
    </w:pPr>
    <w:rPr>
      <w:rFonts w:ascii="標楷體" w:eastAsia="標楷體" w:hAnsi="標楷體"/>
      <w:b/>
      <w:szCs w:val="20"/>
    </w:rPr>
  </w:style>
  <w:style w:type="character" w:customStyle="1" w:styleId="a4">
    <w:name w:val="國字壹 字元"/>
    <w:link w:val="a3"/>
    <w:uiPriority w:val="99"/>
    <w:locked/>
    <w:rsid w:val="000B0926"/>
    <w:rPr>
      <w:rFonts w:ascii="標楷體" w:eastAsia="標楷體" w:hAnsi="標楷體"/>
      <w:b/>
      <w:kern w:val="2"/>
      <w:sz w:val="24"/>
      <w:lang w:val="en-US" w:eastAsia="zh-TW"/>
    </w:rPr>
  </w:style>
  <w:style w:type="paragraph" w:styleId="a5">
    <w:name w:val="header"/>
    <w:basedOn w:val="a"/>
    <w:link w:val="a6"/>
    <w:uiPriority w:val="99"/>
    <w:rsid w:val="000B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B0926"/>
    <w:rPr>
      <w:rFonts w:eastAsia="新細明體"/>
      <w:kern w:val="2"/>
      <w:lang w:val="en-US" w:eastAsia="zh-TW"/>
    </w:rPr>
  </w:style>
  <w:style w:type="paragraph" w:customStyle="1" w:styleId="11">
    <w:name w:val="清單段落1"/>
    <w:basedOn w:val="a"/>
    <w:uiPriority w:val="99"/>
    <w:rsid w:val="000B0926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uiPriority w:val="99"/>
    <w:rsid w:val="000B0926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locked/>
    <w:rsid w:val="000B0926"/>
    <w:rPr>
      <w:rFonts w:eastAsia="新細明體"/>
      <w:kern w:val="2"/>
      <w:sz w:val="24"/>
      <w:lang w:val="en-US" w:eastAsia="zh-TW"/>
    </w:rPr>
  </w:style>
  <w:style w:type="paragraph" w:styleId="a9">
    <w:name w:val="Note Heading"/>
    <w:basedOn w:val="a"/>
    <w:next w:val="a"/>
    <w:link w:val="aa"/>
    <w:uiPriority w:val="99"/>
    <w:rsid w:val="000B0926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a">
    <w:name w:val="註釋標題 字元"/>
    <w:basedOn w:val="a0"/>
    <w:link w:val="a9"/>
    <w:uiPriority w:val="99"/>
    <w:locked/>
    <w:rsid w:val="000B0926"/>
    <w:rPr>
      <w:rFonts w:ascii="Arial" w:eastAsia="標楷體" w:hAnsi="Arial"/>
      <w:kern w:val="2"/>
      <w:sz w:val="28"/>
      <w:lang w:val="en-US" w:eastAsia="zh-TW"/>
    </w:rPr>
  </w:style>
  <w:style w:type="paragraph" w:styleId="ab">
    <w:name w:val="Body Text"/>
    <w:basedOn w:val="a"/>
    <w:link w:val="ac"/>
    <w:uiPriority w:val="99"/>
    <w:rsid w:val="000B0926"/>
    <w:pPr>
      <w:spacing w:after="120"/>
    </w:pPr>
  </w:style>
  <w:style w:type="character" w:customStyle="1" w:styleId="ac">
    <w:name w:val="本文 字元"/>
    <w:basedOn w:val="a0"/>
    <w:link w:val="ab"/>
    <w:uiPriority w:val="99"/>
    <w:locked/>
    <w:rsid w:val="000B0926"/>
    <w:rPr>
      <w:rFonts w:eastAsia="新細明體"/>
      <w:kern w:val="2"/>
      <w:sz w:val="24"/>
      <w:lang w:val="en-US" w:eastAsia="zh-TW"/>
    </w:rPr>
  </w:style>
  <w:style w:type="paragraph" w:customStyle="1" w:styleId="ad">
    <w:name w:val="標題一"/>
    <w:basedOn w:val="a"/>
    <w:uiPriority w:val="99"/>
    <w:rsid w:val="007B6B20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e">
    <w:name w:val="footer"/>
    <w:basedOn w:val="a"/>
    <w:link w:val="af"/>
    <w:uiPriority w:val="99"/>
    <w:rsid w:val="00B0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locked/>
    <w:rsid w:val="00B05C8D"/>
    <w:rPr>
      <w:kern w:val="2"/>
    </w:rPr>
  </w:style>
  <w:style w:type="character" w:styleId="af0">
    <w:name w:val="annotation reference"/>
    <w:basedOn w:val="a0"/>
    <w:uiPriority w:val="99"/>
    <w:rsid w:val="004C3DF1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4C3DF1"/>
  </w:style>
  <w:style w:type="character" w:customStyle="1" w:styleId="af2">
    <w:name w:val="註解文字 字元"/>
    <w:basedOn w:val="a0"/>
    <w:link w:val="af1"/>
    <w:uiPriority w:val="99"/>
    <w:locked/>
    <w:rsid w:val="004C3DF1"/>
    <w:rPr>
      <w:rFonts w:cs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4C3DF1"/>
    <w:rPr>
      <w:b/>
      <w:bCs/>
    </w:rPr>
  </w:style>
  <w:style w:type="character" w:customStyle="1" w:styleId="af4">
    <w:name w:val="註解主旨 字元"/>
    <w:basedOn w:val="af2"/>
    <w:link w:val="af3"/>
    <w:uiPriority w:val="99"/>
    <w:locked/>
    <w:rsid w:val="004C3DF1"/>
    <w:rPr>
      <w:b/>
      <w:bCs/>
    </w:rPr>
  </w:style>
  <w:style w:type="paragraph" w:styleId="af5">
    <w:name w:val="Balloon Text"/>
    <w:basedOn w:val="a"/>
    <w:link w:val="af6"/>
    <w:uiPriority w:val="99"/>
    <w:rsid w:val="004C3DF1"/>
    <w:rPr>
      <w:rFonts w:ascii="Cambria" w:hAnsi="Cambria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locked/>
    <w:rsid w:val="004C3DF1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List Paragraph"/>
    <w:basedOn w:val="a"/>
    <w:uiPriority w:val="99"/>
    <w:qFormat/>
    <w:rsid w:val="003365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1343</Characters>
  <Application>Microsoft Office Word</Application>
  <DocSecurity>0</DocSecurity>
  <Lines>11</Lines>
  <Paragraphs>3</Paragraphs>
  <ScaleCrop>false</ScaleCrop>
  <Company>TPEDU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臺北市103年度國民小學生命教育教材單元活動設計甄選比賽實施計畫</dc:title>
  <dc:subject/>
  <dc:creator>USER</dc:creator>
  <cp:keywords/>
  <dc:description/>
  <cp:lastModifiedBy>sys</cp:lastModifiedBy>
  <cp:revision>3</cp:revision>
  <cp:lastPrinted>2014-02-26T03:02:00Z</cp:lastPrinted>
  <dcterms:created xsi:type="dcterms:W3CDTF">2014-05-26T01:11:00Z</dcterms:created>
  <dcterms:modified xsi:type="dcterms:W3CDTF">2014-05-26T01:14:00Z</dcterms:modified>
</cp:coreProperties>
</file>