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2" w:rsidRPr="00AA28EB" w:rsidRDefault="00CE1F66" w:rsidP="002E0E22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AA28EB">
        <w:rPr>
          <w:rFonts w:ascii="標楷體" w:eastAsia="標楷體" w:hAnsi="標楷體"/>
          <w:b/>
          <w:sz w:val="36"/>
          <w:szCs w:val="36"/>
        </w:rPr>
        <w:t>201</w:t>
      </w:r>
      <w:r w:rsidRPr="00AA28EB">
        <w:rPr>
          <w:rFonts w:ascii="標楷體" w:eastAsia="標楷體" w:hAnsi="標楷體" w:hint="eastAsia"/>
          <w:b/>
          <w:sz w:val="36"/>
          <w:szCs w:val="36"/>
        </w:rPr>
        <w:t>4</w:t>
      </w:r>
      <w:r w:rsidR="002E0E22" w:rsidRPr="00AA28EB">
        <w:rPr>
          <w:rFonts w:ascii="標楷體" w:eastAsia="標楷體" w:hAnsi="標楷體"/>
          <w:b/>
          <w:sz w:val="36"/>
          <w:szCs w:val="36"/>
        </w:rPr>
        <w:t>年臺北市校際盃機器人選拔賽實施計畫</w:t>
      </w:r>
    </w:p>
    <w:p w:rsidR="002E0E22" w:rsidRPr="00AA28EB" w:rsidRDefault="005660E0" w:rsidP="00E921D5">
      <w:pPr>
        <w:wordWrap w:val="0"/>
        <w:snapToGrid w:val="0"/>
        <w:spacing w:beforeLines="50" w:before="180" w:afterLines="100" w:after="36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103年3月4日</w:t>
      </w:r>
      <w:r w:rsidR="00C64F7E" w:rsidRPr="00AA28EB">
        <w:rPr>
          <w:rFonts w:ascii="標楷體" w:eastAsia="標楷體" w:hAnsi="標楷體" w:hint="eastAsia"/>
          <w:sz w:val="28"/>
          <w:szCs w:val="28"/>
        </w:rPr>
        <w:t>北市教資字第</w:t>
      </w:r>
      <w:r w:rsidR="00CE1F66" w:rsidRPr="00AA28E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10332044100</w:t>
      </w:r>
      <w:r w:rsidR="00C64F7E" w:rsidRPr="00AA28EB">
        <w:rPr>
          <w:rFonts w:ascii="標楷體" w:eastAsia="標楷體" w:hAnsi="標楷體" w:hint="eastAsia"/>
          <w:sz w:val="28"/>
          <w:szCs w:val="28"/>
        </w:rPr>
        <w:t>號函</w:t>
      </w:r>
      <w:r>
        <w:rPr>
          <w:rFonts w:ascii="標楷體" w:eastAsia="標楷體" w:hAnsi="標楷體" w:hint="eastAsia"/>
          <w:sz w:val="28"/>
          <w:szCs w:val="28"/>
        </w:rPr>
        <w:t>核定</w:t>
      </w:r>
    </w:p>
    <w:p w:rsidR="002E0E22" w:rsidRPr="00AA28EB" w:rsidRDefault="002E0E22" w:rsidP="00021D30">
      <w:pPr>
        <w:pStyle w:val="a6"/>
        <w:numPr>
          <w:ilvl w:val="0"/>
          <w:numId w:val="8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目的</w:t>
      </w:r>
    </w:p>
    <w:p w:rsidR="002E0E22" w:rsidRPr="00AA28EB" w:rsidRDefault="002E0E22" w:rsidP="00C239A0">
      <w:pPr>
        <w:numPr>
          <w:ilvl w:val="0"/>
          <w:numId w:val="1"/>
        </w:numPr>
        <w:tabs>
          <w:tab w:val="clear" w:pos="5880"/>
          <w:tab w:val="num" w:pos="960"/>
          <w:tab w:val="left" w:pos="1134"/>
        </w:tabs>
        <w:snapToGrid w:val="0"/>
        <w:spacing w:line="460" w:lineRule="exact"/>
        <w:ind w:left="960" w:hanging="39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啟發學生創意，強化世界級競爭力</w:t>
      </w:r>
    </w:p>
    <w:p w:rsidR="002E0E22" w:rsidRPr="00AA28EB" w:rsidRDefault="002E0E22" w:rsidP="002E0E22">
      <w:pPr>
        <w:snapToGrid w:val="0"/>
        <w:spacing w:line="46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 xml:space="preserve">　  廿一世紀是科技創意無限發展的世紀，</w:t>
      </w:r>
      <w:r w:rsidR="00EC5120" w:rsidRPr="00AA28EB">
        <w:rPr>
          <w:rFonts w:ascii="標楷體" w:eastAsia="標楷體" w:hAnsi="標楷體"/>
          <w:sz w:val="28"/>
          <w:szCs w:val="28"/>
        </w:rPr>
        <w:t>加強培養新世紀科技人才是大家共同的責任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。</w:t>
      </w:r>
      <w:r w:rsidR="00EC5120" w:rsidRPr="00AA28EB">
        <w:rPr>
          <w:rFonts w:ascii="標楷體" w:eastAsia="標楷體" w:hAnsi="標楷體"/>
          <w:sz w:val="28"/>
          <w:szCs w:val="28"/>
        </w:rPr>
        <w:t>目前世界各地皆在研發機器人，在此同時我們也可藉由機器人比賽活動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及</w:t>
      </w:r>
      <w:r w:rsidRPr="00AA28EB">
        <w:rPr>
          <w:rFonts w:ascii="標楷體" w:eastAsia="標楷體" w:hAnsi="標楷體"/>
          <w:sz w:val="28"/>
          <w:szCs w:val="28"/>
        </w:rPr>
        <w:t>早儲備世界級的實力。</w:t>
      </w:r>
    </w:p>
    <w:p w:rsidR="002E0E22" w:rsidRPr="00AA28EB" w:rsidRDefault="00EC5120" w:rsidP="00C239A0">
      <w:pPr>
        <w:numPr>
          <w:ilvl w:val="0"/>
          <w:numId w:val="1"/>
        </w:numPr>
        <w:tabs>
          <w:tab w:val="num" w:pos="960"/>
          <w:tab w:val="left" w:pos="1134"/>
        </w:tabs>
        <w:snapToGrid w:val="0"/>
        <w:spacing w:line="460" w:lineRule="exact"/>
        <w:ind w:left="960" w:hanging="39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融入</w:t>
      </w:r>
      <w:r w:rsidR="006D36E3" w:rsidRPr="00AA28EB">
        <w:rPr>
          <w:rFonts w:ascii="標楷體" w:eastAsia="標楷體" w:hAnsi="標楷體" w:hint="eastAsia"/>
          <w:sz w:val="28"/>
          <w:szCs w:val="28"/>
        </w:rPr>
        <w:t>學校</w:t>
      </w:r>
      <w:r w:rsidRPr="00AA28EB">
        <w:rPr>
          <w:rFonts w:ascii="標楷體" w:eastAsia="標楷體" w:hAnsi="標楷體" w:hint="eastAsia"/>
          <w:sz w:val="28"/>
          <w:szCs w:val="28"/>
        </w:rPr>
        <w:t>學</w:t>
      </w:r>
      <w:r w:rsidR="002E0E22" w:rsidRPr="00AA28EB">
        <w:rPr>
          <w:rFonts w:ascii="標楷體" w:eastAsia="標楷體" w:hAnsi="標楷體"/>
          <w:sz w:val="28"/>
          <w:szCs w:val="28"/>
        </w:rPr>
        <w:t>課程教學</w:t>
      </w:r>
    </w:p>
    <w:p w:rsidR="002E0E22" w:rsidRPr="00AA28EB" w:rsidRDefault="002E0E22" w:rsidP="002E0E22">
      <w:pPr>
        <w:snapToGrid w:val="0"/>
        <w:spacing w:line="46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 xml:space="preserve">    在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學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校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教育的學</w:t>
      </w:r>
      <w:r w:rsidR="00EC5120" w:rsidRPr="00AA28EB">
        <w:rPr>
          <w:rFonts w:ascii="標楷體" w:eastAsia="標楷體" w:hAnsi="標楷體"/>
          <w:sz w:val="28"/>
          <w:szCs w:val="28"/>
        </w:rPr>
        <w:t>習領域中，生活科技的學習以資訊科技的學習、運用並實踐於日常生活中為重點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。</w:t>
      </w:r>
      <w:r w:rsidRPr="00AA28EB">
        <w:rPr>
          <w:rFonts w:ascii="標楷體" w:eastAsia="標楷體" w:hAnsi="標楷體"/>
          <w:sz w:val="28"/>
          <w:szCs w:val="28"/>
        </w:rPr>
        <w:t>所以利用電腦科技應用的活動加強學生電腦邏輯及問題解決的能力，推廣科學與電腦結合的建構式教學理念，融入</w:t>
      </w:r>
      <w:r w:rsidR="00EC5120" w:rsidRPr="00AA28EB">
        <w:rPr>
          <w:rFonts w:ascii="標楷體" w:eastAsia="標楷體" w:hAnsi="標楷體"/>
          <w:sz w:val="28"/>
          <w:szCs w:val="28"/>
        </w:rPr>
        <w:t>中小學科技教學領域，豐富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十二年</w:t>
      </w:r>
      <w:r w:rsidRPr="00AA28EB">
        <w:rPr>
          <w:rFonts w:ascii="標楷體" w:eastAsia="標楷體" w:hAnsi="標楷體"/>
          <w:sz w:val="28"/>
          <w:szCs w:val="28"/>
        </w:rPr>
        <w:t>國民教育自然科技課程內容，讓學生學以致用，以達到啟發學生多元智能的目標。</w:t>
      </w:r>
    </w:p>
    <w:p w:rsidR="002E0E22" w:rsidRPr="00AA28EB" w:rsidRDefault="002E0E22" w:rsidP="00C239A0">
      <w:pPr>
        <w:numPr>
          <w:ilvl w:val="0"/>
          <w:numId w:val="1"/>
        </w:numPr>
        <w:tabs>
          <w:tab w:val="clear" w:pos="5880"/>
          <w:tab w:val="num" w:pos="960"/>
          <w:tab w:val="num" w:pos="1134"/>
        </w:tabs>
        <w:snapToGrid w:val="0"/>
        <w:spacing w:line="460" w:lineRule="exact"/>
        <w:ind w:left="960" w:hanging="39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落實基礎科技教育</w:t>
      </w:r>
    </w:p>
    <w:p w:rsidR="002E0E22" w:rsidRPr="00AA28EB" w:rsidRDefault="002E0E22" w:rsidP="002E0E22">
      <w:pPr>
        <w:snapToGrid w:val="0"/>
        <w:spacing w:line="46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 xml:space="preserve">    機器人教育課程於歐、美</w:t>
      </w:r>
      <w:r w:rsidR="006D36E3" w:rsidRPr="00AA28EB">
        <w:rPr>
          <w:rFonts w:ascii="標楷體" w:eastAsia="標楷體" w:hAnsi="標楷體" w:hint="eastAsia"/>
          <w:sz w:val="28"/>
          <w:szCs w:val="28"/>
        </w:rPr>
        <w:t>學校</w:t>
      </w:r>
      <w:r w:rsidRPr="00AA28EB">
        <w:rPr>
          <w:rFonts w:ascii="標楷體" w:eastAsia="標楷體" w:hAnsi="標楷體"/>
          <w:sz w:val="28"/>
          <w:szCs w:val="28"/>
        </w:rPr>
        <w:t>教育盛行已久，</w:t>
      </w:r>
      <w:r w:rsidR="00EC5120" w:rsidRPr="00AA28EB">
        <w:rPr>
          <w:rFonts w:ascii="標楷體" w:eastAsia="標楷體" w:hAnsi="標楷體" w:hint="eastAsia"/>
          <w:sz w:val="28"/>
          <w:szCs w:val="28"/>
        </w:rPr>
        <w:t>但</w:t>
      </w:r>
      <w:r w:rsidRPr="00AA28EB">
        <w:rPr>
          <w:rFonts w:ascii="標楷體" w:eastAsia="標楷體" w:hAnsi="標楷體"/>
          <w:sz w:val="28"/>
          <w:szCs w:val="28"/>
        </w:rPr>
        <w:t>綜觀</w:t>
      </w:r>
      <w:r w:rsidR="00994531" w:rsidRPr="00AA28EB">
        <w:rPr>
          <w:rFonts w:ascii="標楷體" w:eastAsia="標楷體" w:hAnsi="標楷體" w:hint="eastAsia"/>
          <w:sz w:val="28"/>
          <w:szCs w:val="28"/>
        </w:rPr>
        <w:t>國內</w:t>
      </w:r>
      <w:r w:rsidRPr="00AA28EB">
        <w:rPr>
          <w:rFonts w:ascii="標楷體" w:eastAsia="標楷體" w:hAnsi="標楷體"/>
          <w:sz w:val="28"/>
          <w:szCs w:val="28"/>
        </w:rPr>
        <w:t>目前所舉辦的比賽項目多以語文類或科展為主，而電腦競賽也以「網路」及電玩為大宗；因此以「電腦及科技應用」為基礎的「機器人大賽」，</w:t>
      </w:r>
      <w:r w:rsidR="00994531" w:rsidRPr="00AA28EB">
        <w:rPr>
          <w:rFonts w:ascii="標楷體" w:eastAsia="標楷體" w:hAnsi="標楷體" w:hint="eastAsia"/>
          <w:sz w:val="28"/>
          <w:szCs w:val="28"/>
        </w:rPr>
        <w:t>讓學生</w:t>
      </w:r>
      <w:r w:rsidRPr="00AA28EB">
        <w:rPr>
          <w:rFonts w:ascii="標楷體" w:eastAsia="標楷體" w:hAnsi="標楷體"/>
          <w:sz w:val="28"/>
          <w:szCs w:val="28"/>
        </w:rPr>
        <w:t>藉著</w:t>
      </w:r>
      <w:r w:rsidR="00994531" w:rsidRPr="00AA28EB">
        <w:rPr>
          <w:rFonts w:ascii="標楷體" w:eastAsia="標楷體" w:hAnsi="標楷體" w:hint="eastAsia"/>
          <w:sz w:val="28"/>
          <w:szCs w:val="28"/>
        </w:rPr>
        <w:t>動手組裝</w:t>
      </w:r>
      <w:r w:rsidRPr="00AA28EB">
        <w:rPr>
          <w:rFonts w:ascii="標楷體" w:eastAsia="標楷體" w:hAnsi="標楷體"/>
          <w:sz w:val="28"/>
          <w:szCs w:val="28"/>
        </w:rPr>
        <w:t>電腦機器人的</w:t>
      </w:r>
      <w:r w:rsidR="00994531" w:rsidRPr="00AA28EB">
        <w:rPr>
          <w:rFonts w:ascii="標楷體" w:eastAsia="標楷體" w:hAnsi="標楷體"/>
          <w:sz w:val="28"/>
          <w:szCs w:val="28"/>
        </w:rPr>
        <w:t>過程中瞭解機械、自動控制及電腦程式等知識，</w:t>
      </w:r>
      <w:r w:rsidRPr="00AA28EB">
        <w:rPr>
          <w:rFonts w:ascii="標楷體" w:eastAsia="標楷體" w:hAnsi="標楷體"/>
          <w:sz w:val="28"/>
          <w:szCs w:val="28"/>
        </w:rPr>
        <w:t>拓展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學生</w:t>
      </w:r>
      <w:r w:rsidRPr="00AA28EB">
        <w:rPr>
          <w:rFonts w:ascii="標楷體" w:eastAsia="標楷體" w:hAnsi="標楷體"/>
          <w:sz w:val="28"/>
          <w:szCs w:val="28"/>
        </w:rPr>
        <w:t>對電腦應用的視野，進而提</w:t>
      </w:r>
      <w:r w:rsidR="00015F72" w:rsidRPr="00AA28EB">
        <w:rPr>
          <w:rFonts w:ascii="標楷體" w:eastAsia="標楷體" w:hAnsi="標楷體" w:hint="eastAsia"/>
          <w:sz w:val="28"/>
          <w:szCs w:val="28"/>
        </w:rPr>
        <w:t>升</w:t>
      </w:r>
      <w:r w:rsidRPr="00AA28EB">
        <w:rPr>
          <w:rFonts w:ascii="標楷體" w:eastAsia="標楷體" w:hAnsi="標楷體"/>
          <w:sz w:val="28"/>
          <w:szCs w:val="28"/>
        </w:rPr>
        <w:t>整個基礎的科學與科技教育，強化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學生</w:t>
      </w:r>
      <w:r w:rsidRPr="00AA28EB">
        <w:rPr>
          <w:rFonts w:ascii="標楷體" w:eastAsia="標楷體" w:hAnsi="標楷體"/>
          <w:sz w:val="28"/>
          <w:szCs w:val="28"/>
        </w:rPr>
        <w:t>未來的競爭力。</w:t>
      </w:r>
    </w:p>
    <w:p w:rsidR="002E0E22" w:rsidRPr="00AA28EB" w:rsidRDefault="002E0E22" w:rsidP="002E0E22">
      <w:pPr>
        <w:snapToGrid w:val="0"/>
        <w:spacing w:line="46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:rsidR="002E0E22" w:rsidRPr="00AA28EB" w:rsidRDefault="002E0E22" w:rsidP="00DB42FC">
      <w:pPr>
        <w:pStyle w:val="a6"/>
        <w:numPr>
          <w:ilvl w:val="0"/>
          <w:numId w:val="8"/>
        </w:numPr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主辦單位：臺北市政府教育局</w:t>
      </w:r>
      <w:r w:rsidR="007B0555" w:rsidRPr="00AA28EB">
        <w:rPr>
          <w:rFonts w:ascii="標楷體" w:eastAsia="標楷體" w:hAnsi="標楷體" w:hint="eastAsia"/>
          <w:sz w:val="28"/>
          <w:szCs w:val="28"/>
        </w:rPr>
        <w:t>（以下簡稱本局）</w:t>
      </w:r>
    </w:p>
    <w:p w:rsidR="00DB42FC" w:rsidRPr="00AA28EB" w:rsidRDefault="005663F4" w:rsidP="003A24E2">
      <w:pPr>
        <w:snapToGrid w:val="0"/>
        <w:spacing w:line="0" w:lineRule="atLeast"/>
        <w:ind w:leftChars="826" w:left="3116" w:hangingChars="405" w:hanging="1134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聯絡人：資訊教育科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鄭裕峰</w:t>
      </w:r>
      <w:r w:rsidRPr="00AA28EB">
        <w:rPr>
          <w:rFonts w:ascii="標楷體" w:eastAsia="標楷體" w:hAnsi="標楷體" w:hint="eastAsia"/>
          <w:sz w:val="28"/>
          <w:szCs w:val="28"/>
        </w:rPr>
        <w:t>老師(e-mail:</w:t>
      </w:r>
      <w:r w:rsidR="00035EE0" w:rsidRPr="00AA28EB">
        <w:rPr>
          <w:rFonts w:ascii="標楷體" w:eastAsia="標楷體" w:hAnsi="標楷體"/>
          <w:sz w:val="28"/>
          <w:szCs w:val="28"/>
        </w:rPr>
        <w:t>guttkimo@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mail.taipei.gov.tw</w:t>
      </w:r>
      <w:r w:rsidRPr="00AA28EB">
        <w:rPr>
          <w:rFonts w:ascii="標楷體" w:eastAsia="標楷體" w:hAnsi="標楷體" w:hint="eastAsia"/>
          <w:sz w:val="28"/>
          <w:szCs w:val="28"/>
        </w:rPr>
        <w:t>)</w:t>
      </w:r>
    </w:p>
    <w:p w:rsidR="005663F4" w:rsidRPr="00AA28EB" w:rsidRDefault="005663F4" w:rsidP="00DB42FC">
      <w:pPr>
        <w:snapToGrid w:val="0"/>
        <w:spacing w:afterLines="50" w:after="180" w:line="460" w:lineRule="exact"/>
        <w:ind w:leftChars="130" w:left="312" w:firstLineChars="600" w:firstLine="168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電話：27331838轉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27</w:t>
      </w:r>
    </w:p>
    <w:p w:rsidR="002E0E22" w:rsidRPr="00AA28EB" w:rsidRDefault="005663F4" w:rsidP="00DB42FC">
      <w:pPr>
        <w:pStyle w:val="a6"/>
        <w:numPr>
          <w:ilvl w:val="0"/>
          <w:numId w:val="8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承辦單位：臺北市立</w:t>
      </w:r>
      <w:r w:rsidR="0081397E" w:rsidRPr="00AA28EB">
        <w:rPr>
          <w:rFonts w:ascii="標楷體" w:eastAsia="標楷體" w:hAnsi="標楷體" w:hint="eastAsia"/>
          <w:sz w:val="28"/>
          <w:szCs w:val="28"/>
        </w:rPr>
        <w:t>敦化國民中</w:t>
      </w:r>
      <w:r w:rsidRPr="00AA28EB">
        <w:rPr>
          <w:rFonts w:ascii="標楷體" w:eastAsia="標楷體" w:hAnsi="標楷體"/>
          <w:sz w:val="28"/>
          <w:szCs w:val="28"/>
        </w:rPr>
        <w:t>學</w:t>
      </w:r>
      <w:r w:rsidRPr="00AA28EB">
        <w:rPr>
          <w:rFonts w:ascii="標楷體" w:eastAsia="標楷體" w:hAnsi="標楷體" w:hint="eastAsia"/>
          <w:sz w:val="28"/>
          <w:szCs w:val="28"/>
        </w:rPr>
        <w:br/>
        <w:t xml:space="preserve">          </w:t>
      </w:r>
      <w:r w:rsidR="00035EE0" w:rsidRPr="00AA28EB">
        <w:rPr>
          <w:rFonts w:ascii="標楷體" w:eastAsia="標楷體" w:hAnsi="標楷體"/>
          <w:sz w:val="28"/>
          <w:szCs w:val="28"/>
        </w:rPr>
        <w:t>聯絡人：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邱臣右</w:t>
      </w:r>
      <w:r w:rsidRPr="00AA28EB">
        <w:rPr>
          <w:rFonts w:ascii="標楷體" w:eastAsia="標楷體" w:hAnsi="標楷體"/>
          <w:sz w:val="28"/>
          <w:szCs w:val="28"/>
        </w:rPr>
        <w:t>主任(e-mail：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ccy1760</w:t>
      </w:r>
      <w:r w:rsidRPr="00AA28EB">
        <w:rPr>
          <w:rFonts w:ascii="標楷體" w:eastAsia="標楷體" w:hAnsi="標楷體"/>
          <w:sz w:val="28"/>
          <w:szCs w:val="28"/>
        </w:rPr>
        <w:t>@tp.edu.tw)</w:t>
      </w:r>
      <w:r w:rsidRPr="00AA28EB">
        <w:rPr>
          <w:rFonts w:ascii="標楷體" w:eastAsia="標楷體" w:hAnsi="標楷體" w:hint="eastAsia"/>
          <w:sz w:val="28"/>
          <w:szCs w:val="28"/>
        </w:rPr>
        <w:br/>
      </w:r>
      <w:r w:rsidRPr="00AA28EB">
        <w:rPr>
          <w:rFonts w:ascii="標楷體" w:eastAsia="標楷體" w:hAnsi="標楷體"/>
          <w:sz w:val="28"/>
          <w:szCs w:val="28"/>
        </w:rPr>
        <w:t xml:space="preserve">　　　　</w:t>
      </w:r>
      <w:r w:rsidRPr="00AA28E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賴怡玫</w:t>
      </w:r>
      <w:r w:rsidRPr="00AA28EB">
        <w:rPr>
          <w:rFonts w:ascii="標楷體" w:eastAsia="標楷體" w:hAnsi="標楷體"/>
          <w:sz w:val="28"/>
          <w:szCs w:val="28"/>
        </w:rPr>
        <w:t>組長(e-mail：</w:t>
      </w:r>
      <w:r w:rsidR="00035EE0" w:rsidRPr="00AA28EB">
        <w:rPr>
          <w:rFonts w:ascii="標楷體" w:eastAsia="標楷體" w:hAnsi="標楷體"/>
          <w:sz w:val="28"/>
          <w:szCs w:val="28"/>
        </w:rPr>
        <w:t>ritalay@gmail.com</w:t>
      </w:r>
      <w:r w:rsidRPr="00AA28EB">
        <w:rPr>
          <w:rFonts w:ascii="標楷體" w:eastAsia="標楷體" w:hAnsi="標楷體"/>
          <w:sz w:val="28"/>
          <w:szCs w:val="28"/>
        </w:rPr>
        <w:t xml:space="preserve">) </w:t>
      </w:r>
    </w:p>
    <w:p w:rsidR="002E0E22" w:rsidRPr="00AA28EB" w:rsidRDefault="005663F4" w:rsidP="00DB42FC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地址：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10551</w:t>
      </w:r>
      <w:r w:rsidRPr="00AA28EB">
        <w:rPr>
          <w:rFonts w:ascii="標楷體" w:eastAsia="標楷體" w:hAnsi="標楷體"/>
          <w:sz w:val="28"/>
          <w:szCs w:val="28"/>
        </w:rPr>
        <w:t>臺北市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松山</w:t>
      </w:r>
      <w:r w:rsidRPr="00AA28EB">
        <w:rPr>
          <w:rFonts w:ascii="標楷體" w:eastAsia="標楷體" w:hAnsi="標楷體"/>
          <w:sz w:val="28"/>
          <w:szCs w:val="28"/>
        </w:rPr>
        <w:t>區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南京東路</w:t>
      </w:r>
      <w:r w:rsidRPr="00AA28EB">
        <w:rPr>
          <w:rFonts w:ascii="標楷體" w:eastAsia="標楷體" w:hAnsi="標楷體" w:hint="eastAsia"/>
          <w:sz w:val="28"/>
          <w:szCs w:val="28"/>
        </w:rPr>
        <w:t>3段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>300</w:t>
      </w:r>
      <w:r w:rsidRPr="00AA28EB">
        <w:rPr>
          <w:rFonts w:ascii="標楷體" w:eastAsia="標楷體" w:hAnsi="標楷體"/>
          <w:sz w:val="28"/>
          <w:szCs w:val="28"/>
        </w:rPr>
        <w:t>號</w:t>
      </w:r>
      <w:r w:rsidRPr="00AA28EB">
        <w:rPr>
          <w:rFonts w:ascii="標楷體" w:eastAsia="標楷體" w:hAnsi="標楷體" w:hint="eastAsia"/>
          <w:sz w:val="28"/>
          <w:szCs w:val="28"/>
        </w:rPr>
        <w:br/>
        <w:t xml:space="preserve">            </w:t>
      </w:r>
      <w:r w:rsidRPr="00AA28EB">
        <w:rPr>
          <w:rFonts w:ascii="標楷體" w:eastAsia="標楷體" w:hAnsi="標楷體"/>
          <w:sz w:val="28"/>
          <w:szCs w:val="28"/>
        </w:rPr>
        <w:t>電話：</w:t>
      </w:r>
      <w:r w:rsidR="00035EE0" w:rsidRPr="00AA28EB">
        <w:rPr>
          <w:rFonts w:ascii="標楷體" w:eastAsia="標楷體" w:hAnsi="標楷體" w:hint="eastAsia"/>
          <w:sz w:val="28"/>
          <w:szCs w:val="28"/>
        </w:rPr>
        <w:t xml:space="preserve">87717890 </w:t>
      </w:r>
      <w:r w:rsidRPr="00AA28EB">
        <w:rPr>
          <w:rFonts w:ascii="標楷體" w:eastAsia="標楷體" w:hAnsi="標楷體"/>
          <w:sz w:val="28"/>
          <w:szCs w:val="28"/>
        </w:rPr>
        <w:t>轉</w:t>
      </w:r>
      <w:r w:rsidR="009F0F8B" w:rsidRPr="00AA28EB">
        <w:rPr>
          <w:rFonts w:ascii="標楷體" w:eastAsia="標楷體" w:hAnsi="標楷體" w:hint="eastAsia"/>
          <w:sz w:val="28"/>
          <w:szCs w:val="28"/>
        </w:rPr>
        <w:t>20</w:t>
      </w:r>
      <w:r w:rsidRPr="00AA28EB">
        <w:rPr>
          <w:rFonts w:ascii="標楷體" w:eastAsia="標楷體" w:hAnsi="標楷體"/>
          <w:sz w:val="28"/>
          <w:szCs w:val="28"/>
        </w:rPr>
        <w:t>、</w:t>
      </w:r>
      <w:r w:rsidR="009F0F8B" w:rsidRPr="00AA28EB">
        <w:rPr>
          <w:rFonts w:ascii="標楷體" w:eastAsia="標楷體" w:hAnsi="標楷體" w:hint="eastAsia"/>
          <w:sz w:val="28"/>
          <w:szCs w:val="28"/>
        </w:rPr>
        <w:t>24</w:t>
      </w:r>
      <w:r w:rsidR="006C2E96" w:rsidRPr="00AA28E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A28EB">
        <w:rPr>
          <w:rFonts w:ascii="標楷體" w:eastAsia="標楷體" w:hAnsi="標楷體"/>
          <w:sz w:val="28"/>
          <w:szCs w:val="28"/>
        </w:rPr>
        <w:t>傳真：2</w:t>
      </w:r>
      <w:r w:rsidR="009F0F8B" w:rsidRPr="00AA28EB">
        <w:rPr>
          <w:rFonts w:ascii="標楷體" w:eastAsia="標楷體" w:hAnsi="標楷體" w:hint="eastAsia"/>
          <w:sz w:val="28"/>
          <w:szCs w:val="28"/>
        </w:rPr>
        <w:t>778</w:t>
      </w:r>
      <w:r w:rsidRPr="00AA28EB">
        <w:rPr>
          <w:rFonts w:ascii="標楷體" w:eastAsia="標楷體" w:hAnsi="標楷體"/>
          <w:sz w:val="28"/>
          <w:szCs w:val="28"/>
        </w:rPr>
        <w:t>-</w:t>
      </w:r>
      <w:r w:rsidR="009F0F8B" w:rsidRPr="00AA28EB">
        <w:rPr>
          <w:rFonts w:ascii="標楷體" w:eastAsia="標楷體" w:hAnsi="標楷體" w:hint="eastAsia"/>
          <w:sz w:val="28"/>
          <w:szCs w:val="28"/>
        </w:rPr>
        <w:t>5470</w:t>
      </w:r>
    </w:p>
    <w:p w:rsidR="00DB42FC" w:rsidRPr="00AA28EB" w:rsidRDefault="00DB42FC" w:rsidP="00DB42FC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/>
          <w:sz w:val="28"/>
          <w:szCs w:val="28"/>
        </w:rPr>
      </w:pPr>
    </w:p>
    <w:p w:rsidR="00201D9B" w:rsidRPr="00AA28EB" w:rsidRDefault="005663F4" w:rsidP="00834277">
      <w:pPr>
        <w:pStyle w:val="a6"/>
        <w:numPr>
          <w:ilvl w:val="0"/>
          <w:numId w:val="8"/>
        </w:numPr>
        <w:tabs>
          <w:tab w:val="left" w:pos="709"/>
        </w:tabs>
        <w:spacing w:line="460" w:lineRule="exact"/>
        <w:ind w:leftChars="0" w:left="567" w:hanging="425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AA28EB">
        <w:rPr>
          <w:rFonts w:ascii="標楷體" w:eastAsia="標楷體" w:hAnsi="標楷體"/>
          <w:sz w:val="28"/>
          <w:szCs w:val="28"/>
        </w:rPr>
        <w:lastRenderedPageBreak/>
        <w:t>協辦單位：國立臺灣師範大學</w:t>
      </w:r>
      <w:r w:rsidR="00FF0CF4" w:rsidRPr="00AA28EB">
        <w:rPr>
          <w:rFonts w:ascii="標楷體" w:eastAsia="標楷體" w:hAnsi="標楷體" w:hint="eastAsia"/>
          <w:sz w:val="28"/>
          <w:szCs w:val="28"/>
        </w:rPr>
        <w:t xml:space="preserve"> </w:t>
      </w:r>
      <w:r w:rsidR="004E0D0D" w:rsidRPr="00AA28EB">
        <w:rPr>
          <w:rFonts w:ascii="標楷體" w:eastAsia="標楷體" w:hAnsi="標楷體" w:hint="eastAsia"/>
          <w:sz w:val="28"/>
          <w:szCs w:val="28"/>
        </w:rPr>
        <w:br/>
      </w:r>
      <w:bookmarkEnd w:id="0"/>
      <w:r w:rsidRPr="00AA28E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01D9B" w:rsidRPr="00AA28EB">
        <w:rPr>
          <w:rFonts w:ascii="標楷體" w:eastAsia="標楷體" w:hAnsi="標楷體" w:hint="eastAsia"/>
          <w:sz w:val="28"/>
          <w:szCs w:val="28"/>
        </w:rPr>
        <w:t>長庚大學</w:t>
      </w:r>
    </w:p>
    <w:p w:rsidR="005663F4" w:rsidRPr="00AA28EB" w:rsidRDefault="00956B46" w:rsidP="00201D9B">
      <w:pPr>
        <w:pStyle w:val="a6"/>
        <w:spacing w:line="460" w:lineRule="exact"/>
        <w:ind w:leftChars="0" w:left="567"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臺北市立萬芳高級</w:t>
      </w:r>
      <w:r w:rsidR="0081397E" w:rsidRPr="00AA28EB">
        <w:rPr>
          <w:rFonts w:ascii="標楷體" w:eastAsia="標楷體" w:hAnsi="標楷體" w:hint="eastAsia"/>
          <w:sz w:val="28"/>
          <w:szCs w:val="28"/>
        </w:rPr>
        <w:t>中學</w:t>
      </w:r>
    </w:p>
    <w:p w:rsidR="004E0D0D" w:rsidRPr="00AA28EB" w:rsidRDefault="005663F4" w:rsidP="00DB42FC">
      <w:pPr>
        <w:pStyle w:val="a6"/>
        <w:spacing w:afterLines="50" w:after="180" w:line="46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1397E" w:rsidRPr="00AA28EB">
        <w:rPr>
          <w:rFonts w:ascii="標楷體" w:eastAsia="標楷體" w:hAnsi="標楷體" w:hint="eastAsia"/>
          <w:sz w:val="28"/>
          <w:szCs w:val="28"/>
        </w:rPr>
        <w:t>臺北市立大直高級中學</w:t>
      </w:r>
    </w:p>
    <w:p w:rsidR="002E0E22" w:rsidRPr="00AA28EB" w:rsidRDefault="001335AA" w:rsidP="00834277">
      <w:pPr>
        <w:pStyle w:val="a6"/>
        <w:numPr>
          <w:ilvl w:val="0"/>
          <w:numId w:val="8"/>
        </w:numPr>
        <w:tabs>
          <w:tab w:val="left" w:pos="709"/>
        </w:tabs>
        <w:spacing w:line="460" w:lineRule="exact"/>
        <w:ind w:leftChars="0" w:left="567" w:hanging="425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參加對象及名額</w:t>
      </w:r>
    </w:p>
    <w:p w:rsidR="002E0E22" w:rsidRPr="00AA28EB" w:rsidRDefault="002E0E22" w:rsidP="00834277">
      <w:pPr>
        <w:numPr>
          <w:ilvl w:val="0"/>
          <w:numId w:val="2"/>
        </w:numPr>
        <w:tabs>
          <w:tab w:val="clear" w:pos="1200"/>
          <w:tab w:val="left" w:pos="1276"/>
        </w:tabs>
        <w:snapToGrid w:val="0"/>
        <w:spacing w:afterLines="50" w:after="180" w:line="460" w:lineRule="exac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臺北市公私立的高中、高職、國中、國小學生，以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同校</w:t>
      </w:r>
      <w:r w:rsidRPr="00471310">
        <w:rPr>
          <w:rFonts w:ascii="標楷體" w:eastAsia="標楷體" w:hAnsi="標楷體"/>
          <w:sz w:val="28"/>
          <w:szCs w:val="28"/>
          <w:u w:val="single"/>
        </w:rPr>
        <w:t>2</w:t>
      </w:r>
      <w:r w:rsidR="00471310" w:rsidRPr="00471310">
        <w:rPr>
          <w:rFonts w:ascii="標楷體" w:eastAsia="標楷體" w:hAnsi="標楷體" w:hint="eastAsia"/>
          <w:sz w:val="28"/>
          <w:szCs w:val="28"/>
          <w:u w:val="single"/>
        </w:rPr>
        <w:t>-3</w:t>
      </w:r>
      <w:r w:rsidRPr="00AA28EB">
        <w:rPr>
          <w:rFonts w:ascii="標楷體" w:eastAsia="標楷體" w:hAnsi="標楷體"/>
          <w:sz w:val="28"/>
          <w:szCs w:val="28"/>
        </w:rPr>
        <w:t>名學生組成一隊，</w:t>
      </w:r>
      <w:r w:rsidR="00AD6D36" w:rsidRPr="00AA28EB">
        <w:rPr>
          <w:rFonts w:ascii="標楷體" w:eastAsia="標楷體" w:hAnsi="標楷體"/>
          <w:sz w:val="28"/>
          <w:szCs w:val="28"/>
        </w:rPr>
        <w:t>指導教師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1人</w:t>
      </w:r>
      <w:r w:rsidR="00586F20" w:rsidRPr="00AA28EB">
        <w:rPr>
          <w:rFonts w:ascii="標楷體" w:eastAsia="標楷體" w:hAnsi="標楷體" w:hint="eastAsia"/>
          <w:sz w:val="28"/>
          <w:szCs w:val="28"/>
        </w:rPr>
        <w:t>須</w:t>
      </w:r>
      <w:r w:rsidR="00551304" w:rsidRPr="00AA28EB">
        <w:rPr>
          <w:rFonts w:ascii="標楷體" w:eastAsia="標楷體" w:hAnsi="標楷體"/>
          <w:sz w:val="28"/>
          <w:szCs w:val="28"/>
        </w:rPr>
        <w:t>為</w:t>
      </w:r>
      <w:r w:rsidRPr="00AA28EB">
        <w:rPr>
          <w:rFonts w:ascii="標楷體" w:eastAsia="標楷體" w:hAnsi="標楷體"/>
          <w:sz w:val="28"/>
          <w:szCs w:val="28"/>
        </w:rPr>
        <w:t>與選手</w:t>
      </w:r>
      <w:r w:rsidR="00551304" w:rsidRPr="00AA28EB">
        <w:rPr>
          <w:rFonts w:ascii="標楷體" w:eastAsia="標楷體" w:hAnsi="標楷體"/>
          <w:sz w:val="28"/>
          <w:szCs w:val="28"/>
        </w:rPr>
        <w:t>同校之現</w:t>
      </w:r>
      <w:r w:rsidR="00551304" w:rsidRPr="00AA28EB">
        <w:rPr>
          <w:rFonts w:ascii="標楷體" w:eastAsia="標楷體" w:hAnsi="標楷體" w:hint="eastAsia"/>
          <w:sz w:val="28"/>
          <w:szCs w:val="28"/>
        </w:rPr>
        <w:t>職正式教師、代理或代課教師</w:t>
      </w:r>
      <w:r w:rsidRPr="00AA28EB">
        <w:rPr>
          <w:rFonts w:ascii="標楷體" w:eastAsia="標楷體" w:hAnsi="標楷體"/>
          <w:sz w:val="28"/>
          <w:szCs w:val="28"/>
        </w:rPr>
        <w:t>。</w:t>
      </w:r>
    </w:p>
    <w:p w:rsidR="002E0E22" w:rsidRPr="00AA28EB" w:rsidRDefault="002E0E22" w:rsidP="008F3870">
      <w:pPr>
        <w:numPr>
          <w:ilvl w:val="1"/>
          <w:numId w:val="2"/>
        </w:numPr>
        <w:tabs>
          <w:tab w:val="clear" w:pos="1335"/>
          <w:tab w:val="left" w:pos="1701"/>
          <w:tab w:val="left" w:pos="1985"/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高中職組：高中職在學學生（包括自學學生）</w:t>
      </w:r>
    </w:p>
    <w:p w:rsidR="002E0E22" w:rsidRPr="00AA28EB" w:rsidRDefault="002E0E22" w:rsidP="008F3870">
      <w:pPr>
        <w:numPr>
          <w:ilvl w:val="1"/>
          <w:numId w:val="2"/>
        </w:numPr>
        <w:tabs>
          <w:tab w:val="clear" w:pos="1335"/>
          <w:tab w:val="left" w:pos="1701"/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國中組：國中在學學生（包括自學學生）</w:t>
      </w:r>
    </w:p>
    <w:p w:rsidR="002E0E22" w:rsidRPr="00AA28EB" w:rsidRDefault="002E0E22" w:rsidP="008F3870">
      <w:pPr>
        <w:numPr>
          <w:ilvl w:val="1"/>
          <w:numId w:val="2"/>
        </w:numPr>
        <w:tabs>
          <w:tab w:val="clear" w:pos="1335"/>
          <w:tab w:val="left" w:pos="1701"/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國小組：國小在學學生（包括自學學生）</w:t>
      </w:r>
    </w:p>
    <w:p w:rsidR="00CB6CF3" w:rsidRPr="00834277" w:rsidRDefault="005C6A71" w:rsidP="008F3870">
      <w:pPr>
        <w:pStyle w:val="a6"/>
        <w:numPr>
          <w:ilvl w:val="0"/>
          <w:numId w:val="2"/>
        </w:numPr>
        <w:tabs>
          <w:tab w:val="left" w:pos="1276"/>
          <w:tab w:val="left" w:pos="1701"/>
        </w:tabs>
        <w:snapToGrid w:val="0"/>
        <w:spacing w:afterLines="50" w:after="180"/>
        <w:ind w:leftChars="0" w:hanging="491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比賽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項目</w:t>
      </w:r>
      <w:r w:rsidR="00B12B59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：</w:t>
      </w: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分為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</w:t>
      </w: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賽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、表演賽及</w:t>
      </w: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創意賽。</w:t>
      </w:r>
    </w:p>
    <w:p w:rsidR="002E0E22" w:rsidRPr="00834277" w:rsidRDefault="00CB6CF3" w:rsidP="00834277">
      <w:pPr>
        <w:tabs>
          <w:tab w:val="left" w:pos="709"/>
          <w:tab w:val="left" w:pos="1134"/>
        </w:tabs>
        <w:snapToGrid w:val="0"/>
        <w:spacing w:line="460" w:lineRule="exact"/>
        <w:ind w:leftChars="295" w:left="1136" w:hangingChars="153" w:hanging="42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報名限制隊伍數：</w:t>
      </w:r>
      <w:r w:rsidR="00236898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每組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每校報名隊伍數以5隊為限（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競賽、表演賽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與創意</w:t>
      </w:r>
      <w:r w:rsidR="00237788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賽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合併計算）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2E0E22" w:rsidRPr="00834277">
        <w:rPr>
          <w:rFonts w:ascii="標楷體" w:eastAsia="標楷體" w:hAnsi="標楷體" w:hint="eastAsia"/>
          <w:color w:val="000000" w:themeColor="text1"/>
          <w:sz w:val="28"/>
          <w:szCs w:val="28"/>
        </w:rPr>
        <w:br/>
      </w:r>
    </w:p>
    <w:p w:rsidR="002E0E22" w:rsidRPr="00AA28EB" w:rsidRDefault="001335AA" w:rsidP="00834277">
      <w:pPr>
        <w:pStyle w:val="a6"/>
        <w:numPr>
          <w:ilvl w:val="0"/>
          <w:numId w:val="8"/>
        </w:numPr>
        <w:tabs>
          <w:tab w:val="left" w:pos="709"/>
        </w:tabs>
        <w:spacing w:line="460" w:lineRule="exact"/>
        <w:ind w:leftChars="0" w:left="567" w:hanging="425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舉辦日期</w:t>
      </w:r>
    </w:p>
    <w:p w:rsidR="002E0E22" w:rsidRPr="00AA28EB" w:rsidRDefault="002E0E22" w:rsidP="00834277">
      <w:pPr>
        <w:numPr>
          <w:ilvl w:val="0"/>
          <w:numId w:val="9"/>
        </w:numPr>
        <w:tabs>
          <w:tab w:val="clear" w:pos="1200"/>
          <w:tab w:val="num" w:pos="993"/>
        </w:tabs>
        <w:snapToGrid w:val="0"/>
        <w:spacing w:afterLines="50" w:after="180" w:line="460" w:lineRule="exac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報名</w:t>
      </w:r>
    </w:p>
    <w:p w:rsidR="002E0E22" w:rsidRDefault="00834277" w:rsidP="00834277">
      <w:pPr>
        <w:numPr>
          <w:ilvl w:val="1"/>
          <w:numId w:val="9"/>
        </w:numPr>
        <w:tabs>
          <w:tab w:val="left" w:pos="1701"/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</w:t>
      </w:r>
      <w:r w:rsidR="00B7662E" w:rsidRPr="0078797C">
        <w:rPr>
          <w:rFonts w:ascii="標楷體" w:eastAsia="標楷體" w:hAnsi="標楷體" w:hint="eastAsia"/>
          <w:sz w:val="28"/>
          <w:szCs w:val="28"/>
        </w:rPr>
        <w:t>賽</w:t>
      </w:r>
      <w:r w:rsidR="002E0E22" w:rsidRPr="0078797C">
        <w:rPr>
          <w:rFonts w:ascii="標楷體" w:eastAsia="標楷體" w:hAnsi="標楷體"/>
          <w:sz w:val="28"/>
          <w:szCs w:val="28"/>
        </w:rPr>
        <w:t>報名時間：</w:t>
      </w:r>
      <w:r w:rsidR="00A43E51" w:rsidRPr="0078797C">
        <w:rPr>
          <w:rFonts w:ascii="標楷體" w:eastAsia="標楷體" w:hAnsi="標楷體"/>
          <w:sz w:val="28"/>
          <w:szCs w:val="28"/>
        </w:rPr>
        <w:t>10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3</w:t>
      </w:r>
      <w:r w:rsidR="002E0E22" w:rsidRPr="0078797C">
        <w:rPr>
          <w:rFonts w:ascii="標楷體" w:eastAsia="標楷體" w:hAnsi="標楷體"/>
          <w:sz w:val="28"/>
          <w:szCs w:val="28"/>
        </w:rPr>
        <w:t>年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3</w:t>
      </w:r>
      <w:r w:rsidR="002E0E22" w:rsidRPr="0078797C">
        <w:rPr>
          <w:rFonts w:ascii="標楷體" w:eastAsia="標楷體" w:hAnsi="標楷體"/>
          <w:sz w:val="28"/>
          <w:szCs w:val="28"/>
        </w:rPr>
        <w:t>月1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7</w:t>
      </w:r>
      <w:r w:rsidR="002E0E22" w:rsidRPr="0078797C">
        <w:rPr>
          <w:rFonts w:ascii="標楷體" w:eastAsia="標楷體" w:hAnsi="標楷體"/>
          <w:sz w:val="28"/>
          <w:szCs w:val="28"/>
        </w:rPr>
        <w:t>日（一）起至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3</w:t>
      </w:r>
      <w:r w:rsidR="002E0E22" w:rsidRPr="0078797C">
        <w:rPr>
          <w:rFonts w:ascii="標楷體" w:eastAsia="標楷體" w:hAnsi="標楷體"/>
          <w:sz w:val="28"/>
          <w:szCs w:val="28"/>
        </w:rPr>
        <w:t>月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21</w:t>
      </w:r>
      <w:r w:rsidR="00A43E51" w:rsidRPr="0078797C">
        <w:rPr>
          <w:rFonts w:ascii="標楷體" w:eastAsia="標楷體" w:hAnsi="標楷體"/>
          <w:sz w:val="28"/>
          <w:szCs w:val="28"/>
        </w:rPr>
        <w:t>日（</w:t>
      </w:r>
      <w:r w:rsidR="00A43E51" w:rsidRPr="0078797C">
        <w:rPr>
          <w:rFonts w:ascii="標楷體" w:eastAsia="標楷體" w:hAnsi="標楷體" w:hint="eastAsia"/>
          <w:sz w:val="28"/>
          <w:szCs w:val="28"/>
        </w:rPr>
        <w:t>五</w:t>
      </w:r>
      <w:r w:rsidR="002E0E22" w:rsidRPr="0078797C">
        <w:rPr>
          <w:rFonts w:ascii="標楷體" w:eastAsia="標楷體" w:hAnsi="標楷體"/>
          <w:sz w:val="28"/>
          <w:szCs w:val="28"/>
        </w:rPr>
        <w:t>）止。</w:t>
      </w:r>
    </w:p>
    <w:p w:rsidR="00834277" w:rsidRPr="00834277" w:rsidRDefault="00834277" w:rsidP="00834277">
      <w:pPr>
        <w:numPr>
          <w:ilvl w:val="1"/>
          <w:numId w:val="9"/>
        </w:numPr>
        <w:tabs>
          <w:tab w:val="left" w:pos="1701"/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834277">
        <w:rPr>
          <w:rFonts w:ascii="標楷體" w:eastAsia="標楷體" w:hAnsi="標楷體" w:hint="eastAsia"/>
          <w:sz w:val="28"/>
          <w:szCs w:val="28"/>
          <w:u w:val="single"/>
        </w:rPr>
        <w:t>表演賽報名時間：103年3月17日(一)起至3月21日(五)止。</w:t>
      </w:r>
    </w:p>
    <w:p w:rsidR="00307DD9" w:rsidRPr="00AA28EB" w:rsidRDefault="00307DD9" w:rsidP="00834277">
      <w:pPr>
        <w:numPr>
          <w:ilvl w:val="1"/>
          <w:numId w:val="9"/>
        </w:numPr>
        <w:tabs>
          <w:tab w:val="clear" w:pos="1335"/>
          <w:tab w:val="left" w:pos="1701"/>
          <w:tab w:val="left" w:pos="2127"/>
          <w:tab w:val="num" w:pos="2268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創意賽報名時間：</w:t>
      </w:r>
      <w:r w:rsidRPr="00AA28EB">
        <w:rPr>
          <w:rFonts w:ascii="標楷體" w:eastAsia="標楷體" w:hAnsi="標楷體"/>
          <w:sz w:val="28"/>
          <w:szCs w:val="28"/>
        </w:rPr>
        <w:t>10</w:t>
      </w:r>
      <w:r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年</w:t>
      </w:r>
      <w:r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月1</w:t>
      </w:r>
      <w:r w:rsidRPr="00AA28EB">
        <w:rPr>
          <w:rFonts w:ascii="標楷體" w:eastAsia="標楷體" w:hAnsi="標楷體" w:hint="eastAsia"/>
          <w:sz w:val="28"/>
          <w:szCs w:val="28"/>
        </w:rPr>
        <w:t>7</w:t>
      </w:r>
      <w:r w:rsidRPr="00AA28EB">
        <w:rPr>
          <w:rFonts w:ascii="標楷體" w:eastAsia="標楷體" w:hAnsi="標楷體"/>
          <w:sz w:val="28"/>
          <w:szCs w:val="28"/>
        </w:rPr>
        <w:t>日（一）起至</w:t>
      </w:r>
      <w:r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月</w:t>
      </w:r>
      <w:r w:rsidRPr="00AA28EB">
        <w:rPr>
          <w:rFonts w:ascii="標楷體" w:eastAsia="標楷體" w:hAnsi="標楷體" w:hint="eastAsia"/>
          <w:sz w:val="28"/>
          <w:szCs w:val="28"/>
        </w:rPr>
        <w:t>21</w:t>
      </w:r>
      <w:r w:rsidRPr="00AA28EB">
        <w:rPr>
          <w:rFonts w:ascii="標楷體" w:eastAsia="標楷體" w:hAnsi="標楷體"/>
          <w:sz w:val="28"/>
          <w:szCs w:val="28"/>
        </w:rPr>
        <w:t>日（</w:t>
      </w:r>
      <w:r w:rsidRPr="00AA28EB">
        <w:rPr>
          <w:rFonts w:ascii="標楷體" w:eastAsia="標楷體" w:hAnsi="標楷體" w:hint="eastAsia"/>
          <w:sz w:val="28"/>
          <w:szCs w:val="28"/>
        </w:rPr>
        <w:t>五</w:t>
      </w:r>
      <w:r w:rsidRPr="00AA28EB">
        <w:rPr>
          <w:rFonts w:ascii="標楷體" w:eastAsia="標楷體" w:hAnsi="標楷體"/>
          <w:sz w:val="28"/>
          <w:szCs w:val="28"/>
        </w:rPr>
        <w:t>）止。</w:t>
      </w:r>
    </w:p>
    <w:p w:rsidR="002E0E22" w:rsidRPr="00AA28EB" w:rsidRDefault="002E0E22" w:rsidP="00834277">
      <w:pPr>
        <w:numPr>
          <w:ilvl w:val="1"/>
          <w:numId w:val="9"/>
        </w:numPr>
        <w:tabs>
          <w:tab w:val="clear" w:pos="1335"/>
          <w:tab w:val="left" w:pos="1843"/>
        </w:tabs>
        <w:snapToGrid w:val="0"/>
        <w:spacing w:afterLines="50" w:after="180"/>
        <w:ind w:left="2127" w:hanging="851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報名方式：一律採線上報名，網址</w:t>
      </w:r>
      <w:r w:rsidR="00307DD9" w:rsidRPr="00AA28EB">
        <w:rPr>
          <w:rFonts w:ascii="標楷體" w:eastAsia="標楷體" w:hAnsi="標楷體" w:hint="eastAsia"/>
          <w:sz w:val="28"/>
          <w:szCs w:val="28"/>
        </w:rPr>
        <w:t>http://robot.</w:t>
      </w:r>
      <w:r w:rsidR="00445B00" w:rsidRPr="00AA28EB">
        <w:rPr>
          <w:rFonts w:ascii="標楷體" w:eastAsia="標楷體" w:hAnsi="標楷體"/>
          <w:sz w:val="28"/>
          <w:szCs w:val="28"/>
        </w:rPr>
        <w:t>thjh.tp.edu.tw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。</w:t>
      </w:r>
      <w:r w:rsidRPr="00AA28EB">
        <w:rPr>
          <w:rFonts w:ascii="標楷體" w:eastAsia="標楷體" w:hAnsi="標楷體"/>
          <w:sz w:val="28"/>
          <w:szCs w:val="28"/>
        </w:rPr>
        <w:t>完成線上報名後，請將報名表件列印核對無誤(表件上</w:t>
      </w:r>
      <w:r w:rsidR="00FB7FB6" w:rsidRPr="00AA28EB">
        <w:rPr>
          <w:rFonts w:ascii="標楷體" w:eastAsia="標楷體" w:hAnsi="標楷體" w:hint="eastAsia"/>
          <w:sz w:val="28"/>
          <w:szCs w:val="28"/>
        </w:rPr>
        <w:t>傳後更</w:t>
      </w:r>
      <w:r w:rsidRPr="00AA28EB">
        <w:rPr>
          <w:rFonts w:ascii="標楷體" w:eastAsia="標楷體" w:hAnsi="標楷體"/>
          <w:sz w:val="28"/>
          <w:szCs w:val="28"/>
        </w:rPr>
        <w:t>改資料無效)，需將報名表列印經所屬學校核章後（報名表正本務必妥善保存，初賽報到時為必備文件），於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103年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月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25</w:t>
      </w:r>
      <w:r w:rsidR="00A43E51" w:rsidRPr="00AA28EB">
        <w:rPr>
          <w:rFonts w:ascii="標楷體" w:eastAsia="標楷體" w:hAnsi="標楷體"/>
          <w:sz w:val="28"/>
          <w:szCs w:val="28"/>
        </w:rPr>
        <w:t>日（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二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）16點</w:t>
      </w:r>
      <w:r w:rsidRPr="00AA28EB">
        <w:rPr>
          <w:rFonts w:ascii="標楷體" w:eastAsia="標楷體" w:hAnsi="標楷體"/>
          <w:sz w:val="28"/>
          <w:szCs w:val="28"/>
        </w:rPr>
        <w:t>前傳真至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敦化國中</w:t>
      </w:r>
      <w:r w:rsidRPr="00AA28EB">
        <w:rPr>
          <w:rFonts w:ascii="標楷體" w:eastAsia="標楷體" w:hAnsi="標楷體"/>
          <w:sz w:val="28"/>
          <w:szCs w:val="28"/>
        </w:rPr>
        <w:t>(FAX:2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778</w:t>
      </w:r>
      <w:r w:rsidRPr="00AA28EB">
        <w:rPr>
          <w:rFonts w:ascii="標楷體" w:eastAsia="標楷體" w:hAnsi="標楷體"/>
          <w:sz w:val="28"/>
          <w:szCs w:val="28"/>
        </w:rPr>
        <w:t>-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5470</w:t>
      </w:r>
      <w:r w:rsidRPr="00AA28EB">
        <w:rPr>
          <w:rFonts w:ascii="標楷體" w:eastAsia="標楷體" w:hAnsi="標楷體"/>
          <w:sz w:val="28"/>
          <w:szCs w:val="28"/>
        </w:rPr>
        <w:t>) ，逾期概不受理。</w:t>
      </w:r>
    </w:p>
    <w:p w:rsidR="002E0E22" w:rsidRPr="00AA28EB" w:rsidRDefault="002E0E22" w:rsidP="00834277">
      <w:pPr>
        <w:numPr>
          <w:ilvl w:val="1"/>
          <w:numId w:val="9"/>
        </w:numPr>
        <w:tabs>
          <w:tab w:val="left" w:pos="1701"/>
          <w:tab w:val="left" w:pos="2127"/>
        </w:tabs>
        <w:snapToGrid w:val="0"/>
        <w:spacing w:afterLines="50" w:after="180"/>
        <w:ind w:left="2127" w:hanging="851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如選</w:t>
      </w:r>
      <w:r w:rsidR="00236898" w:rsidRPr="00AA28EB">
        <w:rPr>
          <w:rFonts w:ascii="標楷體" w:eastAsia="標楷體" w:hAnsi="標楷體"/>
          <w:sz w:val="28"/>
          <w:szCs w:val="28"/>
        </w:rPr>
        <w:t>手姓名於網路報名時輸入錯誤，務必於參賽教練會議前以書面提出，</w:t>
      </w:r>
      <w:r w:rsidR="00236898" w:rsidRPr="00AA28EB">
        <w:rPr>
          <w:rFonts w:ascii="標楷體" w:eastAsia="標楷體" w:hAnsi="標楷體" w:hint="eastAsia"/>
          <w:sz w:val="28"/>
          <w:szCs w:val="28"/>
        </w:rPr>
        <w:t>逾期</w:t>
      </w:r>
      <w:r w:rsidRPr="00AA28EB">
        <w:rPr>
          <w:rFonts w:ascii="標楷體" w:eastAsia="標楷體" w:hAnsi="標楷體"/>
          <w:sz w:val="28"/>
          <w:szCs w:val="28"/>
        </w:rPr>
        <w:t>概不受理更正選手姓名錯別字。</w:t>
      </w:r>
    </w:p>
    <w:p w:rsidR="002E0E22" w:rsidRPr="00AA28EB" w:rsidRDefault="002E0E22" w:rsidP="008F3870">
      <w:pPr>
        <w:numPr>
          <w:ilvl w:val="0"/>
          <w:numId w:val="9"/>
        </w:numPr>
        <w:tabs>
          <w:tab w:val="clear" w:pos="1200"/>
          <w:tab w:val="num" w:pos="993"/>
        </w:tabs>
        <w:snapToGrid w:val="0"/>
        <w:spacing w:afterLines="50" w:after="180" w:line="460" w:lineRule="exac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比賽時間</w:t>
      </w:r>
    </w:p>
    <w:p w:rsidR="002E0E22" w:rsidRPr="00834277" w:rsidRDefault="005E3B6D" w:rsidP="008F3870">
      <w:pPr>
        <w:numPr>
          <w:ilvl w:val="0"/>
          <w:numId w:val="5"/>
        </w:numPr>
        <w:tabs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</w:t>
      </w:r>
      <w:r w:rsidR="005C6A7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賽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：</w:t>
      </w:r>
      <w:r w:rsidR="00A43E51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10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3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年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4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月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26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、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27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日（六、日）</w:t>
      </w:r>
      <w:r w:rsidR="00DB42FC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</w:t>
      </w:r>
    </w:p>
    <w:p w:rsidR="002E0E22" w:rsidRPr="00AA28EB" w:rsidRDefault="00B73FAC" w:rsidP="008F3870">
      <w:pPr>
        <w:numPr>
          <w:ilvl w:val="0"/>
          <w:numId w:val="5"/>
        </w:numPr>
        <w:tabs>
          <w:tab w:val="left" w:pos="2127"/>
        </w:tabs>
        <w:snapToGrid w:val="0"/>
        <w:spacing w:afterLines="50" w:after="180"/>
        <w:ind w:left="184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表演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賽及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創意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賽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：</w:t>
      </w:r>
      <w:r w:rsidR="00A43E51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10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3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年5月</w:t>
      </w:r>
      <w:r w:rsidR="00A43E51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4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日（日）</w:t>
      </w:r>
      <w:r w:rsidR="00DB42FC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。</w:t>
      </w:r>
      <w:r w:rsidR="002E0E22" w:rsidRPr="00AA28EB">
        <w:rPr>
          <w:rFonts w:ascii="標楷體" w:eastAsia="標楷體" w:hAnsi="標楷體" w:hint="eastAsia"/>
          <w:sz w:val="28"/>
          <w:szCs w:val="28"/>
        </w:rPr>
        <w:br/>
      </w:r>
    </w:p>
    <w:p w:rsidR="002E0E22" w:rsidRPr="00AA28EB" w:rsidRDefault="002E0E22" w:rsidP="00021D30">
      <w:pPr>
        <w:pStyle w:val="a6"/>
        <w:numPr>
          <w:ilvl w:val="0"/>
          <w:numId w:val="8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lastRenderedPageBreak/>
        <w:t>舉辦地點：臺北市立</w:t>
      </w:r>
      <w:r w:rsidR="00A43E51" w:rsidRPr="00AA28EB">
        <w:rPr>
          <w:rFonts w:ascii="標楷體" w:eastAsia="標楷體" w:hAnsi="標楷體" w:hint="eastAsia"/>
          <w:sz w:val="28"/>
          <w:szCs w:val="28"/>
        </w:rPr>
        <w:t>敦化國民</w:t>
      </w:r>
      <w:r w:rsidRPr="00AA28EB">
        <w:rPr>
          <w:rFonts w:ascii="標楷體" w:eastAsia="標楷體" w:hAnsi="標楷體"/>
          <w:sz w:val="28"/>
          <w:szCs w:val="28"/>
        </w:rPr>
        <w:t>中學學生活動中心</w:t>
      </w:r>
      <w:r w:rsidR="00DB42FC" w:rsidRPr="00AA28EB">
        <w:rPr>
          <w:rFonts w:ascii="標楷體" w:eastAsia="標楷體" w:hAnsi="標楷體" w:hint="eastAsia"/>
          <w:sz w:val="28"/>
          <w:szCs w:val="28"/>
        </w:rPr>
        <w:t>。</w:t>
      </w:r>
      <w:r w:rsidRPr="00AA28EB">
        <w:rPr>
          <w:rFonts w:ascii="標楷體" w:eastAsia="標楷體" w:hAnsi="標楷體" w:hint="eastAsia"/>
          <w:sz w:val="28"/>
          <w:szCs w:val="28"/>
        </w:rPr>
        <w:br/>
      </w:r>
    </w:p>
    <w:p w:rsidR="002E0E22" w:rsidRPr="00AA28EB" w:rsidRDefault="002E0E22" w:rsidP="008F3870">
      <w:pPr>
        <w:pStyle w:val="a6"/>
        <w:widowControl/>
        <w:numPr>
          <w:ilvl w:val="0"/>
          <w:numId w:val="8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比賽規則與內容</w:t>
      </w:r>
      <w:r w:rsidR="005C6A71" w:rsidRPr="00AA28EB">
        <w:rPr>
          <w:rFonts w:ascii="標楷體" w:eastAsia="標楷體" w:hAnsi="標楷體" w:hint="eastAsia"/>
          <w:sz w:val="28"/>
          <w:szCs w:val="28"/>
        </w:rPr>
        <w:t>：</w:t>
      </w:r>
      <w:r w:rsidR="00E20CF8" w:rsidRPr="00AA28EB">
        <w:rPr>
          <w:rFonts w:ascii="標楷體" w:eastAsia="標楷體" w:hAnsi="標楷體" w:hint="eastAsia"/>
          <w:sz w:val="28"/>
          <w:szCs w:val="28"/>
        </w:rPr>
        <w:t>請詳閱「</w:t>
      </w:r>
      <w:r w:rsidR="00E20CF8" w:rsidRPr="008F387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2014年臺北市校際盃機器人選拔賽</w:t>
      </w:r>
      <w:r w:rsidR="005C6A71" w:rsidRPr="008F387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競賽</w:t>
      </w:r>
      <w:r w:rsidR="005E3B6D" w:rsidRPr="008F387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及表演賽</w:t>
      </w:r>
      <w:r w:rsidR="00E20CF8" w:rsidRPr="008F387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規則」（附件1）</w:t>
      </w:r>
      <w:r w:rsidR="00E20CF8" w:rsidRPr="00AA28EB">
        <w:rPr>
          <w:rFonts w:ascii="標楷體" w:eastAsia="標楷體" w:hAnsi="標楷體" w:hint="eastAsia"/>
          <w:sz w:val="28"/>
          <w:szCs w:val="28"/>
        </w:rPr>
        <w:t>、「2014臺北市校際盃機器人選拔賽創意賽規則」（附件2），本局已同步公告於活動主題網站http://robot.</w:t>
      </w:r>
      <w:r w:rsidR="005C6A71" w:rsidRPr="00AA28EB">
        <w:rPr>
          <w:rFonts w:ascii="標楷體" w:eastAsia="標楷體" w:hAnsi="標楷體" w:hint="eastAsia"/>
          <w:sz w:val="28"/>
          <w:szCs w:val="28"/>
        </w:rPr>
        <w:t>thjh</w:t>
      </w:r>
      <w:r w:rsidR="00E20CF8" w:rsidRPr="00AA28EB">
        <w:rPr>
          <w:rFonts w:ascii="標楷體" w:eastAsia="標楷體" w:hAnsi="標楷體" w:hint="eastAsia"/>
          <w:sz w:val="28"/>
          <w:szCs w:val="28"/>
        </w:rPr>
        <w:t>.tp.edu.tw</w:t>
      </w:r>
      <w:r w:rsidR="00307DD9" w:rsidRPr="00AA28EB">
        <w:rPr>
          <w:rFonts w:ascii="標楷體" w:eastAsia="標楷體" w:hAnsi="標楷體" w:hint="eastAsia"/>
          <w:sz w:val="28"/>
          <w:szCs w:val="28"/>
        </w:rPr>
        <w:t>。</w:t>
      </w:r>
    </w:p>
    <w:p w:rsidR="002E0E22" w:rsidRPr="00AA28EB" w:rsidRDefault="001335AA" w:rsidP="00021D30">
      <w:pPr>
        <w:pStyle w:val="a6"/>
        <w:numPr>
          <w:ilvl w:val="0"/>
          <w:numId w:val="8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評審</w:t>
      </w:r>
    </w:p>
    <w:p w:rsidR="002E0E22" w:rsidRPr="0078797C" w:rsidRDefault="002E0E22" w:rsidP="004C64F8">
      <w:pPr>
        <w:numPr>
          <w:ilvl w:val="0"/>
          <w:numId w:val="10"/>
        </w:numPr>
        <w:tabs>
          <w:tab w:val="clear" w:pos="1200"/>
          <w:tab w:val="num" w:pos="851"/>
          <w:tab w:val="left" w:pos="1134"/>
          <w:tab w:val="left" w:pos="1276"/>
          <w:tab w:val="left" w:pos="1418"/>
          <w:tab w:val="left" w:pos="2410"/>
        </w:tabs>
        <w:snapToGrid w:val="0"/>
        <w:spacing w:afterLines="50" w:after="180" w:line="460" w:lineRule="exact"/>
        <w:ind w:left="2410" w:hanging="1843"/>
        <w:jc w:val="both"/>
        <w:rPr>
          <w:rFonts w:ascii="標楷體" w:eastAsia="標楷體" w:hAnsi="標楷體"/>
          <w:sz w:val="28"/>
          <w:szCs w:val="28"/>
        </w:rPr>
      </w:pPr>
      <w:r w:rsidRPr="0078797C">
        <w:rPr>
          <w:rFonts w:ascii="標楷體" w:eastAsia="標楷體" w:hAnsi="標楷體"/>
          <w:sz w:val="28"/>
          <w:szCs w:val="28"/>
        </w:rPr>
        <w:t>分組</w:t>
      </w:r>
      <w:r w:rsidR="00E20CF8" w:rsidRPr="0078797C">
        <w:rPr>
          <w:rFonts w:ascii="標楷體" w:eastAsia="標楷體" w:hAnsi="標楷體"/>
          <w:sz w:val="28"/>
          <w:szCs w:val="28"/>
        </w:rPr>
        <w:t>評審</w:t>
      </w:r>
      <w:r w:rsidR="00E20CF8" w:rsidRPr="0078797C">
        <w:rPr>
          <w:rFonts w:ascii="標楷體" w:eastAsia="標楷體" w:hAnsi="標楷體" w:hint="eastAsia"/>
          <w:sz w:val="28"/>
          <w:szCs w:val="28"/>
        </w:rPr>
        <w:t>:</w:t>
      </w:r>
      <w:r w:rsidR="00A43E51" w:rsidRPr="0078797C">
        <w:rPr>
          <w:rFonts w:ascii="標楷體" w:eastAsia="標楷體" w:hAnsi="標楷體"/>
          <w:sz w:val="28"/>
          <w:szCs w:val="28"/>
        </w:rPr>
        <w:t>由</w:t>
      </w:r>
      <w:r w:rsidR="009E69FB">
        <w:rPr>
          <w:rFonts w:ascii="標楷體" w:eastAsia="標楷體" w:hAnsi="標楷體" w:hint="eastAsia"/>
          <w:sz w:val="28"/>
          <w:szCs w:val="28"/>
        </w:rPr>
        <w:t>承</w:t>
      </w:r>
      <w:r w:rsidR="00256DEE" w:rsidRPr="0078797C">
        <w:rPr>
          <w:rFonts w:ascii="標楷體" w:eastAsia="標楷體" w:hAnsi="標楷體" w:hint="eastAsia"/>
          <w:sz w:val="28"/>
          <w:szCs w:val="28"/>
        </w:rPr>
        <w:t>辦</w:t>
      </w:r>
      <w:r w:rsidRPr="0078797C">
        <w:rPr>
          <w:rFonts w:ascii="標楷體" w:eastAsia="標楷體" w:hAnsi="標楷體"/>
          <w:sz w:val="28"/>
          <w:szCs w:val="28"/>
        </w:rPr>
        <w:t>單位聘請合格專任教師及大專校院助理教授以上人員擔任</w:t>
      </w:r>
      <w:r w:rsidR="00EF4FDA" w:rsidRPr="006876A2">
        <w:rPr>
          <w:rFonts w:ascii="標楷體" w:eastAsia="標楷體" w:hAnsi="標楷體" w:hint="eastAsia"/>
          <w:sz w:val="28"/>
          <w:szCs w:val="28"/>
          <w:u w:val="single"/>
        </w:rPr>
        <w:t>裁判團</w:t>
      </w:r>
      <w:r w:rsidR="0090504D" w:rsidRPr="006876A2">
        <w:rPr>
          <w:rFonts w:ascii="標楷體" w:eastAsia="標楷體" w:hAnsi="標楷體" w:hint="eastAsia"/>
          <w:sz w:val="28"/>
          <w:szCs w:val="28"/>
          <w:u w:val="single"/>
        </w:rPr>
        <w:t>成員</w:t>
      </w:r>
      <w:r w:rsidRPr="0078797C">
        <w:rPr>
          <w:rFonts w:ascii="標楷體" w:eastAsia="標楷體" w:hAnsi="標楷體"/>
          <w:sz w:val="28"/>
          <w:szCs w:val="28"/>
        </w:rPr>
        <w:t>。</w:t>
      </w:r>
    </w:p>
    <w:p w:rsidR="002E0E22" w:rsidRPr="00AA28EB" w:rsidRDefault="002E0E22" w:rsidP="00C239A0">
      <w:pPr>
        <w:numPr>
          <w:ilvl w:val="0"/>
          <w:numId w:val="10"/>
        </w:numPr>
        <w:tabs>
          <w:tab w:val="clear" w:pos="1200"/>
          <w:tab w:val="num" w:pos="851"/>
          <w:tab w:val="left" w:pos="1134"/>
        </w:tabs>
        <w:snapToGrid w:val="0"/>
        <w:spacing w:afterLines="50" w:after="180" w:line="460" w:lineRule="exact"/>
        <w:ind w:left="993" w:hanging="426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評審</w:t>
      </w:r>
      <w:r w:rsidR="009B7592" w:rsidRPr="00AA28EB">
        <w:rPr>
          <w:rFonts w:ascii="標楷體" w:eastAsia="標楷體" w:hAnsi="標楷體"/>
          <w:sz w:val="28"/>
          <w:szCs w:val="28"/>
        </w:rPr>
        <w:t>方式</w:t>
      </w:r>
    </w:p>
    <w:p w:rsidR="002E0E22" w:rsidRPr="00834277" w:rsidRDefault="005E3B6D" w:rsidP="00EF4FDA">
      <w:pPr>
        <w:numPr>
          <w:ilvl w:val="1"/>
          <w:numId w:val="6"/>
        </w:numPr>
        <w:tabs>
          <w:tab w:val="left" w:pos="1701"/>
          <w:tab w:val="left" w:pos="1843"/>
          <w:tab w:val="left" w:pos="2127"/>
          <w:tab w:val="left" w:pos="3119"/>
        </w:tabs>
        <w:snapToGrid w:val="0"/>
        <w:spacing w:afterLines="50" w:after="180"/>
        <w:ind w:left="2835" w:hanging="1842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競賽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：</w:t>
      </w:r>
      <w:r w:rsidR="00BA6C5C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裁判</w:t>
      </w:r>
      <w:r w:rsidR="002E0E22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團得依比賽內容及規則</w:t>
      </w:r>
      <w:r w:rsidR="000D3B7A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決定名次</w:t>
      </w:r>
      <w:r w:rsidR="00EC5A49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，各</w:t>
      </w:r>
      <w:r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組</w:t>
      </w:r>
      <w:r w:rsidR="00EC5A49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錄取前6名。</w:t>
      </w:r>
    </w:p>
    <w:p w:rsidR="005E3B6D" w:rsidRPr="00834277" w:rsidRDefault="005019BE" w:rsidP="00EF4FDA">
      <w:pPr>
        <w:numPr>
          <w:ilvl w:val="1"/>
          <w:numId w:val="6"/>
        </w:numPr>
        <w:tabs>
          <w:tab w:val="left" w:pos="1701"/>
          <w:tab w:val="left" w:pos="1843"/>
          <w:tab w:val="left" w:pos="2127"/>
          <w:tab w:val="left" w:pos="3119"/>
        </w:tabs>
        <w:snapToGrid w:val="0"/>
        <w:spacing w:afterLines="50" w:after="180"/>
        <w:ind w:left="2835" w:hanging="1842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表演賽：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裁判</w:t>
      </w:r>
      <w:r w:rsidR="005E3B6D" w:rsidRPr="00834277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團得依比賽內容及規則</w:t>
      </w:r>
      <w:r w:rsidR="005E3B6D" w:rsidRPr="0083427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決定名次，各組錄取前3名。（若該組參與的隊伍少於10隊，則僅頒發第1名）。</w:t>
      </w:r>
    </w:p>
    <w:p w:rsidR="002E0E22" w:rsidRPr="00AA28EB" w:rsidRDefault="002E0E22" w:rsidP="00EC5120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創意賽：分兩階段實施</w:t>
      </w:r>
      <w:r w:rsidR="00471310">
        <w:rPr>
          <w:rFonts w:ascii="標楷體" w:eastAsia="標楷體" w:hAnsi="標楷體" w:hint="eastAsia"/>
          <w:sz w:val="28"/>
          <w:szCs w:val="28"/>
        </w:rPr>
        <w:t>，</w:t>
      </w:r>
      <w:r w:rsidR="00471310" w:rsidRPr="00471310">
        <w:rPr>
          <w:rFonts w:ascii="標楷體" w:eastAsia="標楷體" w:hAnsi="標楷體" w:hint="eastAsia"/>
          <w:sz w:val="28"/>
          <w:szCs w:val="28"/>
          <w:u w:val="single"/>
        </w:rPr>
        <w:t>各組錄取前6名。</w:t>
      </w:r>
    </w:p>
    <w:p w:rsidR="002E0E22" w:rsidRPr="00AA28EB" w:rsidRDefault="002E0E22" w:rsidP="00EF4FDA">
      <w:pPr>
        <w:numPr>
          <w:ilvl w:val="2"/>
          <w:numId w:val="6"/>
        </w:numPr>
        <w:tabs>
          <w:tab w:val="clear" w:pos="1440"/>
          <w:tab w:val="left" w:pos="1843"/>
        </w:tabs>
        <w:snapToGrid w:val="0"/>
        <w:spacing w:afterLines="50" w:after="180"/>
        <w:ind w:left="4111" w:hanging="269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初審（書面審查）：於初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審</w:t>
      </w:r>
      <w:r w:rsidRPr="00AA28EB">
        <w:rPr>
          <w:rFonts w:ascii="標楷體" w:eastAsia="標楷體" w:hAnsi="標楷體"/>
          <w:sz w:val="28"/>
          <w:szCs w:val="28"/>
        </w:rPr>
        <w:t>時每組選出10隊參與複審。參與複審入圍決賽隊伍的排名方式將視報名隊數及賽程之安排，由</w:t>
      </w:r>
      <w:r w:rsidR="0010460F" w:rsidRPr="00AA28EB">
        <w:rPr>
          <w:rFonts w:ascii="標楷體" w:eastAsia="標楷體" w:hAnsi="標楷體" w:hint="eastAsia"/>
          <w:sz w:val="28"/>
          <w:szCs w:val="28"/>
        </w:rPr>
        <w:t>裁判</w:t>
      </w:r>
      <w:r w:rsidRPr="00AA28EB">
        <w:rPr>
          <w:rFonts w:ascii="標楷體" w:eastAsia="標楷體" w:hAnsi="標楷體"/>
          <w:sz w:val="28"/>
          <w:szCs w:val="28"/>
        </w:rPr>
        <w:t>團決定，並於參賽教練會議後公告。</w:t>
      </w:r>
    </w:p>
    <w:p w:rsidR="002E0E22" w:rsidRPr="00AA28EB" w:rsidRDefault="00EF4FDA" w:rsidP="00EF4FDA">
      <w:pPr>
        <w:numPr>
          <w:ilvl w:val="2"/>
          <w:numId w:val="6"/>
        </w:numPr>
        <w:tabs>
          <w:tab w:val="clear" w:pos="1440"/>
          <w:tab w:val="left" w:pos="1843"/>
          <w:tab w:val="left" w:pos="2552"/>
        </w:tabs>
        <w:snapToGrid w:val="0"/>
        <w:spacing w:afterLines="50" w:after="180"/>
        <w:ind w:left="2552" w:hanging="1134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複審</w:t>
      </w:r>
      <w:r w:rsidRPr="00AA28EB">
        <w:rPr>
          <w:rFonts w:ascii="標楷體" w:eastAsia="標楷體" w:hAnsi="標楷體" w:hint="eastAsia"/>
          <w:sz w:val="28"/>
          <w:szCs w:val="28"/>
        </w:rPr>
        <w:t>:</w:t>
      </w:r>
      <w:r w:rsidR="002E0E22" w:rsidRPr="00AA28EB">
        <w:rPr>
          <w:rFonts w:ascii="標楷體" w:eastAsia="標楷體" w:hAnsi="標楷體"/>
          <w:sz w:val="28"/>
          <w:szCs w:val="28"/>
        </w:rPr>
        <w:t>凡初審入選者方可參加複審。複審時每件作品需由</w:t>
      </w:r>
      <w:r w:rsidR="000D3B7A" w:rsidRPr="00AA28EB">
        <w:rPr>
          <w:rFonts w:ascii="標楷體" w:eastAsia="標楷體" w:hAnsi="標楷體" w:hint="eastAsia"/>
          <w:sz w:val="28"/>
          <w:szCs w:val="28"/>
        </w:rPr>
        <w:t>選手</w:t>
      </w:r>
      <w:r w:rsidR="002E0E22" w:rsidRPr="00AA28EB">
        <w:rPr>
          <w:rFonts w:ascii="標楷體" w:eastAsia="標楷體" w:hAnsi="標楷體"/>
          <w:sz w:val="28"/>
          <w:szCs w:val="28"/>
        </w:rPr>
        <w:t>親自向</w:t>
      </w:r>
      <w:r w:rsidR="00CF5FE1">
        <w:rPr>
          <w:rFonts w:ascii="標楷體" w:eastAsia="標楷體" w:hAnsi="標楷體" w:hint="eastAsia"/>
          <w:sz w:val="28"/>
          <w:szCs w:val="28"/>
        </w:rPr>
        <w:t>裁判團</w:t>
      </w:r>
      <w:r w:rsidR="00B73FAC">
        <w:rPr>
          <w:rFonts w:ascii="標楷體" w:eastAsia="標楷體" w:hAnsi="標楷體"/>
          <w:sz w:val="28"/>
          <w:szCs w:val="28"/>
        </w:rPr>
        <w:t>說明與操作，不得由他人代理，中場亦不得換人，否則取消其成績</w:t>
      </w:r>
      <w:r w:rsidR="00B73FAC" w:rsidRPr="004634B2">
        <w:rPr>
          <w:rFonts w:ascii="標楷體" w:eastAsia="標楷體" w:hAnsi="標楷體" w:hint="eastAsia"/>
          <w:sz w:val="28"/>
          <w:szCs w:val="28"/>
        </w:rPr>
        <w:t>。</w:t>
      </w:r>
    </w:p>
    <w:p w:rsidR="002E0E22" w:rsidRPr="00AA28EB" w:rsidRDefault="000D3B7A" w:rsidP="00EC5120">
      <w:pPr>
        <w:numPr>
          <w:ilvl w:val="2"/>
          <w:numId w:val="6"/>
        </w:numPr>
        <w:tabs>
          <w:tab w:val="clear" w:pos="1440"/>
          <w:tab w:val="left" w:pos="1701"/>
        </w:tabs>
        <w:snapToGrid w:val="0"/>
        <w:spacing w:afterLines="50" w:after="180"/>
        <w:ind w:left="1701" w:hanging="28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作品</w:t>
      </w:r>
      <w:r w:rsidRPr="00AA28EB">
        <w:rPr>
          <w:rFonts w:ascii="標楷體" w:eastAsia="標楷體" w:hAnsi="標楷體" w:hint="eastAsia"/>
          <w:sz w:val="28"/>
          <w:szCs w:val="28"/>
        </w:rPr>
        <w:t>應</w:t>
      </w:r>
      <w:r w:rsidR="002E0E22" w:rsidRPr="00AA28EB">
        <w:rPr>
          <w:rFonts w:ascii="標楷體" w:eastAsia="標楷體" w:hAnsi="標楷體"/>
          <w:sz w:val="28"/>
          <w:szCs w:val="28"/>
        </w:rPr>
        <w:t>符合專利法與智慧財產權相關規定，若參展作品被檢舉抄襲</w:t>
      </w:r>
      <w:r w:rsidRPr="00AA28EB">
        <w:rPr>
          <w:rFonts w:ascii="標楷體" w:eastAsia="標楷體" w:hAnsi="標楷體" w:hint="eastAsia"/>
          <w:sz w:val="28"/>
          <w:szCs w:val="28"/>
        </w:rPr>
        <w:t>或以相同作品參賽，</w:t>
      </w:r>
      <w:r w:rsidR="002E0E22" w:rsidRPr="00AA28EB">
        <w:rPr>
          <w:rFonts w:ascii="標楷體" w:eastAsia="標楷體" w:hAnsi="標楷體"/>
          <w:sz w:val="28"/>
          <w:szCs w:val="28"/>
        </w:rPr>
        <w:t>經</w:t>
      </w:r>
      <w:r w:rsidR="00BA6C5C" w:rsidRPr="00AA28EB">
        <w:rPr>
          <w:rFonts w:ascii="標楷體" w:eastAsia="標楷體" w:hAnsi="標楷體" w:hint="eastAsia"/>
          <w:sz w:val="28"/>
          <w:szCs w:val="28"/>
        </w:rPr>
        <w:t>裁判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團</w:t>
      </w:r>
      <w:r w:rsidR="002E0E22" w:rsidRPr="00AA28EB">
        <w:rPr>
          <w:rFonts w:ascii="標楷體" w:eastAsia="標楷體" w:hAnsi="標楷體"/>
          <w:sz w:val="28"/>
          <w:szCs w:val="28"/>
        </w:rPr>
        <w:t>會議查證屬實者，取消參展資格；若頒獎後始查證屬實，追回獎狀與</w:t>
      </w:r>
      <w:r w:rsidR="00860377">
        <w:rPr>
          <w:rFonts w:ascii="標楷體" w:eastAsia="標楷體" w:hAnsi="標楷體" w:hint="eastAsia"/>
          <w:sz w:val="28"/>
          <w:szCs w:val="28"/>
        </w:rPr>
        <w:t>禮券</w:t>
      </w:r>
      <w:r w:rsidR="002E0E22" w:rsidRPr="00AA28EB">
        <w:rPr>
          <w:rFonts w:ascii="標楷體" w:eastAsia="標楷體" w:hAnsi="標楷體"/>
          <w:sz w:val="28"/>
          <w:szCs w:val="28"/>
        </w:rPr>
        <w:t>並公布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周</w:t>
      </w:r>
      <w:r w:rsidR="002E0E22" w:rsidRPr="00AA28EB">
        <w:rPr>
          <w:rFonts w:ascii="標楷體" w:eastAsia="標楷體" w:hAnsi="標楷體"/>
          <w:sz w:val="28"/>
          <w:szCs w:val="28"/>
        </w:rPr>
        <w:t>知。</w:t>
      </w:r>
    </w:p>
    <w:p w:rsidR="002E0E22" w:rsidRPr="00AA28EB" w:rsidRDefault="009B7592" w:rsidP="00EC5120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學校團體獎</w:t>
      </w:r>
    </w:p>
    <w:p w:rsidR="002E0E22" w:rsidRPr="00AA28EB" w:rsidRDefault="002E0E22" w:rsidP="00EF4FDA">
      <w:pPr>
        <w:numPr>
          <w:ilvl w:val="2"/>
          <w:numId w:val="6"/>
        </w:numPr>
        <w:tabs>
          <w:tab w:val="clear" w:pos="1440"/>
          <w:tab w:val="left" w:pos="1701"/>
        </w:tabs>
        <w:snapToGrid w:val="0"/>
        <w:spacing w:afterLines="50" w:after="180"/>
        <w:ind w:left="3119" w:hanging="1701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積分計算：依學校得獎隊伍（</w:t>
      </w:r>
      <w:r w:rsidR="009639C8">
        <w:rPr>
          <w:rFonts w:ascii="標楷體" w:eastAsia="標楷體" w:hAnsi="標楷體" w:hint="eastAsia"/>
          <w:sz w:val="28"/>
          <w:szCs w:val="28"/>
        </w:rPr>
        <w:t>競</w:t>
      </w:r>
      <w:r w:rsidRPr="00AA28EB">
        <w:rPr>
          <w:rFonts w:ascii="標楷體" w:eastAsia="標楷體" w:hAnsi="標楷體"/>
          <w:sz w:val="28"/>
          <w:szCs w:val="28"/>
        </w:rPr>
        <w:t>賽</w:t>
      </w:r>
      <w:r w:rsidR="00AC0F6C">
        <w:rPr>
          <w:rFonts w:ascii="標楷體" w:eastAsia="標楷體" w:hAnsi="標楷體" w:hint="eastAsia"/>
          <w:sz w:val="28"/>
          <w:szCs w:val="28"/>
        </w:rPr>
        <w:t>、表演賽</w:t>
      </w:r>
      <w:r w:rsidRPr="00AA28EB">
        <w:rPr>
          <w:rFonts w:ascii="標楷體" w:eastAsia="標楷體" w:hAnsi="標楷體"/>
          <w:sz w:val="28"/>
          <w:szCs w:val="28"/>
        </w:rPr>
        <w:t>及創意賽合計），獲得第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1</w:t>
      </w:r>
      <w:r w:rsidRPr="00AA28EB">
        <w:rPr>
          <w:rFonts w:ascii="標楷體" w:eastAsia="標楷體" w:hAnsi="標楷體"/>
          <w:sz w:val="28"/>
          <w:szCs w:val="28"/>
        </w:rPr>
        <w:t>名隊伍計10分，第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2</w:t>
      </w:r>
      <w:r w:rsidRPr="00AA28EB">
        <w:rPr>
          <w:rFonts w:ascii="標楷體" w:eastAsia="標楷體" w:hAnsi="標楷體"/>
          <w:sz w:val="28"/>
          <w:szCs w:val="28"/>
        </w:rPr>
        <w:t>名計7分，第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名計5分，第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4</w:t>
      </w:r>
      <w:r w:rsidR="005019BE">
        <w:rPr>
          <w:rFonts w:ascii="標楷體" w:eastAsia="標楷體" w:hAnsi="標楷體" w:hint="eastAsia"/>
          <w:sz w:val="28"/>
          <w:szCs w:val="28"/>
        </w:rPr>
        <w:t>-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6</w:t>
      </w:r>
      <w:r w:rsidRPr="00AA28EB">
        <w:rPr>
          <w:rFonts w:ascii="標楷體" w:eastAsia="標楷體" w:hAnsi="標楷體"/>
          <w:sz w:val="28"/>
          <w:szCs w:val="28"/>
        </w:rPr>
        <w:t>名計2分</w:t>
      </w:r>
      <w:r w:rsidR="00AC1CA3" w:rsidRPr="00AA28EB">
        <w:rPr>
          <w:rFonts w:ascii="標楷體" w:eastAsia="標楷體" w:hAnsi="標楷體" w:hint="eastAsia"/>
          <w:sz w:val="28"/>
          <w:szCs w:val="28"/>
        </w:rPr>
        <w:t>，第</w:t>
      </w:r>
      <w:r w:rsidR="005019BE">
        <w:rPr>
          <w:rFonts w:ascii="標楷體" w:eastAsia="標楷體" w:hAnsi="標楷體" w:hint="eastAsia"/>
          <w:sz w:val="28"/>
          <w:szCs w:val="28"/>
        </w:rPr>
        <w:t>7-</w:t>
      </w:r>
      <w:r w:rsidR="00AC1CA3" w:rsidRPr="00AA28EB">
        <w:rPr>
          <w:rFonts w:ascii="標楷體" w:eastAsia="標楷體" w:hAnsi="標楷體" w:hint="eastAsia"/>
          <w:sz w:val="28"/>
          <w:szCs w:val="28"/>
        </w:rPr>
        <w:t>10名計1分</w:t>
      </w:r>
      <w:r w:rsidRPr="00AA28EB">
        <w:rPr>
          <w:rFonts w:ascii="標楷體" w:eastAsia="標楷體" w:hAnsi="標楷體"/>
          <w:sz w:val="28"/>
          <w:szCs w:val="28"/>
        </w:rPr>
        <w:t>。</w:t>
      </w:r>
    </w:p>
    <w:p w:rsidR="002E0E22" w:rsidRPr="00AA28EB" w:rsidRDefault="002E0E22" w:rsidP="00EC5120">
      <w:pPr>
        <w:numPr>
          <w:ilvl w:val="2"/>
          <w:numId w:val="6"/>
        </w:numPr>
        <w:tabs>
          <w:tab w:val="clear" w:pos="1440"/>
          <w:tab w:val="left" w:pos="1701"/>
        </w:tabs>
        <w:snapToGrid w:val="0"/>
        <w:spacing w:afterLines="50" w:after="180"/>
        <w:ind w:left="1701" w:hanging="28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錄取名額：依總積分之高低順序，各取高中職、國中及國小前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3</w:t>
      </w:r>
      <w:r w:rsidRPr="00AA28EB">
        <w:rPr>
          <w:rFonts w:ascii="標楷體" w:eastAsia="標楷體" w:hAnsi="標楷體"/>
          <w:sz w:val="28"/>
          <w:szCs w:val="28"/>
        </w:rPr>
        <w:t>名。</w:t>
      </w:r>
    </w:p>
    <w:p w:rsidR="002E0E22" w:rsidRPr="00AA28EB" w:rsidRDefault="00AC1CA3" w:rsidP="00EC5120">
      <w:pPr>
        <w:numPr>
          <w:ilvl w:val="2"/>
          <w:numId w:val="6"/>
        </w:numPr>
        <w:tabs>
          <w:tab w:val="clear" w:pos="1440"/>
          <w:tab w:val="left" w:pos="1701"/>
        </w:tabs>
        <w:snapToGrid w:val="0"/>
        <w:spacing w:afterLines="50" w:after="180"/>
        <w:ind w:left="1701" w:hanging="283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同組學校積分相同時，</w:t>
      </w:r>
      <w:r w:rsidRPr="00AA28EB">
        <w:rPr>
          <w:rFonts w:ascii="標楷體" w:eastAsia="標楷體" w:hAnsi="標楷體" w:hint="eastAsia"/>
          <w:sz w:val="28"/>
          <w:szCs w:val="28"/>
        </w:rPr>
        <w:t>以</w:t>
      </w:r>
      <w:r w:rsidR="005019BE">
        <w:rPr>
          <w:rFonts w:ascii="標楷體" w:eastAsia="標楷體" w:hAnsi="標楷體"/>
          <w:sz w:val="28"/>
          <w:szCs w:val="28"/>
        </w:rPr>
        <w:t>獲第</w:t>
      </w:r>
      <w:r w:rsidR="005019BE">
        <w:rPr>
          <w:rFonts w:ascii="標楷體" w:eastAsia="標楷體" w:hAnsi="標楷體" w:hint="eastAsia"/>
          <w:sz w:val="28"/>
          <w:szCs w:val="28"/>
        </w:rPr>
        <w:t>1</w:t>
      </w:r>
      <w:r w:rsidRPr="00AA28EB">
        <w:rPr>
          <w:rFonts w:ascii="標楷體" w:eastAsia="標楷體" w:hAnsi="標楷體"/>
          <w:sz w:val="28"/>
          <w:szCs w:val="28"/>
        </w:rPr>
        <w:t>名作品件數多寡決定名次，</w:t>
      </w:r>
      <w:r w:rsidRPr="00AA28EB">
        <w:rPr>
          <w:rFonts w:ascii="標楷體" w:eastAsia="標楷體" w:hAnsi="標楷體" w:hint="eastAsia"/>
          <w:sz w:val="28"/>
          <w:szCs w:val="28"/>
        </w:rPr>
        <w:t>依</w:t>
      </w:r>
      <w:r w:rsidR="002E0E22" w:rsidRPr="00AA28EB">
        <w:rPr>
          <w:rFonts w:ascii="標楷體" w:eastAsia="標楷體" w:hAnsi="標楷體"/>
          <w:sz w:val="28"/>
          <w:szCs w:val="28"/>
        </w:rPr>
        <w:t>此類推</w:t>
      </w:r>
      <w:r w:rsidRPr="00AA28EB">
        <w:rPr>
          <w:rFonts w:ascii="標楷體" w:eastAsia="標楷體" w:hAnsi="標楷體" w:hint="eastAsia"/>
          <w:sz w:val="28"/>
          <w:szCs w:val="28"/>
        </w:rPr>
        <w:t>。</w:t>
      </w:r>
    </w:p>
    <w:p w:rsidR="002E0E22" w:rsidRPr="005E3B6D" w:rsidRDefault="002E0E22" w:rsidP="005E3B6D">
      <w:pPr>
        <w:pStyle w:val="a6"/>
        <w:numPr>
          <w:ilvl w:val="1"/>
          <w:numId w:val="6"/>
        </w:numPr>
        <w:tabs>
          <w:tab w:val="clear" w:pos="2840"/>
          <w:tab w:val="left" w:pos="1701"/>
          <w:tab w:val="num" w:pos="1843"/>
        </w:tabs>
        <w:snapToGrid w:val="0"/>
        <w:spacing w:afterLines="50" w:after="180"/>
        <w:ind w:leftChars="0" w:left="1843" w:hanging="850"/>
        <w:jc w:val="both"/>
        <w:rPr>
          <w:rFonts w:ascii="標楷體" w:eastAsia="標楷體" w:hAnsi="標楷體"/>
          <w:sz w:val="28"/>
          <w:szCs w:val="28"/>
        </w:rPr>
      </w:pPr>
      <w:r w:rsidRPr="005E3B6D">
        <w:rPr>
          <w:rFonts w:ascii="標楷體" w:eastAsia="標楷體" w:hAnsi="標楷體"/>
          <w:sz w:val="28"/>
          <w:szCs w:val="28"/>
        </w:rPr>
        <w:t>比賽結果將公</w:t>
      </w:r>
      <w:r w:rsidR="006D2BDE" w:rsidRPr="005E3B6D">
        <w:rPr>
          <w:rFonts w:ascii="標楷體" w:eastAsia="標楷體" w:hAnsi="標楷體" w:hint="eastAsia"/>
          <w:sz w:val="28"/>
          <w:szCs w:val="28"/>
        </w:rPr>
        <w:t>布</w:t>
      </w:r>
      <w:r w:rsidRPr="005E3B6D">
        <w:rPr>
          <w:rFonts w:ascii="標楷體" w:eastAsia="標楷體" w:hAnsi="標楷體"/>
          <w:sz w:val="28"/>
          <w:szCs w:val="28"/>
        </w:rPr>
        <w:t>於本次競賽活動主題網站</w:t>
      </w:r>
      <w:r w:rsidR="001A138F" w:rsidRPr="005E3B6D">
        <w:rPr>
          <w:rFonts w:ascii="標楷體" w:eastAsia="標楷體" w:hAnsi="標楷體"/>
          <w:sz w:val="28"/>
          <w:szCs w:val="28"/>
        </w:rPr>
        <w:t>htt</w:t>
      </w:r>
      <w:r w:rsidR="009866B1" w:rsidRPr="005E3B6D">
        <w:rPr>
          <w:rFonts w:ascii="標楷體" w:eastAsia="標楷體" w:hAnsi="標楷體"/>
          <w:sz w:val="28"/>
          <w:szCs w:val="28"/>
        </w:rPr>
        <w:t>p://robot.</w:t>
      </w:r>
      <w:r w:rsidR="00445B00" w:rsidRPr="005E3B6D">
        <w:rPr>
          <w:rFonts w:ascii="標楷體" w:eastAsia="標楷體" w:hAnsi="標楷體"/>
          <w:sz w:val="28"/>
          <w:szCs w:val="28"/>
        </w:rPr>
        <w:t>thjh.tp.edu.tw</w:t>
      </w:r>
      <w:r w:rsidR="009866B1" w:rsidRPr="005E3B6D">
        <w:rPr>
          <w:rFonts w:ascii="標楷體" w:eastAsia="標楷體" w:hAnsi="標楷體" w:hint="eastAsia"/>
          <w:sz w:val="28"/>
          <w:szCs w:val="28"/>
        </w:rPr>
        <w:t>中</w:t>
      </w:r>
      <w:r w:rsidRPr="005E3B6D">
        <w:rPr>
          <w:rFonts w:ascii="標楷體" w:eastAsia="標楷體" w:hAnsi="標楷體"/>
          <w:sz w:val="28"/>
          <w:szCs w:val="28"/>
        </w:rPr>
        <w:t>。</w:t>
      </w:r>
    </w:p>
    <w:p w:rsidR="002E0E22" w:rsidRPr="00AA28EB" w:rsidRDefault="002E0E22" w:rsidP="002E0E22">
      <w:pPr>
        <w:widowControl/>
        <w:rPr>
          <w:rFonts w:ascii="標楷體" w:eastAsia="標楷體" w:hAnsi="標楷體"/>
          <w:sz w:val="28"/>
          <w:szCs w:val="28"/>
        </w:rPr>
      </w:pPr>
    </w:p>
    <w:p w:rsidR="002E0E22" w:rsidRPr="002E7E32" w:rsidRDefault="001335AA" w:rsidP="000D7F6B">
      <w:pPr>
        <w:pStyle w:val="a6"/>
        <w:numPr>
          <w:ilvl w:val="0"/>
          <w:numId w:val="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2E7E32">
        <w:rPr>
          <w:rFonts w:ascii="標楷體" w:eastAsia="標楷體" w:hAnsi="標楷體"/>
          <w:sz w:val="28"/>
          <w:szCs w:val="28"/>
          <w:u w:val="single"/>
        </w:rPr>
        <w:lastRenderedPageBreak/>
        <w:t>獎勵</w:t>
      </w:r>
    </w:p>
    <w:p w:rsidR="00307DD9" w:rsidRPr="000B598C" w:rsidRDefault="002E0E22" w:rsidP="00C239A0">
      <w:pPr>
        <w:numPr>
          <w:ilvl w:val="0"/>
          <w:numId w:val="11"/>
        </w:numPr>
        <w:tabs>
          <w:tab w:val="clear" w:pos="1145"/>
          <w:tab w:val="num" w:pos="1134"/>
        </w:tabs>
        <w:snapToGrid w:val="0"/>
        <w:spacing w:afterLines="50" w:after="180" w:line="460" w:lineRule="exact"/>
        <w:ind w:left="993" w:hanging="426"/>
        <w:jc w:val="both"/>
        <w:rPr>
          <w:rFonts w:ascii="標楷體" w:eastAsia="標楷體" w:hAnsi="標楷體"/>
          <w:sz w:val="28"/>
          <w:szCs w:val="28"/>
        </w:rPr>
      </w:pPr>
      <w:r w:rsidRPr="000B598C">
        <w:rPr>
          <w:rFonts w:ascii="標楷體" w:eastAsia="標楷體" w:hAnsi="標楷體"/>
          <w:sz w:val="28"/>
          <w:szCs w:val="28"/>
        </w:rPr>
        <w:t>獎勵</w:t>
      </w:r>
      <w:r w:rsidR="00BA6C5C" w:rsidRPr="000B598C">
        <w:rPr>
          <w:rFonts w:ascii="標楷體" w:eastAsia="標楷體" w:hAnsi="標楷體" w:hint="eastAsia"/>
          <w:sz w:val="28"/>
          <w:szCs w:val="28"/>
        </w:rPr>
        <w:t>方式</w:t>
      </w:r>
    </w:p>
    <w:p w:rsidR="00BA6C5C" w:rsidRPr="003456CE" w:rsidRDefault="00B73FAC" w:rsidP="00A208A0">
      <w:pPr>
        <w:pStyle w:val="a6"/>
        <w:numPr>
          <w:ilvl w:val="3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 w:left="1560" w:hanging="567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「</w:t>
      </w:r>
      <w:r w:rsidR="003456CE" w:rsidRPr="003456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競</w:t>
      </w:r>
      <w:r w:rsidR="00256DEE" w:rsidRPr="003456CE">
        <w:rPr>
          <w:rFonts w:ascii="標楷體" w:eastAsia="標楷體" w:hAnsi="標楷體" w:hint="eastAsia"/>
          <w:sz w:val="28"/>
          <w:szCs w:val="28"/>
          <w:u w:val="single"/>
        </w:rPr>
        <w:t>賽</w:t>
      </w:r>
      <w:r>
        <w:rPr>
          <w:rFonts w:ascii="標楷體" w:eastAsia="標楷體" w:hAnsi="標楷體" w:hint="eastAsia"/>
          <w:sz w:val="28"/>
          <w:szCs w:val="28"/>
          <w:u w:val="single"/>
        </w:rPr>
        <w:t>」</w:t>
      </w:r>
      <w:r w:rsidR="002E0E22" w:rsidRPr="003456CE">
        <w:rPr>
          <w:rFonts w:ascii="標楷體" w:eastAsia="標楷體" w:hAnsi="標楷體"/>
          <w:sz w:val="28"/>
          <w:szCs w:val="28"/>
          <w:u w:val="single"/>
        </w:rPr>
        <w:t>得獎隊伍</w:t>
      </w:r>
    </w:p>
    <w:p w:rsidR="00BA6C5C" w:rsidRPr="003456CE" w:rsidRDefault="00BA6C5C" w:rsidP="00BA6C5C">
      <w:pPr>
        <w:pStyle w:val="a6"/>
        <w:numPr>
          <w:ilvl w:val="4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A28EB">
        <w:rPr>
          <w:rFonts w:ascii="標楷體" w:eastAsia="標楷體" w:hAnsi="標楷體" w:hint="eastAsia"/>
          <w:sz w:val="28"/>
          <w:szCs w:val="28"/>
        </w:rPr>
        <w:t>學生部分:</w:t>
      </w:r>
      <w:r w:rsidR="003456CE" w:rsidRPr="003456CE">
        <w:rPr>
          <w:rFonts w:ascii="標楷體" w:eastAsia="標楷體" w:hAnsi="標楷體" w:hint="eastAsia"/>
          <w:sz w:val="28"/>
          <w:szCs w:val="28"/>
          <w:u w:val="single"/>
        </w:rPr>
        <w:t>前3名隊伍</w:t>
      </w:r>
      <w:r w:rsidR="002E0E22" w:rsidRPr="003456CE">
        <w:rPr>
          <w:rFonts w:ascii="標楷體" w:eastAsia="標楷體" w:hAnsi="標楷體"/>
          <w:sz w:val="28"/>
          <w:szCs w:val="28"/>
          <w:u w:val="single"/>
        </w:rPr>
        <w:t>頒發每人獎狀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FD594A" w:rsidRPr="003456CE">
        <w:rPr>
          <w:rFonts w:ascii="標楷體" w:eastAsia="標楷體" w:hAnsi="標楷體" w:hint="eastAsia"/>
          <w:sz w:val="28"/>
          <w:szCs w:val="28"/>
          <w:u w:val="single"/>
        </w:rPr>
        <w:t>紙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="003456CE" w:rsidRPr="003456CE">
        <w:rPr>
          <w:rFonts w:ascii="標楷體" w:eastAsia="標楷體" w:hAnsi="標楷體" w:hint="eastAsia"/>
          <w:sz w:val="28"/>
          <w:szCs w:val="28"/>
          <w:u w:val="single"/>
        </w:rPr>
        <w:t>獎牌一面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並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分別獲得5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、3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500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、2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禮券</w:t>
      </w:r>
      <w:r w:rsidR="00B73FAC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4-6名隊伍頒發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獎狀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紙。</w:t>
      </w:r>
    </w:p>
    <w:p w:rsidR="00307DD9" w:rsidRPr="00471310" w:rsidRDefault="002E0E22" w:rsidP="00BA6C5C">
      <w:pPr>
        <w:pStyle w:val="a6"/>
        <w:numPr>
          <w:ilvl w:val="4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A28EB">
        <w:rPr>
          <w:rFonts w:ascii="標楷體" w:eastAsia="標楷體" w:hAnsi="標楷體"/>
          <w:sz w:val="28"/>
          <w:szCs w:val="28"/>
        </w:rPr>
        <w:t>指導</w:t>
      </w:r>
      <w:r w:rsidR="00603B70" w:rsidRPr="00AA28EB">
        <w:rPr>
          <w:rFonts w:ascii="標楷體" w:eastAsia="標楷體" w:hAnsi="標楷體" w:hint="eastAsia"/>
          <w:sz w:val="28"/>
          <w:szCs w:val="28"/>
        </w:rPr>
        <w:t>教</w:t>
      </w:r>
      <w:r w:rsidRPr="00AA28EB">
        <w:rPr>
          <w:rFonts w:ascii="標楷體" w:eastAsia="標楷體" w:hAnsi="標楷體"/>
          <w:sz w:val="28"/>
          <w:szCs w:val="28"/>
        </w:rPr>
        <w:t>師</w:t>
      </w:r>
      <w:r w:rsidR="00BA6C5C" w:rsidRPr="00AA28EB">
        <w:rPr>
          <w:rFonts w:ascii="標楷體" w:eastAsia="標楷體" w:hAnsi="標楷體" w:hint="eastAsia"/>
          <w:sz w:val="28"/>
          <w:szCs w:val="28"/>
        </w:rPr>
        <w:t>部分:</w:t>
      </w:r>
      <w:r w:rsidR="00471310" w:rsidRPr="00471310">
        <w:rPr>
          <w:rFonts w:ascii="標楷體" w:eastAsia="標楷體" w:hAnsi="標楷體" w:hint="eastAsia"/>
          <w:sz w:val="28"/>
          <w:szCs w:val="28"/>
          <w:u w:val="single"/>
        </w:rPr>
        <w:t>前3</w:t>
      </w:r>
      <w:r w:rsidRPr="00471310">
        <w:rPr>
          <w:rFonts w:ascii="標楷體" w:eastAsia="標楷體" w:hAnsi="標楷體"/>
          <w:sz w:val="28"/>
          <w:szCs w:val="28"/>
          <w:u w:val="single"/>
        </w:rPr>
        <w:t>名隊伍之指導</w:t>
      </w:r>
      <w:r w:rsidR="00603B70" w:rsidRPr="00471310">
        <w:rPr>
          <w:rFonts w:ascii="標楷體" w:eastAsia="標楷體" w:hAnsi="標楷體" w:hint="eastAsia"/>
          <w:sz w:val="28"/>
          <w:szCs w:val="28"/>
          <w:u w:val="single"/>
        </w:rPr>
        <w:t>教</w:t>
      </w:r>
      <w:r w:rsidRPr="00471310">
        <w:rPr>
          <w:rFonts w:ascii="標楷體" w:eastAsia="標楷體" w:hAnsi="標楷體"/>
          <w:sz w:val="28"/>
          <w:szCs w:val="28"/>
          <w:u w:val="single"/>
        </w:rPr>
        <w:t>師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分別記嘉獎2次並頒發獎狀一紙</w:t>
      </w:r>
      <w:r w:rsidR="00667586">
        <w:rPr>
          <w:rFonts w:ascii="標楷體" w:eastAsia="標楷體" w:hAnsi="標楷體" w:hint="eastAsia"/>
          <w:sz w:val="28"/>
          <w:szCs w:val="28"/>
          <w:u w:val="single"/>
        </w:rPr>
        <w:t>、</w:t>
      </w:r>
      <w:r w:rsidRPr="00471310">
        <w:rPr>
          <w:rFonts w:ascii="標楷體" w:eastAsia="標楷體" w:hAnsi="標楷體"/>
          <w:sz w:val="28"/>
          <w:szCs w:val="28"/>
          <w:u w:val="single"/>
        </w:rPr>
        <w:t>第</w:t>
      </w:r>
      <w:r w:rsidR="00F06CA3" w:rsidRPr="00471310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="00471310" w:rsidRPr="00471310">
        <w:rPr>
          <w:rFonts w:ascii="標楷體" w:eastAsia="標楷體" w:hAnsi="標楷體" w:hint="eastAsia"/>
          <w:sz w:val="28"/>
          <w:szCs w:val="28"/>
          <w:u w:val="single"/>
        </w:rPr>
        <w:t>-</w:t>
      </w:r>
      <w:r w:rsidR="00F06CA3" w:rsidRPr="00471310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471310">
        <w:rPr>
          <w:rFonts w:ascii="標楷體" w:eastAsia="標楷體" w:hAnsi="標楷體"/>
          <w:sz w:val="28"/>
          <w:szCs w:val="28"/>
          <w:u w:val="single"/>
        </w:rPr>
        <w:t>名隊伍之指導</w:t>
      </w:r>
      <w:r w:rsidR="00603B70" w:rsidRPr="00471310">
        <w:rPr>
          <w:rFonts w:ascii="標楷體" w:eastAsia="標楷體" w:hAnsi="標楷體" w:hint="eastAsia"/>
          <w:sz w:val="28"/>
          <w:szCs w:val="28"/>
          <w:u w:val="single"/>
        </w:rPr>
        <w:t>教</w:t>
      </w:r>
      <w:r w:rsidRPr="00471310">
        <w:rPr>
          <w:rFonts w:ascii="標楷體" w:eastAsia="標楷體" w:hAnsi="標楷體"/>
          <w:sz w:val="28"/>
          <w:szCs w:val="28"/>
          <w:u w:val="single"/>
        </w:rPr>
        <w:t>師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分別</w:t>
      </w:r>
      <w:r w:rsidR="00BC0F74">
        <w:rPr>
          <w:rFonts w:ascii="標楷體" w:eastAsia="標楷體" w:hAnsi="標楷體" w:hint="eastAsia"/>
          <w:sz w:val="28"/>
          <w:szCs w:val="28"/>
          <w:u w:val="single"/>
        </w:rPr>
        <w:t>記嘉獎1次</w:t>
      </w:r>
      <w:r w:rsidR="00471310" w:rsidRPr="00471310">
        <w:rPr>
          <w:rFonts w:ascii="標楷體" w:eastAsia="標楷體" w:hAnsi="標楷體" w:hint="eastAsia"/>
          <w:sz w:val="28"/>
          <w:szCs w:val="28"/>
          <w:u w:val="single"/>
        </w:rPr>
        <w:t>，並</w:t>
      </w:r>
      <w:r w:rsidRPr="00471310">
        <w:rPr>
          <w:rFonts w:ascii="標楷體" w:eastAsia="標楷體" w:hAnsi="標楷體"/>
          <w:sz w:val="28"/>
          <w:szCs w:val="28"/>
          <w:u w:val="single"/>
        </w:rPr>
        <w:t>頒發</w:t>
      </w:r>
      <w:r w:rsidR="00032D97" w:rsidRPr="00471310">
        <w:rPr>
          <w:rFonts w:ascii="標楷體" w:eastAsia="標楷體" w:hAnsi="標楷體" w:hint="eastAsia"/>
          <w:sz w:val="28"/>
          <w:szCs w:val="28"/>
          <w:u w:val="single"/>
        </w:rPr>
        <w:t>獎</w:t>
      </w:r>
      <w:r w:rsidRPr="00471310">
        <w:rPr>
          <w:rFonts w:ascii="標楷體" w:eastAsia="標楷體" w:hAnsi="標楷體"/>
          <w:sz w:val="28"/>
          <w:szCs w:val="28"/>
          <w:u w:val="single"/>
        </w:rPr>
        <w:t>狀</w:t>
      </w:r>
      <w:r w:rsidR="00B46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34277" w:rsidRPr="00471310">
        <w:rPr>
          <w:rFonts w:ascii="標楷體" w:eastAsia="標楷體" w:hAnsi="標楷體" w:hint="eastAsia"/>
          <w:sz w:val="28"/>
          <w:szCs w:val="28"/>
          <w:u w:val="single"/>
        </w:rPr>
        <w:t>紙</w:t>
      </w:r>
      <w:r w:rsidRPr="00471310">
        <w:rPr>
          <w:rFonts w:ascii="標楷體" w:eastAsia="標楷體" w:hAnsi="標楷體"/>
          <w:sz w:val="28"/>
          <w:szCs w:val="28"/>
          <w:u w:val="single"/>
        </w:rPr>
        <w:t>。</w:t>
      </w:r>
    </w:p>
    <w:p w:rsidR="005E3B6D" w:rsidRPr="003456CE" w:rsidRDefault="00B73FAC" w:rsidP="005E3B6D">
      <w:pPr>
        <w:pStyle w:val="a6"/>
        <w:numPr>
          <w:ilvl w:val="3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 w:left="1560" w:hanging="567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「</w:t>
      </w:r>
      <w:r w:rsidR="003456CE" w:rsidRPr="003456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表演</w:t>
      </w:r>
      <w:r w:rsidR="005E3B6D" w:rsidRPr="003456CE">
        <w:rPr>
          <w:rFonts w:ascii="標楷體" w:eastAsia="標楷體" w:hAnsi="標楷體" w:hint="eastAsia"/>
          <w:sz w:val="28"/>
          <w:szCs w:val="28"/>
          <w:u w:val="single"/>
        </w:rPr>
        <w:t>賽</w:t>
      </w:r>
      <w:r>
        <w:rPr>
          <w:rFonts w:ascii="標楷體" w:eastAsia="標楷體" w:hAnsi="標楷體" w:hint="eastAsia"/>
          <w:sz w:val="28"/>
          <w:szCs w:val="28"/>
          <w:u w:val="single"/>
        </w:rPr>
        <w:t>」</w:t>
      </w:r>
      <w:r w:rsidR="005E3B6D" w:rsidRPr="003456CE">
        <w:rPr>
          <w:rFonts w:ascii="標楷體" w:eastAsia="標楷體" w:hAnsi="標楷體"/>
          <w:sz w:val="28"/>
          <w:szCs w:val="28"/>
          <w:u w:val="single"/>
        </w:rPr>
        <w:t>得獎隊伍</w:t>
      </w:r>
    </w:p>
    <w:p w:rsidR="005E3B6D" w:rsidRPr="00B73FAC" w:rsidRDefault="005E3B6D" w:rsidP="005E3B6D">
      <w:pPr>
        <w:pStyle w:val="a6"/>
        <w:numPr>
          <w:ilvl w:val="4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A28EB">
        <w:rPr>
          <w:rFonts w:ascii="標楷體" w:eastAsia="標楷體" w:hAnsi="標楷體" w:hint="eastAsia"/>
          <w:sz w:val="28"/>
          <w:szCs w:val="28"/>
        </w:rPr>
        <w:t>學生部分:</w:t>
      </w:r>
      <w:r w:rsidR="003456CE" w:rsidRPr="003456CE">
        <w:rPr>
          <w:rFonts w:ascii="標楷體" w:eastAsia="標楷體" w:hAnsi="標楷體" w:hint="eastAsia"/>
          <w:sz w:val="28"/>
          <w:szCs w:val="28"/>
          <w:u w:val="single"/>
        </w:rPr>
        <w:t>前3名隊伍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="003456CE" w:rsidRPr="003456CE">
        <w:rPr>
          <w:rFonts w:ascii="標楷體" w:eastAsia="標楷體" w:hAnsi="標楷體" w:hint="eastAsia"/>
          <w:sz w:val="28"/>
          <w:szCs w:val="28"/>
          <w:u w:val="single"/>
        </w:rPr>
        <w:t>頒發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獎狀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36339F">
        <w:rPr>
          <w:rFonts w:ascii="標楷體" w:eastAsia="標楷體" w:hAnsi="標楷體" w:hint="eastAsia"/>
          <w:sz w:val="28"/>
          <w:szCs w:val="28"/>
          <w:u w:val="single"/>
        </w:rPr>
        <w:t>紙、</w:t>
      </w:r>
      <w:r w:rsidR="003456CE" w:rsidRPr="003456CE">
        <w:rPr>
          <w:rFonts w:ascii="標楷體" w:eastAsia="標楷體" w:hAnsi="標楷體" w:hint="eastAsia"/>
          <w:sz w:val="28"/>
          <w:szCs w:val="28"/>
          <w:u w:val="single"/>
        </w:rPr>
        <w:t>獎牌一面</w:t>
      </w:r>
      <w:r w:rsidR="00667586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並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分別獲得5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、3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500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、2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禮券</w:t>
      </w:r>
      <w:r w:rsidR="00471310">
        <w:rPr>
          <w:rFonts w:ascii="標楷體" w:eastAsia="標楷體" w:hAnsi="標楷體" w:hint="eastAsia"/>
          <w:sz w:val="28"/>
          <w:szCs w:val="28"/>
          <w:u w:val="single"/>
        </w:rPr>
        <w:t>(若該組參與的隊伍少於10隊，則僅頒發第1名)</w:t>
      </w:r>
      <w:r w:rsidR="00B73FAC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5E3B6D" w:rsidRPr="00AC0A84" w:rsidRDefault="005E3B6D" w:rsidP="005E3B6D">
      <w:pPr>
        <w:pStyle w:val="a6"/>
        <w:numPr>
          <w:ilvl w:val="4"/>
          <w:numId w:val="6"/>
        </w:numPr>
        <w:tabs>
          <w:tab w:val="left" w:pos="1985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A28EB">
        <w:rPr>
          <w:rFonts w:ascii="標楷體" w:eastAsia="標楷體" w:hAnsi="標楷體"/>
          <w:sz w:val="28"/>
          <w:szCs w:val="28"/>
        </w:rPr>
        <w:t>指導</w:t>
      </w:r>
      <w:r w:rsidRPr="00AA28EB">
        <w:rPr>
          <w:rFonts w:ascii="標楷體" w:eastAsia="標楷體" w:hAnsi="標楷體" w:hint="eastAsia"/>
          <w:sz w:val="28"/>
          <w:szCs w:val="28"/>
        </w:rPr>
        <w:t>教</w:t>
      </w:r>
      <w:r w:rsidRPr="00AA28EB">
        <w:rPr>
          <w:rFonts w:ascii="標楷體" w:eastAsia="標楷體" w:hAnsi="標楷體"/>
          <w:sz w:val="28"/>
          <w:szCs w:val="28"/>
        </w:rPr>
        <w:t>師</w:t>
      </w:r>
      <w:r w:rsidRPr="00AA28EB">
        <w:rPr>
          <w:rFonts w:ascii="標楷體" w:eastAsia="標楷體" w:hAnsi="標楷體" w:hint="eastAsia"/>
          <w:sz w:val="28"/>
          <w:szCs w:val="28"/>
        </w:rPr>
        <w:t>部分:</w:t>
      </w:r>
      <w:r w:rsidR="00471310" w:rsidRPr="00AC0A84">
        <w:rPr>
          <w:rFonts w:ascii="標楷體" w:eastAsia="標楷體" w:hAnsi="標楷體" w:hint="eastAsia"/>
          <w:sz w:val="28"/>
          <w:szCs w:val="28"/>
          <w:u w:val="single"/>
        </w:rPr>
        <w:t xml:space="preserve">前 </w:t>
      </w:r>
      <w:r w:rsidRPr="00AC0A84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AC0A84">
        <w:rPr>
          <w:rFonts w:ascii="標楷體" w:eastAsia="標楷體" w:hAnsi="標楷體"/>
          <w:sz w:val="28"/>
          <w:szCs w:val="28"/>
          <w:u w:val="single"/>
        </w:rPr>
        <w:t>名隊伍之指導</w:t>
      </w:r>
      <w:r w:rsidRPr="00AC0A84">
        <w:rPr>
          <w:rFonts w:ascii="標楷體" w:eastAsia="標楷體" w:hAnsi="標楷體" w:hint="eastAsia"/>
          <w:sz w:val="28"/>
          <w:szCs w:val="28"/>
          <w:u w:val="single"/>
        </w:rPr>
        <w:t>教</w:t>
      </w:r>
      <w:r w:rsidR="00BC0F74">
        <w:rPr>
          <w:rFonts w:ascii="標楷體" w:eastAsia="標楷體" w:hAnsi="標楷體"/>
          <w:sz w:val="28"/>
          <w:szCs w:val="28"/>
          <w:u w:val="single"/>
        </w:rPr>
        <w:t>師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分別</w:t>
      </w:r>
      <w:r w:rsidR="00BC0F74">
        <w:rPr>
          <w:rFonts w:ascii="標楷體" w:eastAsia="標楷體" w:hAnsi="標楷體" w:hint="eastAsia"/>
          <w:sz w:val="28"/>
          <w:szCs w:val="28"/>
          <w:u w:val="single"/>
        </w:rPr>
        <w:t>記嘉獎2次</w:t>
      </w:r>
      <w:r w:rsidR="00667586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471310" w:rsidRPr="00AC0A84">
        <w:rPr>
          <w:rFonts w:ascii="標楷體" w:eastAsia="標楷體" w:hAnsi="標楷體" w:hint="eastAsia"/>
          <w:sz w:val="28"/>
          <w:szCs w:val="28"/>
          <w:u w:val="single"/>
        </w:rPr>
        <w:t>並</w:t>
      </w:r>
      <w:r w:rsidRPr="00AC0A84">
        <w:rPr>
          <w:rFonts w:ascii="標楷體" w:eastAsia="標楷體" w:hAnsi="標楷體"/>
          <w:sz w:val="28"/>
          <w:szCs w:val="28"/>
          <w:u w:val="single"/>
        </w:rPr>
        <w:t>頒發</w:t>
      </w:r>
      <w:r w:rsidR="00AC0A84" w:rsidRPr="00AC0A84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Pr="00AC0A84">
        <w:rPr>
          <w:rFonts w:ascii="標楷體" w:eastAsia="標楷體" w:hAnsi="標楷體" w:hint="eastAsia"/>
          <w:sz w:val="28"/>
          <w:szCs w:val="28"/>
          <w:u w:val="single"/>
        </w:rPr>
        <w:t>獎</w:t>
      </w:r>
      <w:r w:rsidRPr="00AC0A84">
        <w:rPr>
          <w:rFonts w:ascii="標楷體" w:eastAsia="標楷體" w:hAnsi="標楷體"/>
          <w:sz w:val="28"/>
          <w:szCs w:val="28"/>
          <w:u w:val="single"/>
        </w:rPr>
        <w:t>狀</w:t>
      </w:r>
      <w:r w:rsidR="009A031C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34277" w:rsidRPr="00AC0A84">
        <w:rPr>
          <w:rFonts w:ascii="標楷體" w:eastAsia="標楷體" w:hAnsi="標楷體" w:hint="eastAsia"/>
          <w:sz w:val="28"/>
          <w:szCs w:val="28"/>
          <w:u w:val="single"/>
        </w:rPr>
        <w:t>紙</w:t>
      </w:r>
      <w:r w:rsidRPr="00AC0A84">
        <w:rPr>
          <w:rFonts w:ascii="標楷體" w:eastAsia="標楷體" w:hAnsi="標楷體"/>
          <w:sz w:val="28"/>
          <w:szCs w:val="28"/>
          <w:u w:val="single"/>
        </w:rPr>
        <w:t>。</w:t>
      </w:r>
    </w:p>
    <w:p w:rsidR="00BA6C5C" w:rsidRPr="00AA28EB" w:rsidRDefault="00B73FAC" w:rsidP="00C239A0">
      <w:pPr>
        <w:pStyle w:val="a6"/>
        <w:numPr>
          <w:ilvl w:val="3"/>
          <w:numId w:val="6"/>
        </w:numPr>
        <w:ind w:leftChars="0" w:left="1560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032D97" w:rsidRPr="00AA28EB">
        <w:rPr>
          <w:rFonts w:ascii="標楷體" w:eastAsia="標楷體" w:hAnsi="標楷體" w:hint="eastAsia"/>
          <w:sz w:val="28"/>
          <w:szCs w:val="28"/>
        </w:rPr>
        <w:t>創意賽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032D97" w:rsidRPr="00AA28EB">
        <w:rPr>
          <w:rFonts w:ascii="標楷體" w:eastAsia="標楷體" w:hAnsi="標楷體" w:hint="eastAsia"/>
          <w:sz w:val="28"/>
          <w:szCs w:val="28"/>
        </w:rPr>
        <w:t>得</w:t>
      </w:r>
      <w:r w:rsidR="00307DD9" w:rsidRPr="00AA28EB">
        <w:rPr>
          <w:rFonts w:ascii="標楷體" w:eastAsia="標楷體" w:hAnsi="標楷體" w:hint="eastAsia"/>
          <w:sz w:val="28"/>
          <w:szCs w:val="28"/>
        </w:rPr>
        <w:t>獎隊伍</w:t>
      </w:r>
    </w:p>
    <w:p w:rsidR="00834277" w:rsidRDefault="00BA6C5C" w:rsidP="00BA6C5C">
      <w:pPr>
        <w:pStyle w:val="a6"/>
        <w:numPr>
          <w:ilvl w:val="4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834277">
        <w:rPr>
          <w:rFonts w:ascii="標楷體" w:eastAsia="標楷體" w:hAnsi="標楷體" w:hint="eastAsia"/>
          <w:sz w:val="28"/>
          <w:szCs w:val="28"/>
        </w:rPr>
        <w:t>學生部分:</w:t>
      </w:r>
      <w:r w:rsidR="00834277" w:rsidRPr="00834277">
        <w:rPr>
          <w:rFonts w:ascii="標楷體" w:eastAsia="標楷體" w:hAnsi="標楷體" w:hint="eastAsia"/>
          <w:sz w:val="28"/>
          <w:szCs w:val="28"/>
        </w:rPr>
        <w:t xml:space="preserve"> </w:t>
      </w:r>
      <w:r w:rsidR="00834277" w:rsidRPr="00AA28EB">
        <w:rPr>
          <w:rFonts w:ascii="標楷體" w:eastAsia="標楷體" w:hAnsi="標楷體" w:hint="eastAsia"/>
          <w:sz w:val="28"/>
          <w:szCs w:val="28"/>
        </w:rPr>
        <w:t>:</w:t>
      </w:r>
      <w:r w:rsidR="00834277" w:rsidRPr="003456CE">
        <w:rPr>
          <w:rFonts w:ascii="標楷體" w:eastAsia="標楷體" w:hAnsi="標楷體" w:hint="eastAsia"/>
          <w:sz w:val="28"/>
          <w:szCs w:val="28"/>
          <w:u w:val="single"/>
        </w:rPr>
        <w:t>前3名隊伍頒發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獎狀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紙、</w:t>
      </w:r>
      <w:r w:rsidR="00834277" w:rsidRPr="003456CE">
        <w:rPr>
          <w:rFonts w:ascii="標楷體" w:eastAsia="標楷體" w:hAnsi="標楷體" w:hint="eastAsia"/>
          <w:sz w:val="28"/>
          <w:szCs w:val="28"/>
          <w:u w:val="single"/>
        </w:rPr>
        <w:t>獎牌一面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並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分別獲得5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、3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500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、2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,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000</w:t>
      </w:r>
      <w:r w:rsidR="00B73FAC" w:rsidRPr="00B73FAC">
        <w:rPr>
          <w:rFonts w:ascii="標楷體" w:eastAsia="標楷體" w:hAnsi="標楷體"/>
          <w:sz w:val="28"/>
          <w:szCs w:val="28"/>
          <w:u w:val="single"/>
        </w:rPr>
        <w:t>元</w:t>
      </w:r>
      <w:r w:rsidR="00B73FAC" w:rsidRPr="00B73FAC">
        <w:rPr>
          <w:rFonts w:ascii="標楷體" w:eastAsia="標楷體" w:hAnsi="標楷體" w:hint="eastAsia"/>
          <w:sz w:val="28"/>
          <w:szCs w:val="28"/>
          <w:u w:val="single"/>
        </w:rPr>
        <w:t>禮券，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4-6名隊伍頒發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獎狀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34277">
        <w:rPr>
          <w:rFonts w:ascii="標楷體" w:eastAsia="標楷體" w:hAnsi="標楷體" w:hint="eastAsia"/>
          <w:sz w:val="28"/>
          <w:szCs w:val="28"/>
          <w:u w:val="single"/>
        </w:rPr>
        <w:t>紙</w:t>
      </w:r>
      <w:r w:rsidR="00834277">
        <w:rPr>
          <w:rFonts w:ascii="標楷體" w:eastAsia="標楷體" w:hAnsi="標楷體" w:hint="eastAsia"/>
          <w:sz w:val="28"/>
          <w:szCs w:val="28"/>
        </w:rPr>
        <w:t>。</w:t>
      </w:r>
    </w:p>
    <w:p w:rsidR="00307DD9" w:rsidRPr="00834277" w:rsidRDefault="00307DD9" w:rsidP="00BA6C5C">
      <w:pPr>
        <w:pStyle w:val="a6"/>
        <w:numPr>
          <w:ilvl w:val="4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834277">
        <w:rPr>
          <w:rFonts w:ascii="標楷體" w:eastAsia="標楷體" w:hAnsi="標楷體" w:hint="eastAsia"/>
          <w:sz w:val="28"/>
          <w:szCs w:val="28"/>
        </w:rPr>
        <w:t>指導教師</w:t>
      </w:r>
      <w:r w:rsidR="00BA6C5C" w:rsidRPr="00834277">
        <w:rPr>
          <w:rFonts w:ascii="標楷體" w:eastAsia="標楷體" w:hAnsi="標楷體" w:hint="eastAsia"/>
          <w:sz w:val="28"/>
          <w:szCs w:val="28"/>
        </w:rPr>
        <w:t>:</w:t>
      </w:r>
      <w:r w:rsidR="00AC0A84">
        <w:rPr>
          <w:rFonts w:ascii="標楷體" w:eastAsia="標楷體" w:hAnsi="標楷體" w:hint="eastAsia"/>
          <w:sz w:val="28"/>
          <w:szCs w:val="28"/>
        </w:rPr>
        <w:t>前</w:t>
      </w:r>
      <w:r w:rsidR="00AC0A84" w:rsidRPr="008342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834277">
        <w:rPr>
          <w:rFonts w:ascii="標楷體" w:eastAsia="標楷體" w:hAnsi="標楷體" w:hint="eastAsia"/>
          <w:sz w:val="28"/>
          <w:szCs w:val="28"/>
        </w:rPr>
        <w:t>3名隊伍之指導教師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分別</w:t>
      </w:r>
      <w:r w:rsidR="00BC0F74" w:rsidRPr="00BC0F74">
        <w:rPr>
          <w:rFonts w:ascii="標楷體" w:eastAsia="標楷體" w:hAnsi="標楷體" w:hint="eastAsia"/>
          <w:sz w:val="28"/>
          <w:szCs w:val="28"/>
          <w:u w:val="single"/>
        </w:rPr>
        <w:t>記嘉獎2次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並頒發獎狀一紙</w:t>
      </w:r>
      <w:r w:rsidR="00667586">
        <w:rPr>
          <w:rFonts w:ascii="標楷體" w:eastAsia="標楷體" w:hAnsi="標楷體" w:hint="eastAsia"/>
          <w:sz w:val="28"/>
          <w:szCs w:val="28"/>
        </w:rPr>
        <w:t>、</w:t>
      </w:r>
      <w:r w:rsidRPr="00834277">
        <w:rPr>
          <w:rFonts w:ascii="標楷體" w:eastAsia="標楷體" w:hAnsi="標楷體" w:hint="eastAsia"/>
          <w:sz w:val="28"/>
          <w:szCs w:val="28"/>
        </w:rPr>
        <w:t>第</w:t>
      </w:r>
      <w:r w:rsidR="00AC0A84">
        <w:rPr>
          <w:rFonts w:ascii="標楷體" w:eastAsia="標楷體" w:hAnsi="標楷體" w:hint="eastAsia"/>
          <w:sz w:val="28"/>
          <w:szCs w:val="28"/>
        </w:rPr>
        <w:t>4-6</w:t>
      </w:r>
      <w:r w:rsidRPr="00834277">
        <w:rPr>
          <w:rFonts w:ascii="標楷體" w:eastAsia="標楷體" w:hAnsi="標楷體" w:hint="eastAsia"/>
          <w:sz w:val="28"/>
          <w:szCs w:val="28"/>
        </w:rPr>
        <w:t>名隊伍之指導教師</w:t>
      </w:r>
      <w:r w:rsidR="004B15F9">
        <w:rPr>
          <w:rFonts w:ascii="標楷體" w:eastAsia="標楷體" w:hAnsi="標楷體" w:hint="eastAsia"/>
          <w:sz w:val="28"/>
          <w:szCs w:val="28"/>
          <w:u w:val="single"/>
        </w:rPr>
        <w:t>分別</w:t>
      </w:r>
      <w:r w:rsidR="00BC0F74" w:rsidRPr="00BC0F74">
        <w:rPr>
          <w:rFonts w:ascii="標楷體" w:eastAsia="標楷體" w:hAnsi="標楷體" w:hint="eastAsia"/>
          <w:sz w:val="28"/>
          <w:szCs w:val="28"/>
          <w:u w:val="single"/>
        </w:rPr>
        <w:t>記嘉獎1次</w:t>
      </w:r>
      <w:r w:rsidR="00AC0A84" w:rsidRPr="004B15F9">
        <w:rPr>
          <w:rFonts w:ascii="標楷體" w:eastAsia="標楷體" w:hAnsi="標楷體" w:hint="eastAsia"/>
          <w:sz w:val="28"/>
          <w:szCs w:val="28"/>
          <w:u w:val="single"/>
        </w:rPr>
        <w:t>並</w:t>
      </w:r>
      <w:r w:rsidRPr="004B15F9">
        <w:rPr>
          <w:rFonts w:ascii="標楷體" w:eastAsia="標楷體" w:hAnsi="標楷體" w:hint="eastAsia"/>
          <w:sz w:val="28"/>
          <w:szCs w:val="28"/>
          <w:u w:val="single"/>
        </w:rPr>
        <w:t>頒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發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每人</w:t>
      </w:r>
      <w:r w:rsidR="00032D97" w:rsidRPr="00834277">
        <w:rPr>
          <w:rFonts w:ascii="標楷體" w:eastAsia="標楷體" w:hAnsi="標楷體" w:hint="eastAsia"/>
          <w:sz w:val="28"/>
          <w:szCs w:val="28"/>
          <w:u w:val="single"/>
        </w:rPr>
        <w:t>獎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狀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834277" w:rsidRPr="00834277">
        <w:rPr>
          <w:rFonts w:ascii="標楷體" w:eastAsia="標楷體" w:hAnsi="標楷體" w:hint="eastAsia"/>
          <w:sz w:val="28"/>
          <w:szCs w:val="28"/>
          <w:u w:val="single"/>
        </w:rPr>
        <w:t>紙</w:t>
      </w:r>
      <w:r w:rsidRPr="00834277">
        <w:rPr>
          <w:rFonts w:ascii="標楷體" w:eastAsia="標楷體" w:hAnsi="標楷體" w:hint="eastAsia"/>
          <w:sz w:val="28"/>
          <w:szCs w:val="28"/>
        </w:rPr>
        <w:t>。</w:t>
      </w:r>
    </w:p>
    <w:p w:rsidR="00BA6C5C" w:rsidRPr="00AA28EB" w:rsidRDefault="00B73FAC" w:rsidP="00AA28EB">
      <w:pPr>
        <w:pStyle w:val="a6"/>
        <w:numPr>
          <w:ilvl w:val="3"/>
          <w:numId w:val="6"/>
        </w:numPr>
        <w:tabs>
          <w:tab w:val="left" w:pos="1418"/>
          <w:tab w:val="left" w:pos="1560"/>
          <w:tab w:val="left" w:pos="1701"/>
        </w:tabs>
        <w:snapToGrid w:val="0"/>
        <w:spacing w:afterLines="50" w:after="180" w:line="460" w:lineRule="exact"/>
        <w:ind w:leftChars="0" w:hanging="1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BA6C5C" w:rsidRPr="00AA28EB">
        <w:rPr>
          <w:rFonts w:ascii="標楷體" w:eastAsia="標楷體" w:hAnsi="標楷體"/>
          <w:sz w:val="28"/>
          <w:szCs w:val="28"/>
        </w:rPr>
        <w:t>團體獎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BA6C5C" w:rsidRPr="00AA28EB">
        <w:rPr>
          <w:rFonts w:ascii="標楷體" w:eastAsia="標楷體" w:hAnsi="標楷體"/>
          <w:sz w:val="28"/>
          <w:szCs w:val="28"/>
        </w:rPr>
        <w:t>獲獎學校</w:t>
      </w:r>
    </w:p>
    <w:p w:rsidR="00BA6C5C" w:rsidRPr="00AA28EB" w:rsidRDefault="00BA6C5C" w:rsidP="00BA6C5C">
      <w:pPr>
        <w:pStyle w:val="a6"/>
        <w:numPr>
          <w:ilvl w:val="4"/>
          <w:numId w:val="6"/>
        </w:numPr>
        <w:tabs>
          <w:tab w:val="left" w:pos="1418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學校部分: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頒發獎盃</w:t>
      </w:r>
      <w:r w:rsidR="005019BE">
        <w:rPr>
          <w:rFonts w:ascii="標楷體" w:eastAsia="標楷體" w:hAnsi="標楷體" w:hint="eastAsia"/>
          <w:sz w:val="28"/>
          <w:szCs w:val="28"/>
        </w:rPr>
        <w:t>一</w:t>
      </w:r>
      <w:r w:rsidR="00FD594A" w:rsidRPr="00AA28EB">
        <w:rPr>
          <w:rFonts w:ascii="標楷體" w:eastAsia="標楷體" w:hAnsi="標楷體" w:hint="eastAsia"/>
          <w:sz w:val="28"/>
          <w:szCs w:val="28"/>
        </w:rPr>
        <w:t>座</w:t>
      </w:r>
    </w:p>
    <w:p w:rsidR="00BE3300" w:rsidRDefault="002E0E22" w:rsidP="00BA6C5C">
      <w:pPr>
        <w:pStyle w:val="a6"/>
        <w:numPr>
          <w:ilvl w:val="4"/>
          <w:numId w:val="6"/>
        </w:numPr>
        <w:tabs>
          <w:tab w:val="left" w:pos="1418"/>
        </w:tabs>
        <w:snapToGrid w:val="0"/>
        <w:spacing w:afterLines="50" w:after="18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/>
          <w:sz w:val="28"/>
          <w:szCs w:val="28"/>
        </w:rPr>
        <w:t>相關人員</w:t>
      </w:r>
      <w:r w:rsidR="00BA6C5C" w:rsidRPr="00AA28EB">
        <w:rPr>
          <w:rFonts w:ascii="標楷體" w:eastAsia="標楷體" w:hAnsi="標楷體" w:hint="eastAsia"/>
          <w:sz w:val="28"/>
          <w:szCs w:val="28"/>
        </w:rPr>
        <w:t>部分:</w:t>
      </w:r>
      <w:r w:rsidRPr="00AA28EB">
        <w:rPr>
          <w:rFonts w:ascii="標楷體" w:eastAsia="標楷體" w:hAnsi="標楷體"/>
          <w:sz w:val="28"/>
          <w:szCs w:val="28"/>
        </w:rPr>
        <w:t>核實敘嘉獎</w:t>
      </w:r>
      <w:r w:rsidR="00F06CA3" w:rsidRPr="00AA28EB">
        <w:rPr>
          <w:rFonts w:ascii="標楷體" w:eastAsia="標楷體" w:hAnsi="標楷體" w:hint="eastAsia"/>
          <w:sz w:val="28"/>
          <w:szCs w:val="28"/>
        </w:rPr>
        <w:t>1</w:t>
      </w:r>
      <w:r w:rsidRPr="00AA28EB">
        <w:rPr>
          <w:rFonts w:ascii="標楷體" w:eastAsia="標楷體" w:hAnsi="標楷體"/>
          <w:sz w:val="28"/>
          <w:szCs w:val="28"/>
        </w:rPr>
        <w:t>次</w:t>
      </w:r>
      <w:r w:rsidR="00B634B2" w:rsidRPr="00AA28EB">
        <w:rPr>
          <w:rFonts w:ascii="標楷體" w:eastAsia="標楷體" w:hAnsi="標楷體" w:hint="eastAsia"/>
          <w:sz w:val="28"/>
          <w:szCs w:val="28"/>
        </w:rPr>
        <w:t>（</w:t>
      </w:r>
      <w:r w:rsidRPr="00AA28EB">
        <w:rPr>
          <w:rFonts w:ascii="標楷體" w:eastAsia="標楷體" w:hAnsi="標楷體"/>
          <w:sz w:val="28"/>
          <w:szCs w:val="28"/>
        </w:rPr>
        <w:t>3人</w:t>
      </w:r>
      <w:r w:rsidR="00B634B2" w:rsidRPr="00AA28EB">
        <w:rPr>
          <w:rFonts w:ascii="標楷體" w:eastAsia="標楷體" w:hAnsi="標楷體" w:hint="eastAsia"/>
          <w:sz w:val="28"/>
          <w:szCs w:val="28"/>
        </w:rPr>
        <w:t>為限）</w:t>
      </w:r>
      <w:r w:rsidRPr="00AA28EB">
        <w:rPr>
          <w:rFonts w:ascii="標楷體" w:eastAsia="標楷體" w:hAnsi="標楷體"/>
          <w:sz w:val="28"/>
          <w:szCs w:val="28"/>
        </w:rPr>
        <w:t>。</w:t>
      </w:r>
    </w:p>
    <w:p w:rsidR="003456CE" w:rsidRPr="00834277" w:rsidRDefault="003456CE" w:rsidP="00834277">
      <w:pPr>
        <w:tabs>
          <w:tab w:val="left" w:pos="1418"/>
        </w:tabs>
        <w:snapToGrid w:val="0"/>
        <w:spacing w:afterLines="50" w:after="180"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上述競賽、表演賽</w:t>
      </w:r>
      <w:r w:rsidR="00B73FAC">
        <w:rPr>
          <w:rFonts w:ascii="標楷體" w:eastAsia="標楷體" w:hAnsi="標楷體" w:hint="eastAsia"/>
          <w:sz w:val="28"/>
          <w:szCs w:val="28"/>
          <w:u w:val="single"/>
        </w:rPr>
        <w:t>、創意賽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及團體</w:t>
      </w:r>
      <w:r w:rsidR="00834277" w:rsidRPr="00834277">
        <w:rPr>
          <w:rFonts w:ascii="標楷體" w:eastAsia="標楷體" w:hAnsi="標楷體" w:hint="eastAsia"/>
          <w:sz w:val="28"/>
          <w:szCs w:val="28"/>
          <w:u w:val="single"/>
        </w:rPr>
        <w:t>獎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之</w:t>
      </w:r>
      <w:r w:rsidR="00834277" w:rsidRPr="00834277">
        <w:rPr>
          <w:rFonts w:ascii="標楷體" w:eastAsia="標楷體" w:hAnsi="標楷體" w:hint="eastAsia"/>
          <w:sz w:val="28"/>
          <w:szCs w:val="28"/>
          <w:u w:val="single"/>
        </w:rPr>
        <w:t>學校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指導教師擇優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核實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敘獎，且</w:t>
      </w:r>
      <w:r w:rsidR="005019BE">
        <w:rPr>
          <w:rFonts w:ascii="標楷體" w:eastAsia="標楷體" w:hAnsi="標楷體" w:hint="eastAsia"/>
          <w:sz w:val="28"/>
          <w:szCs w:val="28"/>
          <w:u w:val="single"/>
        </w:rPr>
        <w:t>以</w:t>
      </w:r>
      <w:r w:rsidRPr="00834277">
        <w:rPr>
          <w:rFonts w:ascii="標楷體" w:eastAsia="標楷體" w:hAnsi="標楷體" w:hint="eastAsia"/>
          <w:sz w:val="28"/>
          <w:szCs w:val="28"/>
          <w:u w:val="single"/>
        </w:rPr>
        <w:t>不重複敘獎為原則。</w:t>
      </w:r>
    </w:p>
    <w:p w:rsidR="00662F2E" w:rsidRPr="0078797C" w:rsidRDefault="00B12B59" w:rsidP="00B12B59">
      <w:pPr>
        <w:tabs>
          <w:tab w:val="left" w:pos="1134"/>
          <w:tab w:val="left" w:pos="1701"/>
          <w:tab w:val="num" w:pos="1985"/>
        </w:tabs>
        <w:snapToGrid w:val="0"/>
        <w:spacing w:afterLines="100" w:after="36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73FAC">
        <w:rPr>
          <w:rFonts w:ascii="標楷體" w:eastAsia="標楷體" w:hAnsi="標楷體" w:hint="eastAsia"/>
          <w:sz w:val="28"/>
          <w:szCs w:val="28"/>
        </w:rPr>
        <w:t>二</w:t>
      </w:r>
      <w:r w:rsidRPr="00AA28EB">
        <w:rPr>
          <w:rFonts w:ascii="標楷體" w:eastAsia="標楷體" w:hAnsi="標楷體" w:hint="eastAsia"/>
          <w:sz w:val="28"/>
          <w:szCs w:val="28"/>
        </w:rPr>
        <w:t>、</w:t>
      </w:r>
      <w:r w:rsidR="002E0E22" w:rsidRPr="00D9613B">
        <w:rPr>
          <w:rFonts w:ascii="標楷體" w:eastAsia="標楷體" w:hAnsi="標楷體"/>
          <w:sz w:val="28"/>
          <w:szCs w:val="28"/>
          <w:u w:val="single"/>
        </w:rPr>
        <w:t>本活動於活動結束後，</w:t>
      </w:r>
      <w:r w:rsidR="00032D97" w:rsidRPr="00D9613B">
        <w:rPr>
          <w:rFonts w:ascii="標楷體" w:eastAsia="標楷體" w:hAnsi="標楷體" w:hint="eastAsia"/>
          <w:sz w:val="28"/>
          <w:szCs w:val="28"/>
          <w:u w:val="single"/>
        </w:rPr>
        <w:t>由本局核予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承(協)辦</w:t>
      </w:r>
      <w:r w:rsidR="00E20CF8" w:rsidRPr="00D9613B">
        <w:rPr>
          <w:rFonts w:ascii="標楷體" w:eastAsia="標楷體" w:hAnsi="標楷體" w:hint="eastAsia"/>
          <w:sz w:val="28"/>
          <w:szCs w:val="28"/>
          <w:u w:val="single"/>
        </w:rPr>
        <w:t>單位行政</w:t>
      </w:r>
      <w:r w:rsidR="00AC0A84">
        <w:rPr>
          <w:rFonts w:ascii="標楷體" w:eastAsia="標楷體" w:hAnsi="標楷體" w:hint="eastAsia"/>
          <w:sz w:val="28"/>
          <w:szCs w:val="28"/>
          <w:u w:val="single"/>
        </w:rPr>
        <w:t>獎勵</w:t>
      </w:r>
      <w:r w:rsidRPr="0078797C">
        <w:rPr>
          <w:rFonts w:ascii="標楷體" w:eastAsia="標楷體" w:hAnsi="標楷體" w:hint="eastAsia"/>
          <w:sz w:val="28"/>
          <w:szCs w:val="28"/>
        </w:rPr>
        <w:t>。</w:t>
      </w:r>
    </w:p>
    <w:p w:rsidR="00C64F7E" w:rsidRPr="00AA28EB" w:rsidRDefault="00C64F7E" w:rsidP="00931FA0">
      <w:pPr>
        <w:snapToGrid w:val="0"/>
        <w:spacing w:afterLines="50" w:after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AA28EB">
        <w:rPr>
          <w:rFonts w:ascii="標楷體" w:eastAsia="標楷體" w:hAnsi="標楷體" w:hint="eastAsia"/>
          <w:sz w:val="28"/>
          <w:szCs w:val="28"/>
        </w:rPr>
        <w:t>壹拾壹、本計畫</w:t>
      </w:r>
      <w:r w:rsidR="00EA43B7" w:rsidRPr="00AA28EB">
        <w:rPr>
          <w:rFonts w:ascii="標楷體" w:eastAsia="標楷體" w:hAnsi="標楷體" w:hint="eastAsia"/>
          <w:sz w:val="28"/>
          <w:szCs w:val="28"/>
        </w:rPr>
        <w:t>經本</w:t>
      </w:r>
      <w:r w:rsidRPr="00AA28EB">
        <w:rPr>
          <w:rFonts w:ascii="標楷體" w:eastAsia="標楷體" w:hAnsi="標楷體" w:hint="eastAsia"/>
          <w:sz w:val="28"/>
          <w:szCs w:val="28"/>
        </w:rPr>
        <w:t>局核定後實施，修正時亦同。</w:t>
      </w:r>
    </w:p>
    <w:sectPr w:rsidR="00C64F7E" w:rsidRPr="00AA28EB" w:rsidSect="00B634B2">
      <w:footerReference w:type="even" r:id="rId9"/>
      <w:footerReference w:type="default" r:id="rId10"/>
      <w:pgSz w:w="11906" w:h="16838" w:code="9"/>
      <w:pgMar w:top="851" w:right="851" w:bottom="851" w:left="85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4A" w:rsidRDefault="00296E4A">
      <w:r>
        <w:separator/>
      </w:r>
    </w:p>
  </w:endnote>
  <w:endnote w:type="continuationSeparator" w:id="0">
    <w:p w:rsidR="00296E4A" w:rsidRDefault="0029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0C7D2B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E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0E22"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296E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0C7D2B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E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013">
      <w:rPr>
        <w:rStyle w:val="a5"/>
        <w:noProof/>
      </w:rPr>
      <w:t>1</w:t>
    </w:r>
    <w:r>
      <w:rPr>
        <w:rStyle w:val="a5"/>
      </w:rPr>
      <w:fldChar w:fldCharType="end"/>
    </w:r>
  </w:p>
  <w:p w:rsidR="00E03F2B" w:rsidRPr="001B2504" w:rsidRDefault="002E0E22" w:rsidP="0013490C">
    <w:pPr>
      <w:pStyle w:val="a3"/>
      <w:ind w:rightChars="150" w:right="360"/>
      <w:rPr>
        <w:rFonts w:eastAsia="標楷體"/>
        <w:sz w:val="16"/>
      </w:rPr>
    </w:pPr>
    <w:r w:rsidRPr="001B2504">
      <w:rPr>
        <w:rFonts w:eastAsia="標楷體"/>
      </w:rPr>
      <w:t xml:space="preserve">                                                                </w:t>
    </w:r>
    <w:r w:rsidR="00FC75BE">
      <w:rPr>
        <w:rFonts w:eastAsia="標楷體"/>
        <w:color w:val="808080"/>
      </w:rPr>
      <w:t>201</w:t>
    </w:r>
    <w:r w:rsidR="00FC75BE">
      <w:rPr>
        <w:rFonts w:eastAsia="標楷體" w:hint="eastAsia"/>
        <w:color w:val="808080"/>
      </w:rPr>
      <w:t>4</w:t>
    </w:r>
    <w:r w:rsidRPr="001B2504">
      <w:rPr>
        <w:rFonts w:eastAsia="標楷體"/>
        <w:color w:val="808080"/>
      </w:rPr>
      <w:t>年臺北市校際盃機器人選拔賽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4A" w:rsidRDefault="00296E4A">
      <w:r>
        <w:separator/>
      </w:r>
    </w:p>
  </w:footnote>
  <w:footnote w:type="continuationSeparator" w:id="0">
    <w:p w:rsidR="00296E4A" w:rsidRDefault="0029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C8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950AF2"/>
    <w:multiLevelType w:val="hybridMultilevel"/>
    <w:tmpl w:val="60EA7D9C"/>
    <w:lvl w:ilvl="0" w:tplc="DF14962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C115CDF"/>
    <w:multiLevelType w:val="hybridMultilevel"/>
    <w:tmpl w:val="046881C2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2840"/>
        </w:tabs>
        <w:ind w:left="2840" w:hanging="85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1A4E7CA0">
      <w:start w:val="1"/>
      <w:numFmt w:val="taiwaneseCountingThousand"/>
      <w:lvlText w:val="(%4)"/>
      <w:lvlJc w:val="left"/>
      <w:pPr>
        <w:ind w:left="1316" w:hanging="465"/>
      </w:pPr>
      <w:rPr>
        <w:rFonts w:hint="default"/>
      </w:rPr>
    </w:lvl>
    <w:lvl w:ilvl="4" w:tplc="95B003A2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E2826BA"/>
    <w:multiLevelType w:val="hybridMultilevel"/>
    <w:tmpl w:val="B4746870"/>
    <w:lvl w:ilvl="0" w:tplc="6C78D94C">
      <w:start w:val="6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172248"/>
    <w:multiLevelType w:val="hybridMultilevel"/>
    <w:tmpl w:val="C0BC7CFE"/>
    <w:lvl w:ilvl="0" w:tplc="4C6E739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957345"/>
    <w:multiLevelType w:val="hybridMultilevel"/>
    <w:tmpl w:val="EC806E02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6C72FC8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DDE2AF1"/>
    <w:multiLevelType w:val="hybridMultilevel"/>
    <w:tmpl w:val="3C46BA08"/>
    <w:lvl w:ilvl="0" w:tplc="1CE61696">
      <w:start w:val="1"/>
      <w:numFmt w:val="taiwaneseCountingThousand"/>
      <w:lvlText w:val="（%1）"/>
      <w:lvlJc w:val="left"/>
      <w:pPr>
        <w:tabs>
          <w:tab w:val="num" w:pos="2982"/>
        </w:tabs>
        <w:ind w:left="298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ind w:left="3087" w:hanging="480"/>
      </w:pPr>
    </w:lvl>
    <w:lvl w:ilvl="3" w:tplc="0409000F" w:tentative="1">
      <w:start w:val="1"/>
      <w:numFmt w:val="decimal"/>
      <w:lvlText w:val="%4."/>
      <w:lvlJc w:val="left"/>
      <w:pPr>
        <w:ind w:left="3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7" w:hanging="480"/>
      </w:pPr>
    </w:lvl>
    <w:lvl w:ilvl="5" w:tplc="0409001B" w:tentative="1">
      <w:start w:val="1"/>
      <w:numFmt w:val="lowerRoman"/>
      <w:lvlText w:val="%6."/>
      <w:lvlJc w:val="right"/>
      <w:pPr>
        <w:ind w:left="4527" w:hanging="480"/>
      </w:pPr>
    </w:lvl>
    <w:lvl w:ilvl="6" w:tplc="0409000F" w:tentative="1">
      <w:start w:val="1"/>
      <w:numFmt w:val="decimal"/>
      <w:lvlText w:val="%7."/>
      <w:lvlJc w:val="left"/>
      <w:pPr>
        <w:ind w:left="5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7" w:hanging="480"/>
      </w:pPr>
    </w:lvl>
    <w:lvl w:ilvl="8" w:tplc="0409001B" w:tentative="1">
      <w:start w:val="1"/>
      <w:numFmt w:val="lowerRoman"/>
      <w:lvlText w:val="%9."/>
      <w:lvlJc w:val="right"/>
      <w:pPr>
        <w:ind w:left="5967" w:hanging="4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22"/>
    <w:rsid w:val="0000564E"/>
    <w:rsid w:val="00010198"/>
    <w:rsid w:val="00013BBD"/>
    <w:rsid w:val="00015F72"/>
    <w:rsid w:val="000203D5"/>
    <w:rsid w:val="00021D30"/>
    <w:rsid w:val="00032D97"/>
    <w:rsid w:val="00035EE0"/>
    <w:rsid w:val="000B598C"/>
    <w:rsid w:val="000C7D2B"/>
    <w:rsid w:val="000D025F"/>
    <w:rsid w:val="000D3B7A"/>
    <w:rsid w:val="000D7F6B"/>
    <w:rsid w:val="000E77AE"/>
    <w:rsid w:val="0010140B"/>
    <w:rsid w:val="0010460F"/>
    <w:rsid w:val="001335AA"/>
    <w:rsid w:val="00137B73"/>
    <w:rsid w:val="0017294F"/>
    <w:rsid w:val="001A01D6"/>
    <w:rsid w:val="001A138F"/>
    <w:rsid w:val="001C288B"/>
    <w:rsid w:val="001E567E"/>
    <w:rsid w:val="001F009F"/>
    <w:rsid w:val="00201D9B"/>
    <w:rsid w:val="00207D93"/>
    <w:rsid w:val="00210422"/>
    <w:rsid w:val="00235BCD"/>
    <w:rsid w:val="00236898"/>
    <w:rsid w:val="00237788"/>
    <w:rsid w:val="00256DEE"/>
    <w:rsid w:val="002833A4"/>
    <w:rsid w:val="00296E4A"/>
    <w:rsid w:val="002A3094"/>
    <w:rsid w:val="002C536E"/>
    <w:rsid w:val="002E0E22"/>
    <w:rsid w:val="002E7E32"/>
    <w:rsid w:val="002F0BFF"/>
    <w:rsid w:val="00301D52"/>
    <w:rsid w:val="00307DD9"/>
    <w:rsid w:val="00311580"/>
    <w:rsid w:val="00330EE1"/>
    <w:rsid w:val="003456CE"/>
    <w:rsid w:val="0034672C"/>
    <w:rsid w:val="003524FF"/>
    <w:rsid w:val="00353A22"/>
    <w:rsid w:val="0036339F"/>
    <w:rsid w:val="003A24E2"/>
    <w:rsid w:val="003C7156"/>
    <w:rsid w:val="00412697"/>
    <w:rsid w:val="00425596"/>
    <w:rsid w:val="00441B86"/>
    <w:rsid w:val="00443F67"/>
    <w:rsid w:val="00445B00"/>
    <w:rsid w:val="00457013"/>
    <w:rsid w:val="004634B2"/>
    <w:rsid w:val="00471310"/>
    <w:rsid w:val="00480DB0"/>
    <w:rsid w:val="004B15F9"/>
    <w:rsid w:val="004B3548"/>
    <w:rsid w:val="004C64F8"/>
    <w:rsid w:val="004E0D0D"/>
    <w:rsid w:val="004F7AA5"/>
    <w:rsid w:val="005019BE"/>
    <w:rsid w:val="00551304"/>
    <w:rsid w:val="0056037A"/>
    <w:rsid w:val="00561B69"/>
    <w:rsid w:val="005660E0"/>
    <w:rsid w:val="005663F4"/>
    <w:rsid w:val="00586F20"/>
    <w:rsid w:val="00591682"/>
    <w:rsid w:val="005B4BF3"/>
    <w:rsid w:val="005C6A71"/>
    <w:rsid w:val="005E3B6D"/>
    <w:rsid w:val="0060170B"/>
    <w:rsid w:val="00603B70"/>
    <w:rsid w:val="00623B4D"/>
    <w:rsid w:val="00626C90"/>
    <w:rsid w:val="00662F2E"/>
    <w:rsid w:val="00667586"/>
    <w:rsid w:val="006876A2"/>
    <w:rsid w:val="006A3058"/>
    <w:rsid w:val="006C2E96"/>
    <w:rsid w:val="006D2BDE"/>
    <w:rsid w:val="006D36E3"/>
    <w:rsid w:val="00741BC6"/>
    <w:rsid w:val="0075309F"/>
    <w:rsid w:val="00763A78"/>
    <w:rsid w:val="0076794B"/>
    <w:rsid w:val="0078797C"/>
    <w:rsid w:val="0079070B"/>
    <w:rsid w:val="007A7DF8"/>
    <w:rsid w:val="007B0555"/>
    <w:rsid w:val="0081397E"/>
    <w:rsid w:val="00830518"/>
    <w:rsid w:val="00834277"/>
    <w:rsid w:val="00860377"/>
    <w:rsid w:val="00862E3D"/>
    <w:rsid w:val="00877426"/>
    <w:rsid w:val="008B3354"/>
    <w:rsid w:val="008D0AA1"/>
    <w:rsid w:val="008E232C"/>
    <w:rsid w:val="008F3870"/>
    <w:rsid w:val="0090504D"/>
    <w:rsid w:val="00911B34"/>
    <w:rsid w:val="00931FA0"/>
    <w:rsid w:val="009522B7"/>
    <w:rsid w:val="00956B46"/>
    <w:rsid w:val="009639C8"/>
    <w:rsid w:val="009658AC"/>
    <w:rsid w:val="0096647D"/>
    <w:rsid w:val="009866B1"/>
    <w:rsid w:val="00992131"/>
    <w:rsid w:val="00994531"/>
    <w:rsid w:val="009A031C"/>
    <w:rsid w:val="009B7592"/>
    <w:rsid w:val="009D7929"/>
    <w:rsid w:val="009E69FB"/>
    <w:rsid w:val="009F0F8B"/>
    <w:rsid w:val="00A14551"/>
    <w:rsid w:val="00A208A0"/>
    <w:rsid w:val="00A25D78"/>
    <w:rsid w:val="00A27E43"/>
    <w:rsid w:val="00A43E51"/>
    <w:rsid w:val="00A61C41"/>
    <w:rsid w:val="00AA1685"/>
    <w:rsid w:val="00AA28EB"/>
    <w:rsid w:val="00AC0A84"/>
    <w:rsid w:val="00AC0F6C"/>
    <w:rsid w:val="00AC1CA3"/>
    <w:rsid w:val="00AD6D36"/>
    <w:rsid w:val="00AE54D6"/>
    <w:rsid w:val="00B11876"/>
    <w:rsid w:val="00B12B59"/>
    <w:rsid w:val="00B469BE"/>
    <w:rsid w:val="00B51C9A"/>
    <w:rsid w:val="00B60523"/>
    <w:rsid w:val="00B634B2"/>
    <w:rsid w:val="00B71F58"/>
    <w:rsid w:val="00B73FAC"/>
    <w:rsid w:val="00B73FD4"/>
    <w:rsid w:val="00B7662E"/>
    <w:rsid w:val="00B95207"/>
    <w:rsid w:val="00B95B9B"/>
    <w:rsid w:val="00BA020B"/>
    <w:rsid w:val="00BA2CD3"/>
    <w:rsid w:val="00BA6C5C"/>
    <w:rsid w:val="00BB2648"/>
    <w:rsid w:val="00BB7782"/>
    <w:rsid w:val="00BC0F74"/>
    <w:rsid w:val="00BE3300"/>
    <w:rsid w:val="00BF5882"/>
    <w:rsid w:val="00C13931"/>
    <w:rsid w:val="00C239A0"/>
    <w:rsid w:val="00C427BC"/>
    <w:rsid w:val="00C64F7E"/>
    <w:rsid w:val="00C7605B"/>
    <w:rsid w:val="00C818FD"/>
    <w:rsid w:val="00C958B1"/>
    <w:rsid w:val="00CB6CF3"/>
    <w:rsid w:val="00CB7CD2"/>
    <w:rsid w:val="00CE1F66"/>
    <w:rsid w:val="00CF5FE1"/>
    <w:rsid w:val="00D14689"/>
    <w:rsid w:val="00D27220"/>
    <w:rsid w:val="00D3385D"/>
    <w:rsid w:val="00D44E9D"/>
    <w:rsid w:val="00D61613"/>
    <w:rsid w:val="00D87822"/>
    <w:rsid w:val="00D9613B"/>
    <w:rsid w:val="00DA636C"/>
    <w:rsid w:val="00DB42FC"/>
    <w:rsid w:val="00DC43AD"/>
    <w:rsid w:val="00DE758C"/>
    <w:rsid w:val="00E00863"/>
    <w:rsid w:val="00E1032C"/>
    <w:rsid w:val="00E20CF8"/>
    <w:rsid w:val="00E57C53"/>
    <w:rsid w:val="00E62F03"/>
    <w:rsid w:val="00E65EEE"/>
    <w:rsid w:val="00E74FE8"/>
    <w:rsid w:val="00E83EBA"/>
    <w:rsid w:val="00E921D5"/>
    <w:rsid w:val="00EA2A62"/>
    <w:rsid w:val="00EA43B7"/>
    <w:rsid w:val="00EC5120"/>
    <w:rsid w:val="00EC5A49"/>
    <w:rsid w:val="00ED19A7"/>
    <w:rsid w:val="00ED1B07"/>
    <w:rsid w:val="00EF4FDA"/>
    <w:rsid w:val="00EF606D"/>
    <w:rsid w:val="00F06CA3"/>
    <w:rsid w:val="00F11015"/>
    <w:rsid w:val="00F21FB8"/>
    <w:rsid w:val="00F42295"/>
    <w:rsid w:val="00F426A4"/>
    <w:rsid w:val="00F441BC"/>
    <w:rsid w:val="00F93B3B"/>
    <w:rsid w:val="00FB7FB6"/>
    <w:rsid w:val="00FC550F"/>
    <w:rsid w:val="00FC75BE"/>
    <w:rsid w:val="00FD594A"/>
    <w:rsid w:val="00FE1B96"/>
    <w:rsid w:val="00FF0CF4"/>
    <w:rsid w:val="00FF3C53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0E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E0E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0E22"/>
  </w:style>
  <w:style w:type="paragraph" w:styleId="a6">
    <w:name w:val="List Paragraph"/>
    <w:basedOn w:val="a"/>
    <w:uiPriority w:val="34"/>
    <w:qFormat/>
    <w:rsid w:val="002E0E2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103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1032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E0D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23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0E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E0E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E0E22"/>
  </w:style>
  <w:style w:type="paragraph" w:styleId="a6">
    <w:name w:val="List Paragraph"/>
    <w:basedOn w:val="a"/>
    <w:uiPriority w:val="34"/>
    <w:qFormat/>
    <w:rsid w:val="002E0E2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103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1032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E0D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E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2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A6573-40E5-41E3-9F07-1A6652EB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鄭裕峰</cp:lastModifiedBy>
  <cp:revision>2</cp:revision>
  <cp:lastPrinted>2014-03-04T05:33:00Z</cp:lastPrinted>
  <dcterms:created xsi:type="dcterms:W3CDTF">2014-03-04T09:49:00Z</dcterms:created>
  <dcterms:modified xsi:type="dcterms:W3CDTF">2014-03-04T09:49:00Z</dcterms:modified>
</cp:coreProperties>
</file>