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4A" w:rsidRPr="00AC405E" w:rsidRDefault="00202479" w:rsidP="000776A6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臺北市立</w:t>
      </w:r>
      <w:r w:rsidR="00737C4A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百齡高</w:t>
      </w: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級</w:t>
      </w:r>
      <w:r w:rsidR="00737C4A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中</w:t>
      </w: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學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 xml:space="preserve"> 10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3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學年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>度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「國小數學營」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>實施計畫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壹、依據：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一、教育部十二年國民基本教育實施計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畫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二、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數學科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102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學年度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第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學期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期末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教學研究會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決議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貳、目的：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ind w:leftChars="2" w:left="1133" w:hangingChars="403" w:hanging="1128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一、實施主題課程與競賽活動，激發學生積極的求知精神及學習熱忱，使其持續主動的學習。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ind w:left="1134" w:hangingChars="405" w:hanging="1134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二、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讓學生在遊戲、競賽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活動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過程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中，經由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團隊合作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體會到數學的魅力，並充實數學知識。</w:t>
      </w:r>
    </w:p>
    <w:p w:rsidR="00592092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參、辦理單位：</w:t>
      </w:r>
    </w:p>
    <w:p w:rsidR="003D2046" w:rsidRPr="00AC405E" w:rsidRDefault="00592092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主辦單位：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百齡高中教務處</w:t>
      </w:r>
    </w:p>
    <w:p w:rsidR="00737C4A" w:rsidRPr="00AC405E" w:rsidRDefault="00592092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協辦單位：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百齡高中數學科團隊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肆、實施時間：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民國 10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3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年 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12月10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 日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(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星期三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)下午13: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0～16:00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伍、活動地點：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臺北市立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級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中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學(台北市士林區承德路</w:t>
      </w:r>
      <w:r w:rsidR="004A5229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段177號)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陸、參加對象：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臺北市各公私</w:t>
      </w:r>
      <w:proofErr w:type="gramStart"/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立國小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對數學</w:t>
      </w:r>
      <w:proofErr w:type="gramEnd"/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有興趣之六年級學生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proofErr w:type="gramStart"/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柒</w:t>
      </w:r>
      <w:proofErr w:type="gramEnd"/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、報名方式：</w:t>
      </w:r>
    </w:p>
    <w:p w:rsidR="00737C4A" w:rsidRPr="00AC405E" w:rsidRDefault="00DD7A1A" w:rsidP="004A5229">
      <w:pPr>
        <w:widowControl/>
        <w:adjustRightInd w:val="0"/>
        <w:snapToGrid w:val="0"/>
        <w:spacing w:line="380" w:lineRule="exact"/>
        <w:ind w:left="1134" w:hanging="113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</w:t>
      </w:r>
      <w:r w:rsidR="003D2046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即日起於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百齡高中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網頁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(</w:t>
      </w:r>
      <w:r w:rsidR="00B35F77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</w:rPr>
        <w:t>http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：//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www.blsh.tp.edu.tw)</w:t>
      </w:r>
      <w:r w:rsid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「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重要公告</w:t>
      </w:r>
      <w:r w:rsid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」</w:t>
      </w:r>
      <w:r w:rsidR="003D2046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下載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報名表暨家長同意書，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填寫後，經家長簽章同意，至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各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國小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教務處繳交報名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表</w:t>
      </w:r>
      <w:r w:rsidR="00EC7ECC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暨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家長同意書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:rsidR="00C51C12" w:rsidRPr="00AC405E" w:rsidRDefault="00DD7A1A" w:rsidP="00DD7A1A">
      <w:pPr>
        <w:widowControl/>
        <w:adjustRightInd w:val="0"/>
        <w:snapToGrid w:val="0"/>
        <w:spacing w:line="380" w:lineRule="exact"/>
        <w:ind w:left="1131" w:hangingChars="404" w:hanging="113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二、</w:t>
      </w:r>
      <w:r w:rsidR="004A5229" w:rsidRP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煩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請各國小教務處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協助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將報名表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暨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家長同意書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於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11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月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26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日(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星期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三)前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以聯絡箱方式送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至百齡高中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教務處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實</w:t>
      </w:r>
      <w:proofErr w:type="gramStart"/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研</w:t>
      </w:r>
      <w:proofErr w:type="gramEnd"/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組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(聯絡箱號碼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242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) 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C51C12" w:rsidRPr="00AC405E" w:rsidRDefault="00737C4A" w:rsidP="00AC405E">
      <w:pPr>
        <w:widowControl/>
        <w:shd w:val="clear" w:color="auto" w:fill="FFFFFF"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捌、</w:t>
      </w:r>
      <w:r w:rsidR="00C51C12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名額：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招收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</w:t>
      </w:r>
    </w:p>
    <w:p w:rsidR="00C51C12" w:rsidRPr="00AC405E" w:rsidRDefault="00C51C12" w:rsidP="00AC405E">
      <w:pPr>
        <w:widowControl/>
        <w:adjustRightInd w:val="0"/>
        <w:snapToGrid w:val="0"/>
        <w:spacing w:line="380" w:lineRule="exact"/>
        <w:ind w:left="1982" w:hangingChars="708" w:hanging="198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玖、</w:t>
      </w:r>
      <w:r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錄取方式：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報名人數超過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0名時，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以士林區</w:t>
      </w:r>
      <w:r w:rsidR="004E68F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國小學生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優先</w:t>
      </w:r>
      <w:r w:rsidR="004E68F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抽籤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錄取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，尚有餘額再由其他區國小學生抽籤遞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補，錄取名單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12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日(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星期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三)下午1點公告於本校網頁(</w:t>
      </w:r>
      <w:r w:rsidR="00AC405E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http://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www.blsh.tp.edu.tw)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DD7A1A" w:rsidRPr="0084186E" w:rsidRDefault="00592092" w:rsidP="00DD7A1A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拾、</w:t>
      </w:r>
      <w:r w:rsidR="00737C4A" w:rsidRPr="0084186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課程規劃與師資：</w:t>
      </w:r>
    </w:p>
    <w:p w:rsidR="00985981" w:rsidRPr="00DD7A1A" w:rsidRDefault="00DD7A1A" w:rsidP="00DD7A1A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活動流程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20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30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報到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35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始業式</w:t>
      </w:r>
    </w:p>
    <w:p w:rsidR="00596DE0" w:rsidRPr="00AC405E" w:rsidRDefault="00596DE0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62F65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0 數學好好玩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62F65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45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闖關遊戲</w:t>
      </w:r>
    </w:p>
    <w:p w:rsidR="00596DE0" w:rsidRPr="00AC405E" w:rsidRDefault="00596DE0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0~1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6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0</w:t>
      </w:r>
      <w:proofErr w:type="gramStart"/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結業式暨頒獎</w:t>
      </w:r>
      <w:proofErr w:type="gramEnd"/>
    </w:p>
    <w:p w:rsidR="00737C4A" w:rsidRPr="00AC405E" w:rsidRDefault="00DD7A1A" w:rsidP="00DD7A1A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二、師資：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本校數學科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教師</w:t>
      </w:r>
    </w:p>
    <w:p w:rsidR="00596DE0" w:rsidRPr="00AC405E" w:rsidRDefault="004E68FE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拾壹、</w:t>
      </w:r>
      <w:r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學生獎勵</w:t>
      </w:r>
      <w:r w:rsidR="00AC405E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活動期間表現優良之學生頒發獎狀或獎品。</w:t>
      </w:r>
    </w:p>
    <w:p w:rsidR="00737C4A" w:rsidRPr="00AC405E" w:rsidRDefault="00592092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貳</w:t>
      </w:r>
      <w:r w:rsidR="00C51C12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AC405E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</w:t>
      </w:r>
      <w:r w:rsidR="0098598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費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</w:t>
      </w:r>
      <w:r w:rsidR="0098598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  <w:r w:rsidR="003C21C7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學生</w:t>
      </w:r>
      <w:r w:rsid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免費</w:t>
      </w:r>
      <w:r w:rsidR="003C21C7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參加</w:t>
      </w:r>
      <w:r w:rsidR="0084186E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活動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，活動相關費用由本校「活化教學」經費支付。</w:t>
      </w:r>
      <w:r w:rsidR="004E68FE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737C4A" w:rsidRPr="00AC405E" w:rsidRDefault="00C51C12" w:rsidP="00AC405E">
      <w:pPr>
        <w:widowControl/>
        <w:shd w:val="clear" w:color="auto" w:fill="FFFFFF"/>
        <w:adjustRightInd w:val="0"/>
        <w:snapToGrid w:val="0"/>
        <w:spacing w:line="380" w:lineRule="exact"/>
        <w:ind w:left="2290" w:hangingChars="818" w:hanging="229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</w:t>
      </w:r>
      <w:r w:rsidR="00737C4A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、預期成效：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期望透過營隊進行與科學教育及創造教育相關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活動，在學生心中埋下科學與創意的種子，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以待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日後能萌芽茁壯。</w:t>
      </w:r>
    </w:p>
    <w:p w:rsidR="005F3F12" w:rsidRPr="0084186E" w:rsidRDefault="00737C4A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肆</w:t>
      </w: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、本計畫經校長核准後實施，如有未盡事宜，得另行補充修正。</w:t>
      </w:r>
    </w:p>
    <w:p w:rsidR="0095028A" w:rsidRDefault="0095028A" w:rsidP="0095028A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</w:pPr>
    </w:p>
    <w:p w:rsidR="00737C4A" w:rsidRPr="00334761" w:rsidRDefault="00334761" w:rsidP="005F3F12">
      <w:pPr>
        <w:widowControl/>
        <w:spacing w:after="24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</w:pP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>臺北市立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百齡高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級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中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學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10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="0032701E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學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年度「</w:t>
      </w:r>
      <w:r w:rsidR="00EC7ECC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國小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數學營」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報名表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暨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家長同意書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649"/>
        <w:gridCol w:w="60"/>
        <w:gridCol w:w="992"/>
        <w:gridCol w:w="224"/>
        <w:gridCol w:w="343"/>
        <w:gridCol w:w="230"/>
        <w:gridCol w:w="624"/>
        <w:gridCol w:w="645"/>
        <w:gridCol w:w="284"/>
        <w:gridCol w:w="567"/>
        <w:gridCol w:w="819"/>
        <w:gridCol w:w="287"/>
        <w:gridCol w:w="453"/>
        <w:gridCol w:w="284"/>
        <w:gridCol w:w="539"/>
        <w:gridCol w:w="2234"/>
      </w:tblGrid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C7ECC" w:rsidRPr="00EC7ECC" w:rsidRDefault="00EC7ECC" w:rsidP="005D31B5">
            <w:pPr>
              <w:widowControl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  <w:shd w:val="clear" w:color="auto" w:fill="FFFFFF"/>
              </w:rPr>
            </w:pP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   </w:t>
            </w: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   </w:t>
            </w: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表</w:t>
            </w:r>
          </w:p>
        </w:tc>
      </w:tr>
      <w:tr w:rsidR="00EC7ECC" w:rsidTr="005F3F12">
        <w:trPr>
          <w:trHeight w:val="599"/>
          <w:jc w:val="center"/>
        </w:trPr>
        <w:tc>
          <w:tcPr>
            <w:tcW w:w="709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學校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 區    </w:t>
            </w:r>
            <w:r w:rsidR="00ED09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班級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年     班</w:t>
            </w:r>
          </w:p>
        </w:tc>
      </w:tr>
      <w:tr w:rsidR="00DD3F44" w:rsidTr="005F3F12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生日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年  月  日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性別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血型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3D2046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家長姓名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Tr="005F3F12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住址</w:t>
            </w:r>
          </w:p>
        </w:tc>
        <w:tc>
          <w:tcPr>
            <w:tcW w:w="9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FC6DF7" w:rsidTr="00FC6DF7">
        <w:trPr>
          <w:trHeight w:val="599"/>
          <w:jc w:val="center"/>
        </w:trPr>
        <w:tc>
          <w:tcPr>
            <w:tcW w:w="1418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FC6DF7" w:rsidRDefault="00FC6DF7" w:rsidP="00B1122B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緊急</w:t>
            </w:r>
            <w:r w:rsidR="00B1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聯絡</w:t>
            </w: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關係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FC6DF7" w:rsidRDefault="00FC6DF7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Tr="005F3F12">
        <w:trPr>
          <w:trHeight w:val="599"/>
          <w:jc w:val="center"/>
        </w:trPr>
        <w:tc>
          <w:tcPr>
            <w:tcW w:w="297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是否有特殊疾病（請詳填）</w:t>
            </w:r>
          </w:p>
        </w:tc>
        <w:tc>
          <w:tcPr>
            <w:tcW w:w="6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Pr="00737C4A" w:rsidRDefault="00DD3F44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32701E" w:rsidTr="00BB5FE2">
        <w:trPr>
          <w:jc w:val="center"/>
        </w:trPr>
        <w:tc>
          <w:tcPr>
            <w:tcW w:w="9943" w:type="dxa"/>
            <w:gridSpan w:val="17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32701E" w:rsidRDefault="00262391" w:rsidP="0032701E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是否曾參加本校102學年度</w:t>
            </w:r>
            <w:r w:rsidR="00283F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(103.04.02)</w:t>
            </w:r>
            <w:r w:rsidR="003270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FFFFF"/>
              </w:rPr>
              <w:t>「</w:t>
            </w:r>
            <w:r w:rsidR="003270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國小數學營</w:t>
            </w:r>
            <w:r w:rsidR="003270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」    </w:t>
            </w:r>
            <w:r w:rsidR="0032701E" w:rsidRPr="006B4E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□是           </w:t>
            </w:r>
            <w:proofErr w:type="gramStart"/>
            <w:r w:rsidR="0032701E" w:rsidRPr="006B4E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□否</w:t>
            </w:r>
            <w:proofErr w:type="gramEnd"/>
          </w:p>
        </w:tc>
      </w:tr>
      <w:tr w:rsidR="0032701E" w:rsidTr="00334761">
        <w:trPr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701E" w:rsidRPr="00737C4A" w:rsidRDefault="0032701E" w:rsidP="00427DFE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為什麼想參加數學營</w:t>
            </w:r>
          </w:p>
        </w:tc>
        <w:tc>
          <w:tcPr>
            <w:tcW w:w="8585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32701E" w:rsidRDefault="0032701E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Pr="00FC6DF7" w:rsidRDefault="00FC6DF7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 w:rsidRPr="00FC6DF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重要訊息</w:t>
            </w:r>
          </w:p>
        </w:tc>
        <w:tc>
          <w:tcPr>
            <w:tcW w:w="8585" w:type="dxa"/>
            <w:gridSpan w:val="15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32701E" w:rsidRDefault="006B4EB0" w:rsidP="006B4EB0">
            <w:pPr>
              <w:widowControl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1.</w:t>
            </w:r>
            <w:r w:rsidR="00B50D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臺</w:t>
            </w:r>
            <w:r w:rsidR="005F3F12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北市國小學生已投保學生平安保險，如有需要</w:t>
            </w:r>
            <w:r w:rsidR="00FC6DF7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額外</w:t>
            </w:r>
            <w:r w:rsidR="005F3F12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加保</w:t>
            </w:r>
            <w:r w:rsidR="00FC6DF7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者，請自行投保。</w:t>
            </w:r>
          </w:p>
          <w:p w:rsidR="006B4EB0" w:rsidRPr="00522E46" w:rsidRDefault="006B4EB0" w:rsidP="00B50D01">
            <w:pPr>
              <w:widowControl/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2.</w:t>
            </w:r>
            <w:r w:rsidR="00B50D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主辦單位得於活動現場進行拍照及錄影，並保有其出版及重製權。</w:t>
            </w:r>
            <w:r w:rsidR="00B50D01" w:rsidRPr="00522E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  <w:t xml:space="preserve"> </w:t>
            </w:r>
          </w:p>
        </w:tc>
      </w:tr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EC7ECC" w:rsidRDefault="00EC7ECC" w:rsidP="005D31B5">
            <w:pPr>
              <w:widowControl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家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長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同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意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書</w:t>
            </w:r>
          </w:p>
        </w:tc>
      </w:tr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EC7ECC" w:rsidRPr="005F3F12" w:rsidRDefault="005F3F12" w:rsidP="00B1122B">
            <w:pPr>
              <w:widowControl/>
              <w:spacing w:line="360" w:lineRule="auto"/>
              <w:ind w:leftChars="48" w:left="115" w:firstLineChars="177" w:firstLine="496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茲同意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本人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子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弟              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全程參加</w:t>
            </w:r>
            <w:r w:rsidR="00EC7ECC"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百齡高中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國小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數學營，不遲到不早退，並協助要求孩子遵守營隊一切相關規定，全程參與課程及活動，且願意配合協助他（她）的課後學習與探索。</w:t>
            </w:r>
          </w:p>
        </w:tc>
      </w:tr>
      <w:tr w:rsidR="00EC7ECC" w:rsidTr="003D2046">
        <w:trPr>
          <w:trHeight w:val="1149"/>
          <w:jc w:val="center"/>
        </w:trPr>
        <w:tc>
          <w:tcPr>
            <w:tcW w:w="1358" w:type="dxa"/>
            <w:gridSpan w:val="2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EC7ECC" w:rsidRPr="00737C4A" w:rsidRDefault="00EC7ECC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家長簽名</w:t>
            </w:r>
          </w:p>
        </w:tc>
        <w:tc>
          <w:tcPr>
            <w:tcW w:w="3969" w:type="dxa"/>
            <w:gridSpan w:val="9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EC7ECC" w:rsidRDefault="00EC7ECC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EC7ECC" w:rsidRDefault="00EC7ECC" w:rsidP="005D31B5">
            <w:pPr>
              <w:widowControl/>
              <w:spacing w:beforeLines="20" w:before="72" w:afterLines="20" w:after="7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連絡</w:t>
            </w:r>
            <w:r w:rsidR="003D20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C7ECC" w:rsidRDefault="00EC7ECC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vMerge w:val="restart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61" w:rsidRDefault="005F3F12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教務處</w:t>
            </w:r>
          </w:p>
          <w:p w:rsidR="005F3F12" w:rsidRDefault="005F3F12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(國小)</w:t>
            </w:r>
          </w:p>
        </w:tc>
        <w:tc>
          <w:tcPr>
            <w:tcW w:w="1276" w:type="dxa"/>
            <w:gridSpan w:val="3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12" w:rsidRDefault="005F3F12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協辦人員</w:t>
            </w:r>
          </w:p>
        </w:tc>
        <w:tc>
          <w:tcPr>
            <w:tcW w:w="2693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12" w:rsidRDefault="005F3F12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61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國小教務處</w:t>
            </w:r>
          </w:p>
          <w:p w:rsidR="005F3F12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核章證明欄</w:t>
            </w:r>
          </w:p>
        </w:tc>
        <w:tc>
          <w:tcPr>
            <w:tcW w:w="3057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5F3F12" w:rsidRDefault="005F3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  <w:p w:rsidR="005F3F12" w:rsidRDefault="005F3F12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vMerge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B1122B" w:rsidP="00B1122B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聯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絡電話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5D31B5">
            <w:pPr>
              <w:widowControl/>
              <w:spacing w:beforeLines="20" w:before="72" w:afterLines="20" w:after="7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5F3F12" w:rsidRDefault="005F3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:rsidR="00596DE0" w:rsidRDefault="005F3F12" w:rsidP="00334761">
      <w:pPr>
        <w:widowControl/>
        <w:spacing w:before="240"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備註： 1.感謝各國小教務處的協助</w:t>
      </w:r>
    </w:p>
    <w:p w:rsidR="005F3F12" w:rsidRDefault="005F3F12" w:rsidP="000776A6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      2.</w:t>
      </w:r>
      <w:r w:rsidR="0032701E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營隊期間緊急聯絡電話：百齡高中教務主任　湯一嵐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　2883-1568分機102</w:t>
      </w:r>
    </w:p>
    <w:p w:rsidR="000776A6" w:rsidRDefault="005F3F12" w:rsidP="005F3F12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　　</w:t>
      </w:r>
    </w:p>
    <w:sectPr w:rsidR="000776A6" w:rsidSect="00AC40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19" w:rsidRDefault="004A5219" w:rsidP="00202479">
      <w:r>
        <w:separator/>
      </w:r>
    </w:p>
  </w:endnote>
  <w:endnote w:type="continuationSeparator" w:id="0">
    <w:p w:rsidR="004A5219" w:rsidRDefault="004A5219" w:rsidP="0020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19" w:rsidRDefault="004A5219" w:rsidP="00202479">
      <w:r>
        <w:separator/>
      </w:r>
    </w:p>
  </w:footnote>
  <w:footnote w:type="continuationSeparator" w:id="0">
    <w:p w:rsidR="004A5219" w:rsidRDefault="004A5219" w:rsidP="0020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015"/>
    <w:multiLevelType w:val="hybridMultilevel"/>
    <w:tmpl w:val="20AE3EDA"/>
    <w:lvl w:ilvl="0" w:tplc="039A9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711E60"/>
    <w:multiLevelType w:val="hybridMultilevel"/>
    <w:tmpl w:val="29089CF0"/>
    <w:lvl w:ilvl="0" w:tplc="80A2577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7C924A99"/>
    <w:multiLevelType w:val="hybridMultilevel"/>
    <w:tmpl w:val="55725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4A"/>
    <w:rsid w:val="00060079"/>
    <w:rsid w:val="000776A6"/>
    <w:rsid w:val="00202479"/>
    <w:rsid w:val="00262391"/>
    <w:rsid w:val="00283FB3"/>
    <w:rsid w:val="0032701E"/>
    <w:rsid w:val="00334761"/>
    <w:rsid w:val="003520D3"/>
    <w:rsid w:val="003C21C7"/>
    <w:rsid w:val="003D2046"/>
    <w:rsid w:val="00427DFE"/>
    <w:rsid w:val="004A5219"/>
    <w:rsid w:val="004A5229"/>
    <w:rsid w:val="004E68FE"/>
    <w:rsid w:val="00522E46"/>
    <w:rsid w:val="00562F65"/>
    <w:rsid w:val="00592092"/>
    <w:rsid w:val="00596DE0"/>
    <w:rsid w:val="005B2DBB"/>
    <w:rsid w:val="005B6D14"/>
    <w:rsid w:val="005D31B5"/>
    <w:rsid w:val="005F3F12"/>
    <w:rsid w:val="006716BF"/>
    <w:rsid w:val="006B4EB0"/>
    <w:rsid w:val="007113B8"/>
    <w:rsid w:val="00737C4A"/>
    <w:rsid w:val="007760F3"/>
    <w:rsid w:val="007A6D9C"/>
    <w:rsid w:val="007B3013"/>
    <w:rsid w:val="007D2200"/>
    <w:rsid w:val="0084186E"/>
    <w:rsid w:val="0095028A"/>
    <w:rsid w:val="009743EE"/>
    <w:rsid w:val="00985981"/>
    <w:rsid w:val="00A217B2"/>
    <w:rsid w:val="00A31C15"/>
    <w:rsid w:val="00AC405E"/>
    <w:rsid w:val="00B1122B"/>
    <w:rsid w:val="00B2261B"/>
    <w:rsid w:val="00B35F77"/>
    <w:rsid w:val="00B44228"/>
    <w:rsid w:val="00B50D01"/>
    <w:rsid w:val="00C51C12"/>
    <w:rsid w:val="00C74533"/>
    <w:rsid w:val="00C936D4"/>
    <w:rsid w:val="00D43644"/>
    <w:rsid w:val="00D7197B"/>
    <w:rsid w:val="00DD3F44"/>
    <w:rsid w:val="00DD7A1A"/>
    <w:rsid w:val="00DE148E"/>
    <w:rsid w:val="00E30B5B"/>
    <w:rsid w:val="00EC7ECC"/>
    <w:rsid w:val="00ED09E4"/>
    <w:rsid w:val="00F66473"/>
    <w:rsid w:val="00F73E75"/>
    <w:rsid w:val="00F75084"/>
    <w:rsid w:val="00FA4630"/>
    <w:rsid w:val="00F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C4A"/>
  </w:style>
  <w:style w:type="paragraph" w:styleId="a3">
    <w:name w:val="header"/>
    <w:basedOn w:val="a"/>
    <w:link w:val="a4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4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479"/>
    <w:rPr>
      <w:sz w:val="20"/>
      <w:szCs w:val="20"/>
    </w:rPr>
  </w:style>
  <w:style w:type="paragraph" w:styleId="a7">
    <w:name w:val="List Paragraph"/>
    <w:basedOn w:val="a"/>
    <w:uiPriority w:val="34"/>
    <w:qFormat/>
    <w:rsid w:val="00596DE0"/>
    <w:pPr>
      <w:ind w:leftChars="200" w:left="480"/>
    </w:pPr>
  </w:style>
  <w:style w:type="table" w:styleId="a8">
    <w:name w:val="Table Grid"/>
    <w:basedOn w:val="a1"/>
    <w:uiPriority w:val="59"/>
    <w:rsid w:val="00596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4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C4A"/>
  </w:style>
  <w:style w:type="paragraph" w:styleId="a3">
    <w:name w:val="header"/>
    <w:basedOn w:val="a"/>
    <w:link w:val="a4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4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479"/>
    <w:rPr>
      <w:sz w:val="20"/>
      <w:szCs w:val="20"/>
    </w:rPr>
  </w:style>
  <w:style w:type="paragraph" w:styleId="a7">
    <w:name w:val="List Paragraph"/>
    <w:basedOn w:val="a"/>
    <w:uiPriority w:val="34"/>
    <w:qFormat/>
    <w:rsid w:val="00596DE0"/>
    <w:pPr>
      <w:ind w:leftChars="200" w:left="480"/>
    </w:pPr>
  </w:style>
  <w:style w:type="table" w:styleId="a8">
    <w:name w:val="Table Grid"/>
    <w:basedOn w:val="a1"/>
    <w:uiPriority w:val="59"/>
    <w:rsid w:val="00596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97BD7-D12A-4841-AE85-371BE162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臺北市立百齡高級中學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0303</dc:creator>
  <cp:lastModifiedBy>da2286</cp:lastModifiedBy>
  <cp:revision>2</cp:revision>
  <cp:lastPrinted>2014-09-23T10:25:00Z</cp:lastPrinted>
  <dcterms:created xsi:type="dcterms:W3CDTF">2014-10-22T01:56:00Z</dcterms:created>
  <dcterms:modified xsi:type="dcterms:W3CDTF">2014-10-22T01:56:00Z</dcterms:modified>
</cp:coreProperties>
</file>