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1B8" w:rsidRDefault="00F60412" w:rsidP="008C7638">
      <w:pPr>
        <w:spacing w:line="400" w:lineRule="exact"/>
        <w:jc w:val="center"/>
        <w:rPr>
          <w:rFonts w:ascii="標楷體" w:eastAsia="標楷體"/>
          <w:b/>
          <w:sz w:val="36"/>
          <w:szCs w:val="36"/>
        </w:rPr>
      </w:pPr>
      <w:r w:rsidRPr="00E97461">
        <w:rPr>
          <w:rFonts w:ascii="標楷體" w:eastAsia="標楷體" w:hint="eastAsia"/>
          <w:b/>
          <w:sz w:val="36"/>
          <w:szCs w:val="36"/>
        </w:rPr>
        <w:t>臺北市</w:t>
      </w:r>
      <w:r w:rsidR="00BA210A" w:rsidRPr="00E97461">
        <w:rPr>
          <w:rFonts w:ascii="標楷體" w:eastAsia="標楷體" w:hint="eastAsia"/>
          <w:b/>
          <w:sz w:val="36"/>
          <w:szCs w:val="36"/>
        </w:rPr>
        <w:t>10</w:t>
      </w:r>
      <w:r w:rsidR="007C269F">
        <w:rPr>
          <w:rFonts w:ascii="標楷體" w:eastAsia="標楷體" w:hint="eastAsia"/>
          <w:b/>
          <w:sz w:val="36"/>
          <w:szCs w:val="36"/>
        </w:rPr>
        <w:t>3</w:t>
      </w:r>
      <w:r w:rsidRPr="00E97461">
        <w:rPr>
          <w:rFonts w:ascii="標楷體" w:eastAsia="標楷體" w:hint="eastAsia"/>
          <w:b/>
          <w:sz w:val="36"/>
          <w:szCs w:val="36"/>
        </w:rPr>
        <w:t>學年度身心障礙學生入學國民小學</w:t>
      </w:r>
    </w:p>
    <w:p w:rsidR="00A900FB" w:rsidRPr="00E97461" w:rsidRDefault="00F60412" w:rsidP="008C7638">
      <w:pPr>
        <w:spacing w:line="400" w:lineRule="exact"/>
        <w:jc w:val="center"/>
        <w:rPr>
          <w:rFonts w:ascii="標楷體" w:eastAsia="標楷體"/>
          <w:b/>
          <w:sz w:val="36"/>
          <w:szCs w:val="36"/>
        </w:rPr>
      </w:pPr>
      <w:r w:rsidRPr="00E97461">
        <w:rPr>
          <w:rFonts w:ascii="標楷體" w:eastAsia="標楷體" w:hint="eastAsia"/>
          <w:b/>
          <w:sz w:val="36"/>
          <w:szCs w:val="36"/>
        </w:rPr>
        <w:t>鑑定</w:t>
      </w:r>
      <w:r w:rsidR="008B59F9">
        <w:rPr>
          <w:rFonts w:ascii="標楷體" w:eastAsia="標楷體" w:hint="eastAsia"/>
          <w:b/>
          <w:sz w:val="36"/>
          <w:szCs w:val="36"/>
        </w:rPr>
        <w:t>(</w:t>
      </w:r>
      <w:r w:rsidR="008A2FFB">
        <w:rPr>
          <w:rFonts w:ascii="標楷體" w:eastAsia="標楷體" w:hint="eastAsia"/>
          <w:b/>
          <w:sz w:val="36"/>
          <w:szCs w:val="36"/>
        </w:rPr>
        <w:t>暫緩入學</w:t>
      </w:r>
      <w:r w:rsidR="008B59F9">
        <w:rPr>
          <w:rFonts w:ascii="標楷體" w:eastAsia="標楷體" w:hint="eastAsia"/>
          <w:b/>
          <w:sz w:val="36"/>
          <w:szCs w:val="36"/>
        </w:rPr>
        <w:t>)</w:t>
      </w:r>
      <w:r w:rsidRPr="00E97461">
        <w:rPr>
          <w:rFonts w:ascii="標楷體" w:eastAsia="標楷體" w:hint="eastAsia"/>
          <w:b/>
          <w:sz w:val="36"/>
          <w:szCs w:val="36"/>
        </w:rPr>
        <w:t>報名應備資料檢核表</w:t>
      </w:r>
    </w:p>
    <w:p w:rsidR="0075379D" w:rsidRPr="0075379D" w:rsidRDefault="0075379D">
      <w:r w:rsidRPr="00EF6D71">
        <w:rPr>
          <w:rFonts w:ascii="標楷體" w:eastAsia="標楷體" w:hint="eastAsia"/>
          <w:sz w:val="32"/>
        </w:rPr>
        <w:t>編    號：</w:t>
      </w:r>
      <w:r w:rsidRPr="00EF6D71">
        <w:rPr>
          <w:rFonts w:ascii="標楷體" w:eastAsia="標楷體" w:hint="eastAsia"/>
          <w:sz w:val="32"/>
          <w:u w:val="single"/>
        </w:rPr>
        <w:t xml:space="preserve">          </w:t>
      </w:r>
      <w:r w:rsidRPr="00EF6D71">
        <w:rPr>
          <w:rFonts w:ascii="標楷體" w:eastAsia="標楷體" w:hint="eastAsia"/>
          <w:sz w:val="32"/>
        </w:rPr>
        <w:t xml:space="preserve">           </w:t>
      </w:r>
      <w:r>
        <w:rPr>
          <w:rFonts w:ascii="標楷體" w:eastAsia="標楷體" w:hint="eastAsia"/>
          <w:sz w:val="32"/>
        </w:rPr>
        <w:t xml:space="preserve">    </w:t>
      </w:r>
      <w:r w:rsidRPr="00EF6D71">
        <w:rPr>
          <w:rFonts w:ascii="標楷體" w:eastAsia="標楷體" w:hint="eastAsia"/>
          <w:sz w:val="32"/>
        </w:rPr>
        <w:t xml:space="preserve"> 收件單位：</w:t>
      </w:r>
      <w:r w:rsidRPr="00EF6D71">
        <w:rPr>
          <w:rFonts w:ascii="標楷體" w:eastAsia="標楷體" w:hint="eastAsia"/>
          <w:sz w:val="32"/>
          <w:u w:val="single"/>
        </w:rPr>
        <w:t xml:space="preserve">           國小</w:t>
      </w:r>
    </w:p>
    <w:tbl>
      <w:tblPr>
        <w:tblpPr w:leftFromText="180" w:rightFromText="180" w:vertAnchor="text" w:horzAnchor="margin" w:tblpY="48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82"/>
        <w:gridCol w:w="1338"/>
        <w:gridCol w:w="2760"/>
      </w:tblGrid>
      <w:tr w:rsidR="00834E70" w:rsidRPr="00EF6D71" w:rsidTr="00997D8A">
        <w:trPr>
          <w:trHeight w:val="584"/>
        </w:trPr>
        <w:tc>
          <w:tcPr>
            <w:tcW w:w="5982" w:type="dxa"/>
            <w:shd w:val="clear" w:color="auto" w:fill="D9D9D9" w:themeFill="background1" w:themeFillShade="D9"/>
            <w:vAlign w:val="center"/>
          </w:tcPr>
          <w:p w:rsidR="00834E70" w:rsidRPr="00E97461" w:rsidRDefault="00834E70" w:rsidP="008B59F9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E97461">
              <w:rPr>
                <w:rFonts w:eastAsia="標楷體" w:hint="eastAsia"/>
                <w:sz w:val="32"/>
              </w:rPr>
              <w:t>家</w:t>
            </w:r>
            <w:r w:rsidRPr="00E97461">
              <w:rPr>
                <w:rFonts w:eastAsia="標楷體" w:hint="eastAsia"/>
                <w:sz w:val="32"/>
              </w:rPr>
              <w:t xml:space="preserve"> </w:t>
            </w:r>
            <w:r w:rsidRPr="00E97461">
              <w:rPr>
                <w:rFonts w:eastAsia="標楷體" w:hint="eastAsia"/>
                <w:sz w:val="32"/>
              </w:rPr>
              <w:t>長</w:t>
            </w:r>
            <w:r w:rsidRPr="00E97461">
              <w:rPr>
                <w:rFonts w:eastAsia="標楷體" w:hint="eastAsia"/>
                <w:sz w:val="32"/>
              </w:rPr>
              <w:t xml:space="preserve"> </w:t>
            </w:r>
            <w:r w:rsidRPr="00E97461">
              <w:rPr>
                <w:rFonts w:eastAsia="標楷體" w:hint="eastAsia"/>
                <w:sz w:val="32"/>
              </w:rPr>
              <w:t>檢</w:t>
            </w:r>
            <w:r w:rsidRPr="00E97461">
              <w:rPr>
                <w:rFonts w:eastAsia="標楷體" w:hint="eastAsia"/>
                <w:sz w:val="32"/>
              </w:rPr>
              <w:t xml:space="preserve"> </w:t>
            </w:r>
            <w:r w:rsidRPr="00E97461">
              <w:rPr>
                <w:rFonts w:eastAsia="標楷體" w:hint="eastAsia"/>
                <w:sz w:val="32"/>
              </w:rPr>
              <w:t>附</w:t>
            </w:r>
            <w:r w:rsidRPr="00E97461">
              <w:rPr>
                <w:rFonts w:eastAsia="標楷體" w:hint="eastAsia"/>
                <w:sz w:val="32"/>
              </w:rPr>
              <w:t xml:space="preserve"> </w:t>
            </w:r>
            <w:r w:rsidRPr="00E97461">
              <w:rPr>
                <w:rFonts w:eastAsia="標楷體" w:hint="eastAsia"/>
                <w:sz w:val="32"/>
              </w:rPr>
              <w:t>應</w:t>
            </w:r>
            <w:r w:rsidRPr="00E97461">
              <w:rPr>
                <w:rFonts w:eastAsia="標楷體" w:hint="eastAsia"/>
                <w:sz w:val="32"/>
              </w:rPr>
              <w:t xml:space="preserve"> </w:t>
            </w:r>
            <w:r w:rsidRPr="00E97461">
              <w:rPr>
                <w:rFonts w:eastAsia="標楷體" w:hint="eastAsia"/>
                <w:sz w:val="32"/>
              </w:rPr>
              <w:t>備</w:t>
            </w:r>
            <w:r w:rsidRPr="00E97461">
              <w:rPr>
                <w:rFonts w:eastAsia="標楷體" w:hint="eastAsia"/>
                <w:sz w:val="32"/>
              </w:rPr>
              <w:t xml:space="preserve"> </w:t>
            </w:r>
            <w:r w:rsidRPr="00E97461">
              <w:rPr>
                <w:rFonts w:eastAsia="標楷體" w:hint="eastAsia"/>
                <w:sz w:val="32"/>
              </w:rPr>
              <w:t>文</w:t>
            </w:r>
            <w:r w:rsidRPr="00E97461">
              <w:rPr>
                <w:rFonts w:eastAsia="標楷體" w:hint="eastAsia"/>
                <w:sz w:val="32"/>
              </w:rPr>
              <w:t xml:space="preserve"> </w:t>
            </w:r>
            <w:r w:rsidRPr="00E97461">
              <w:rPr>
                <w:rFonts w:eastAsia="標楷體" w:hint="eastAsia"/>
                <w:sz w:val="32"/>
              </w:rPr>
              <w:t>件</w:t>
            </w:r>
          </w:p>
          <w:p w:rsidR="00834E70" w:rsidRPr="00EF6D71" w:rsidRDefault="00834E70" w:rsidP="008B59F9">
            <w:pPr>
              <w:spacing w:line="320" w:lineRule="exact"/>
              <w:jc w:val="center"/>
              <w:rPr>
                <w:rFonts w:eastAsia="標楷體"/>
                <w:sz w:val="34"/>
              </w:rPr>
            </w:pPr>
            <w:r w:rsidRPr="00E97461">
              <w:rPr>
                <w:rFonts w:eastAsia="標楷體" w:hint="eastAsia"/>
                <w:sz w:val="32"/>
              </w:rPr>
              <w:t>（請家長勾選）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:rsidR="00234DB0" w:rsidRDefault="00834E70" w:rsidP="008B59F9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E97461">
              <w:rPr>
                <w:rFonts w:eastAsia="標楷體" w:hint="eastAsia"/>
                <w:sz w:val="32"/>
              </w:rPr>
              <w:t>收件人</w:t>
            </w:r>
          </w:p>
          <w:p w:rsidR="00834E70" w:rsidRPr="00E97461" w:rsidRDefault="00834E70" w:rsidP="008B59F9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E97461">
              <w:rPr>
                <w:rFonts w:eastAsia="標楷體" w:hint="eastAsia"/>
                <w:sz w:val="32"/>
              </w:rPr>
              <w:t>查核</w:t>
            </w:r>
          </w:p>
        </w:tc>
        <w:tc>
          <w:tcPr>
            <w:tcW w:w="2760" w:type="dxa"/>
            <w:shd w:val="clear" w:color="auto" w:fill="D9D9D9" w:themeFill="background1" w:themeFillShade="D9"/>
            <w:vAlign w:val="center"/>
          </w:tcPr>
          <w:p w:rsidR="00834E70" w:rsidRPr="00E97461" w:rsidRDefault="00834E70" w:rsidP="008B59F9">
            <w:pPr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E97461">
              <w:rPr>
                <w:rFonts w:eastAsia="標楷體" w:hint="eastAsia"/>
                <w:sz w:val="32"/>
              </w:rPr>
              <w:t>備</w:t>
            </w:r>
            <w:r w:rsidRPr="00E97461">
              <w:rPr>
                <w:rFonts w:eastAsia="標楷體" w:hint="eastAsia"/>
                <w:sz w:val="32"/>
              </w:rPr>
              <w:t xml:space="preserve">   </w:t>
            </w:r>
            <w:proofErr w:type="gramStart"/>
            <w:r w:rsidRPr="00E97461">
              <w:rPr>
                <w:rFonts w:eastAsia="標楷體" w:hint="eastAsia"/>
                <w:sz w:val="32"/>
              </w:rPr>
              <w:t>註</w:t>
            </w:r>
            <w:proofErr w:type="gramEnd"/>
          </w:p>
        </w:tc>
      </w:tr>
      <w:tr w:rsidR="00834E70" w:rsidRPr="00EF6D71" w:rsidTr="00997D8A">
        <w:trPr>
          <w:trHeight w:val="648"/>
        </w:trPr>
        <w:tc>
          <w:tcPr>
            <w:tcW w:w="5982" w:type="dxa"/>
            <w:vAlign w:val="center"/>
          </w:tcPr>
          <w:p w:rsidR="00834E70" w:rsidRPr="00EF6D71" w:rsidRDefault="00834E70" w:rsidP="008B59F9">
            <w:pPr>
              <w:spacing w:line="32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 w:rsidRPr="00EF6D71">
              <w:rPr>
                <w:rFonts w:eastAsia="標楷體" w:hint="eastAsia"/>
                <w:sz w:val="28"/>
                <w:szCs w:val="28"/>
              </w:rPr>
              <w:t>1.</w:t>
            </w:r>
            <w:r w:rsidRPr="00EF6D71">
              <w:rPr>
                <w:rFonts w:ascii="標楷體" w:eastAsia="標楷體" w:hint="eastAsia"/>
                <w:sz w:val="28"/>
                <w:szCs w:val="28"/>
              </w:rPr>
              <w:t>臺北市10</w:t>
            </w:r>
            <w:r>
              <w:rPr>
                <w:rFonts w:ascii="標楷體" w:eastAsia="標楷體" w:hint="eastAsia"/>
                <w:sz w:val="28"/>
                <w:szCs w:val="28"/>
              </w:rPr>
              <w:t>3</w:t>
            </w:r>
            <w:r w:rsidRPr="00EF6D71">
              <w:rPr>
                <w:rFonts w:ascii="標楷體" w:eastAsia="標楷體" w:hint="eastAsia"/>
                <w:sz w:val="28"/>
                <w:szCs w:val="28"/>
              </w:rPr>
              <w:t>學年度身心障礙學生入學國民小學鑑定</w:t>
            </w:r>
            <w:r w:rsidR="008B59F9">
              <w:rPr>
                <w:rFonts w:ascii="標楷體" w:eastAsia="標楷體" w:hint="eastAsia"/>
                <w:sz w:val="28"/>
                <w:szCs w:val="28"/>
              </w:rPr>
              <w:t>(</w:t>
            </w:r>
            <w:r w:rsidR="008A2FFB">
              <w:rPr>
                <w:rFonts w:ascii="標楷體" w:eastAsia="標楷體" w:hint="eastAsia"/>
                <w:sz w:val="28"/>
                <w:szCs w:val="28"/>
              </w:rPr>
              <w:t>暫緩入學</w:t>
            </w:r>
            <w:r w:rsidR="008B59F9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EF6D71">
              <w:rPr>
                <w:rFonts w:ascii="標楷體" w:eastAsia="標楷體" w:hint="eastAsia"/>
                <w:sz w:val="28"/>
                <w:szCs w:val="28"/>
              </w:rPr>
              <w:t>報名表</w:t>
            </w:r>
            <w:r w:rsidR="008B59F9" w:rsidRPr="00EF701F">
              <w:rPr>
                <w:rFonts w:ascii="標楷體" w:eastAsia="標楷體" w:hAnsi="標楷體" w:hint="eastAsia"/>
                <w:sz w:val="28"/>
                <w:szCs w:val="28"/>
              </w:rPr>
              <w:t>（一式2份）</w:t>
            </w:r>
          </w:p>
        </w:tc>
        <w:tc>
          <w:tcPr>
            <w:tcW w:w="1338" w:type="dxa"/>
          </w:tcPr>
          <w:p w:rsidR="00834E70" w:rsidRPr="00EF6D71" w:rsidRDefault="00834E70" w:rsidP="008B59F9">
            <w:pPr>
              <w:spacing w:line="320" w:lineRule="exact"/>
              <w:rPr>
                <w:rFonts w:eastAsia="標楷體"/>
                <w:sz w:val="32"/>
              </w:rPr>
            </w:pPr>
          </w:p>
        </w:tc>
        <w:tc>
          <w:tcPr>
            <w:tcW w:w="2760" w:type="dxa"/>
            <w:vAlign w:val="center"/>
          </w:tcPr>
          <w:p w:rsidR="00834E70" w:rsidRPr="00EF6D71" w:rsidRDefault="00834E70" w:rsidP="008B59F9">
            <w:pPr>
              <w:spacing w:line="320" w:lineRule="exact"/>
              <w:rPr>
                <w:rFonts w:eastAsia="標楷體"/>
                <w:sz w:val="32"/>
              </w:rPr>
            </w:pPr>
          </w:p>
        </w:tc>
      </w:tr>
      <w:tr w:rsidR="00834E70" w:rsidRPr="00EF6D71" w:rsidTr="00997D8A">
        <w:trPr>
          <w:trHeight w:val="355"/>
        </w:trPr>
        <w:tc>
          <w:tcPr>
            <w:tcW w:w="5982" w:type="dxa"/>
            <w:vAlign w:val="center"/>
          </w:tcPr>
          <w:p w:rsidR="00834E70" w:rsidRPr="00EF6D71" w:rsidRDefault="00834E70" w:rsidP="008B59F9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 w:rsidRPr="00EF6D71">
              <w:rPr>
                <w:rFonts w:eastAsia="標楷體" w:hint="eastAsia"/>
                <w:sz w:val="28"/>
                <w:szCs w:val="28"/>
              </w:rPr>
              <w:t>2.</w:t>
            </w:r>
            <w:r w:rsidRPr="00EF6D71">
              <w:rPr>
                <w:rFonts w:eastAsia="標楷體" w:hint="eastAsia"/>
                <w:sz w:val="28"/>
                <w:szCs w:val="28"/>
              </w:rPr>
              <w:t>全戶戶口名簿正本（驗畢發還）及</w:t>
            </w:r>
            <w:proofErr w:type="gramStart"/>
            <w:r w:rsidRPr="00EF6D71">
              <w:rPr>
                <w:rFonts w:eastAsia="標楷體" w:hint="eastAsia"/>
                <w:sz w:val="28"/>
                <w:szCs w:val="28"/>
              </w:rPr>
              <w:t>影本乙份</w:t>
            </w:r>
            <w:proofErr w:type="gramEnd"/>
          </w:p>
        </w:tc>
        <w:tc>
          <w:tcPr>
            <w:tcW w:w="1338" w:type="dxa"/>
          </w:tcPr>
          <w:p w:rsidR="00834E70" w:rsidRPr="00EF6D71" w:rsidRDefault="00834E70" w:rsidP="008B59F9">
            <w:pPr>
              <w:spacing w:line="320" w:lineRule="exact"/>
              <w:rPr>
                <w:rFonts w:eastAsia="標楷體"/>
                <w:sz w:val="26"/>
              </w:rPr>
            </w:pPr>
          </w:p>
        </w:tc>
        <w:tc>
          <w:tcPr>
            <w:tcW w:w="2760" w:type="dxa"/>
            <w:vAlign w:val="center"/>
          </w:tcPr>
          <w:p w:rsidR="00834E70" w:rsidRPr="00EF6D71" w:rsidRDefault="00834E70" w:rsidP="008B59F9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34E70" w:rsidRPr="00EF6D71" w:rsidTr="00997D8A">
        <w:trPr>
          <w:trHeight w:val="636"/>
        </w:trPr>
        <w:tc>
          <w:tcPr>
            <w:tcW w:w="5982" w:type="dxa"/>
            <w:vAlign w:val="center"/>
          </w:tcPr>
          <w:p w:rsidR="00834E70" w:rsidRPr="00EF6D71" w:rsidRDefault="002811B8" w:rsidP="008B59F9">
            <w:pPr>
              <w:spacing w:line="32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 w:rsidR="00834E70" w:rsidRPr="00EF6D71">
              <w:rPr>
                <w:rFonts w:eastAsia="標楷體" w:hint="eastAsia"/>
                <w:sz w:val="28"/>
                <w:szCs w:val="28"/>
              </w:rPr>
              <w:t>3.</w:t>
            </w:r>
            <w:r w:rsidR="00834E70" w:rsidRPr="00EF6D71">
              <w:rPr>
                <w:rFonts w:eastAsia="標楷體" w:hint="eastAsia"/>
                <w:sz w:val="28"/>
                <w:szCs w:val="28"/>
              </w:rPr>
              <w:t>身心障礙</w:t>
            </w:r>
            <w:r w:rsidR="00F64F52" w:rsidRPr="00EF6D71">
              <w:rPr>
                <w:rFonts w:eastAsia="標楷體" w:hint="eastAsia"/>
                <w:sz w:val="28"/>
                <w:szCs w:val="28"/>
              </w:rPr>
              <w:t>證明</w:t>
            </w:r>
            <w:r w:rsidR="00F64F52" w:rsidRPr="00EF6D7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834E70" w:rsidRPr="00EF6D71">
              <w:rPr>
                <w:rFonts w:eastAsia="標楷體" w:hint="eastAsia"/>
                <w:sz w:val="28"/>
                <w:szCs w:val="28"/>
              </w:rPr>
              <w:t>(</w:t>
            </w:r>
            <w:r w:rsidR="00F64F52" w:rsidRPr="00EF6D71">
              <w:rPr>
                <w:rFonts w:eastAsia="標楷體" w:hint="eastAsia"/>
                <w:sz w:val="28"/>
                <w:szCs w:val="28"/>
              </w:rPr>
              <w:t>手冊</w:t>
            </w:r>
            <w:r w:rsidR="00834E70" w:rsidRPr="00EF6D71">
              <w:rPr>
                <w:rFonts w:eastAsia="標楷體" w:hint="eastAsia"/>
                <w:sz w:val="28"/>
                <w:szCs w:val="28"/>
              </w:rPr>
              <w:t>)</w:t>
            </w:r>
            <w:r w:rsidR="00834E70" w:rsidRPr="00EF6D71">
              <w:rPr>
                <w:rFonts w:eastAsia="標楷體" w:hint="eastAsia"/>
                <w:sz w:val="28"/>
                <w:szCs w:val="28"/>
              </w:rPr>
              <w:t>正本（驗畢發還）及</w:t>
            </w:r>
            <w:proofErr w:type="gramStart"/>
            <w:r w:rsidR="00834E70" w:rsidRPr="00EF6D71">
              <w:rPr>
                <w:rFonts w:eastAsia="標楷體" w:hint="eastAsia"/>
                <w:sz w:val="28"/>
                <w:szCs w:val="28"/>
              </w:rPr>
              <w:t>影本乙份</w:t>
            </w:r>
            <w:proofErr w:type="gramEnd"/>
          </w:p>
        </w:tc>
        <w:tc>
          <w:tcPr>
            <w:tcW w:w="1338" w:type="dxa"/>
          </w:tcPr>
          <w:p w:rsidR="00834E70" w:rsidRPr="00EF6D71" w:rsidRDefault="00834E70" w:rsidP="008B59F9">
            <w:pPr>
              <w:spacing w:line="320" w:lineRule="exact"/>
              <w:rPr>
                <w:rFonts w:eastAsia="標楷體"/>
                <w:sz w:val="28"/>
              </w:rPr>
            </w:pPr>
          </w:p>
        </w:tc>
        <w:tc>
          <w:tcPr>
            <w:tcW w:w="2760" w:type="dxa"/>
            <w:vAlign w:val="center"/>
          </w:tcPr>
          <w:p w:rsidR="00834E70" w:rsidRPr="00EF6D71" w:rsidRDefault="00834E70" w:rsidP="008B59F9">
            <w:pPr>
              <w:spacing w:line="320" w:lineRule="exact"/>
              <w:ind w:left="51" w:hanging="51"/>
              <w:rPr>
                <w:rFonts w:eastAsia="標楷體"/>
                <w:sz w:val="28"/>
                <w:szCs w:val="28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未領有身心障礙</w:t>
            </w:r>
            <w:r w:rsidR="00F64F52" w:rsidRPr="00EF6D71">
              <w:rPr>
                <w:rFonts w:eastAsia="標楷體" w:hint="eastAsia"/>
                <w:sz w:val="28"/>
                <w:szCs w:val="28"/>
              </w:rPr>
              <w:t>證明</w:t>
            </w:r>
            <w:r w:rsidR="00F64F52" w:rsidRPr="00EF6D7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F6D71">
              <w:rPr>
                <w:rFonts w:eastAsia="標楷體" w:hint="eastAsia"/>
                <w:sz w:val="28"/>
                <w:szCs w:val="28"/>
              </w:rPr>
              <w:t>(</w:t>
            </w:r>
            <w:r w:rsidR="00F64F52" w:rsidRPr="00EF6D71">
              <w:rPr>
                <w:rFonts w:eastAsia="標楷體" w:hint="eastAsia"/>
                <w:sz w:val="28"/>
                <w:szCs w:val="28"/>
              </w:rPr>
              <w:t>手冊</w:t>
            </w:r>
            <w:r w:rsidRPr="00EF6D71">
              <w:rPr>
                <w:rFonts w:eastAsia="標楷體" w:hint="eastAsia"/>
                <w:sz w:val="28"/>
                <w:szCs w:val="28"/>
              </w:rPr>
              <w:t>)</w:t>
            </w:r>
            <w:r w:rsidRPr="00EF6D71">
              <w:rPr>
                <w:rFonts w:eastAsia="標楷體" w:hint="eastAsia"/>
                <w:sz w:val="28"/>
                <w:szCs w:val="28"/>
              </w:rPr>
              <w:t>者免提供</w:t>
            </w:r>
          </w:p>
        </w:tc>
      </w:tr>
      <w:tr w:rsidR="003430F1" w:rsidRPr="00EF6D71" w:rsidTr="00997D8A">
        <w:trPr>
          <w:trHeight w:val="636"/>
        </w:trPr>
        <w:tc>
          <w:tcPr>
            <w:tcW w:w="5982" w:type="dxa"/>
            <w:vAlign w:val="center"/>
          </w:tcPr>
          <w:p w:rsidR="003430F1" w:rsidRPr="009C000C" w:rsidRDefault="003430F1" w:rsidP="008B59F9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□</w:t>
            </w:r>
            <w:r w:rsidRPr="009C000C">
              <w:rPr>
                <w:rFonts w:eastAsia="標楷體" w:hint="eastAsia"/>
                <w:sz w:val="28"/>
                <w:szCs w:val="28"/>
              </w:rPr>
              <w:t>4.</w:t>
            </w:r>
            <w:proofErr w:type="gramStart"/>
            <w:r w:rsidR="008F6D15" w:rsidRPr="009C000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8F6D15" w:rsidRPr="009C000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>內醫院早療評估報告書</w:t>
            </w:r>
          </w:p>
        </w:tc>
        <w:tc>
          <w:tcPr>
            <w:tcW w:w="1338" w:type="dxa"/>
          </w:tcPr>
          <w:p w:rsidR="003430F1" w:rsidRPr="009C000C" w:rsidRDefault="003430F1" w:rsidP="008B59F9">
            <w:pPr>
              <w:spacing w:line="320" w:lineRule="exact"/>
              <w:rPr>
                <w:rFonts w:eastAsia="標楷體"/>
                <w:sz w:val="26"/>
              </w:rPr>
            </w:pPr>
          </w:p>
        </w:tc>
        <w:tc>
          <w:tcPr>
            <w:tcW w:w="2760" w:type="dxa"/>
            <w:vAlign w:val="center"/>
          </w:tcPr>
          <w:p w:rsidR="003430F1" w:rsidRPr="009C000C" w:rsidRDefault="00997D8A" w:rsidP="008B59F9">
            <w:pPr>
              <w:spacing w:line="320" w:lineRule="exact"/>
              <w:ind w:leftChars="21" w:left="50"/>
              <w:jc w:val="both"/>
              <w:rPr>
                <w:rFonts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提供</w:t>
            </w:r>
            <w:r w:rsidRPr="009C000C">
              <w:rPr>
                <w:rFonts w:eastAsia="標楷體" w:hint="eastAsia"/>
                <w:sz w:val="28"/>
                <w:szCs w:val="28"/>
              </w:rPr>
              <w:t>102</w:t>
            </w:r>
            <w:r w:rsidRPr="009C000C">
              <w:rPr>
                <w:rFonts w:eastAsia="標楷體" w:hint="eastAsia"/>
                <w:sz w:val="28"/>
                <w:szCs w:val="28"/>
              </w:rPr>
              <w:t>年</w:t>
            </w:r>
            <w:r w:rsidRPr="009C000C">
              <w:rPr>
                <w:rFonts w:eastAsia="標楷體" w:hint="eastAsia"/>
                <w:sz w:val="28"/>
                <w:szCs w:val="28"/>
              </w:rPr>
              <w:t>1</w:t>
            </w:r>
            <w:r w:rsidRPr="009C000C">
              <w:rPr>
                <w:rFonts w:eastAsia="標楷體" w:hint="eastAsia"/>
                <w:sz w:val="28"/>
                <w:szCs w:val="28"/>
              </w:rPr>
              <w:t>月後的資料</w:t>
            </w:r>
          </w:p>
        </w:tc>
      </w:tr>
      <w:tr w:rsidR="003430F1" w:rsidRPr="00EF6D71" w:rsidTr="00997D8A">
        <w:trPr>
          <w:trHeight w:val="636"/>
        </w:trPr>
        <w:tc>
          <w:tcPr>
            <w:tcW w:w="5982" w:type="dxa"/>
            <w:vAlign w:val="center"/>
          </w:tcPr>
          <w:p w:rsidR="003430F1" w:rsidRPr="009C000C" w:rsidRDefault="003430F1" w:rsidP="008B59F9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□</w:t>
            </w:r>
            <w:r w:rsidRPr="009C000C">
              <w:rPr>
                <w:rFonts w:eastAsia="標楷體" w:hint="eastAsia"/>
                <w:sz w:val="28"/>
                <w:szCs w:val="28"/>
              </w:rPr>
              <w:t>5.</w:t>
            </w:r>
            <w:r w:rsidR="00997D8A" w:rsidRPr="009C000C">
              <w:rPr>
                <w:rFonts w:eastAsia="標楷體" w:hint="eastAsia"/>
                <w:sz w:val="28"/>
                <w:szCs w:val="28"/>
              </w:rPr>
              <w:t>六個月內</w:t>
            </w:r>
            <w:r w:rsidRPr="009C000C">
              <w:rPr>
                <w:rFonts w:eastAsia="標楷體" w:hint="eastAsia"/>
                <w:sz w:val="28"/>
                <w:szCs w:val="28"/>
              </w:rPr>
              <w:t>醫療診斷證明（區域級以上之醫院）</w:t>
            </w:r>
          </w:p>
        </w:tc>
        <w:tc>
          <w:tcPr>
            <w:tcW w:w="1338" w:type="dxa"/>
          </w:tcPr>
          <w:p w:rsidR="003430F1" w:rsidRPr="009C000C" w:rsidRDefault="003430F1" w:rsidP="008B59F9">
            <w:pPr>
              <w:spacing w:line="320" w:lineRule="exact"/>
              <w:rPr>
                <w:rFonts w:eastAsia="標楷體"/>
                <w:sz w:val="28"/>
              </w:rPr>
            </w:pPr>
          </w:p>
        </w:tc>
        <w:tc>
          <w:tcPr>
            <w:tcW w:w="2760" w:type="dxa"/>
            <w:vAlign w:val="center"/>
          </w:tcPr>
          <w:p w:rsidR="003430F1" w:rsidRPr="009C000C" w:rsidRDefault="00997D8A" w:rsidP="008B59F9">
            <w:pPr>
              <w:spacing w:line="320" w:lineRule="exact"/>
              <w:ind w:left="51"/>
              <w:rPr>
                <w:rFonts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提供</w:t>
            </w:r>
            <w:r w:rsidRPr="009C000C">
              <w:rPr>
                <w:rFonts w:eastAsia="標楷體" w:hint="eastAsia"/>
                <w:sz w:val="28"/>
                <w:szCs w:val="28"/>
              </w:rPr>
              <w:t>102</w:t>
            </w:r>
            <w:r w:rsidRPr="009C000C">
              <w:rPr>
                <w:rFonts w:eastAsia="標楷體" w:hint="eastAsia"/>
                <w:sz w:val="28"/>
                <w:szCs w:val="28"/>
              </w:rPr>
              <w:t>年</w:t>
            </w:r>
            <w:r w:rsidRPr="009C000C">
              <w:rPr>
                <w:rFonts w:eastAsia="標楷體" w:hint="eastAsia"/>
                <w:sz w:val="28"/>
                <w:szCs w:val="28"/>
              </w:rPr>
              <w:t>7</w:t>
            </w:r>
            <w:r w:rsidRPr="009C000C">
              <w:rPr>
                <w:rFonts w:eastAsia="標楷體" w:hint="eastAsia"/>
                <w:sz w:val="28"/>
                <w:szCs w:val="28"/>
              </w:rPr>
              <w:t>月後的資料</w:t>
            </w:r>
          </w:p>
        </w:tc>
      </w:tr>
      <w:tr w:rsidR="008B59F9" w:rsidRPr="00EF6D71" w:rsidTr="00997D8A">
        <w:trPr>
          <w:trHeight w:val="636"/>
        </w:trPr>
        <w:tc>
          <w:tcPr>
            <w:tcW w:w="5982" w:type="dxa"/>
            <w:vAlign w:val="center"/>
          </w:tcPr>
          <w:p w:rsidR="008B59F9" w:rsidRPr="009C000C" w:rsidRDefault="008B59F9" w:rsidP="008B59F9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9C000C">
              <w:rPr>
                <w:rFonts w:eastAsia="標楷體" w:hint="eastAsia"/>
                <w:sz w:val="28"/>
                <w:szCs w:val="28"/>
              </w:rPr>
              <w:t>.</w:t>
            </w:r>
            <w:r w:rsidRPr="00EF701F">
              <w:rPr>
                <w:rFonts w:eastAsia="標楷體" w:hint="eastAsia"/>
                <w:color w:val="000000"/>
                <w:sz w:val="28"/>
                <w:szCs w:val="28"/>
              </w:rPr>
              <w:t>暫緩入學期間之教育計畫</w:t>
            </w:r>
          </w:p>
        </w:tc>
        <w:tc>
          <w:tcPr>
            <w:tcW w:w="1338" w:type="dxa"/>
          </w:tcPr>
          <w:p w:rsidR="008B59F9" w:rsidRPr="009C000C" w:rsidRDefault="008B59F9" w:rsidP="008B59F9">
            <w:pPr>
              <w:spacing w:line="320" w:lineRule="exact"/>
              <w:rPr>
                <w:rFonts w:eastAsia="標楷體"/>
                <w:sz w:val="28"/>
              </w:rPr>
            </w:pPr>
          </w:p>
        </w:tc>
        <w:tc>
          <w:tcPr>
            <w:tcW w:w="2760" w:type="dxa"/>
            <w:vAlign w:val="center"/>
          </w:tcPr>
          <w:p w:rsidR="008B59F9" w:rsidRPr="009C000C" w:rsidRDefault="008B59F9" w:rsidP="008B59F9">
            <w:pPr>
              <w:spacing w:line="320" w:lineRule="exact"/>
              <w:ind w:left="51"/>
              <w:rPr>
                <w:rFonts w:eastAsia="標楷體"/>
                <w:sz w:val="28"/>
                <w:szCs w:val="28"/>
              </w:rPr>
            </w:pPr>
          </w:p>
        </w:tc>
      </w:tr>
      <w:tr w:rsidR="00834E70" w:rsidRPr="00EF6D71" w:rsidTr="00997D8A">
        <w:trPr>
          <w:trHeight w:val="636"/>
        </w:trPr>
        <w:tc>
          <w:tcPr>
            <w:tcW w:w="5982" w:type="dxa"/>
            <w:vAlign w:val="center"/>
          </w:tcPr>
          <w:p w:rsidR="00834E70" w:rsidRPr="009C000C" w:rsidRDefault="008B59F9" w:rsidP="008B59F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834E70" w:rsidRPr="009C000C">
              <w:rPr>
                <w:rFonts w:ascii="標楷體" w:eastAsia="標楷體" w:hAnsi="標楷體" w:hint="eastAsia"/>
                <w:sz w:val="28"/>
                <w:szCs w:val="28"/>
              </w:rPr>
              <w:t>.學前各項能力評估資料（請勾選）</w:t>
            </w:r>
          </w:p>
          <w:p w:rsidR="00834E70" w:rsidRPr="009C000C" w:rsidRDefault="00834E70" w:rsidP="008B59F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811B8" w:rsidRPr="009C00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>學前階段身心障礙學生個案轉銜服務資料表</w:t>
            </w:r>
          </w:p>
          <w:p w:rsidR="00834E70" w:rsidRPr="009C000C" w:rsidRDefault="00834E70" w:rsidP="008B59F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811B8" w:rsidRPr="009C00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97D8A" w:rsidRPr="009C000C">
              <w:rPr>
                <w:rFonts w:ascii="標楷體" w:eastAsia="標楷體" w:hAnsi="標楷體" w:hint="eastAsia"/>
                <w:sz w:val="28"/>
                <w:szCs w:val="28"/>
              </w:rPr>
              <w:t>六個月內</w:t>
            </w: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>社會適應檢核表或文蘭適應量表</w:t>
            </w:r>
          </w:p>
          <w:p w:rsidR="00834E70" w:rsidRPr="009C000C" w:rsidRDefault="00834E70" w:rsidP="008B59F9">
            <w:pPr>
              <w:spacing w:line="320" w:lineRule="exact"/>
              <w:ind w:left="423" w:hangingChars="151" w:hanging="423"/>
              <w:rPr>
                <w:rFonts w:ascii="標楷體" w:eastAsia="標楷體" w:hAnsi="標楷體"/>
                <w:sz w:val="28"/>
                <w:szCs w:val="28"/>
              </w:rPr>
            </w:pP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811B8" w:rsidRPr="009C00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>學前階段身心障礙學生102學年度個別化教育計畫</w:t>
            </w:r>
          </w:p>
          <w:p w:rsidR="00834E70" w:rsidRPr="009C000C" w:rsidRDefault="002811B8" w:rsidP="008B59F9">
            <w:pPr>
              <w:numPr>
                <w:ilvl w:val="0"/>
                <w:numId w:val="2"/>
              </w:num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7158A" w:rsidRPr="009C000C">
              <w:rPr>
                <w:rFonts w:ascii="標楷體" w:eastAsia="標楷體" w:hAnsi="標楷體" w:hint="eastAsia"/>
                <w:sz w:val="28"/>
                <w:szCs w:val="28"/>
              </w:rPr>
              <w:t>六個月</w:t>
            </w:r>
            <w:r w:rsidR="00997D8A" w:rsidRPr="009C000C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 w:rsidR="00834E70" w:rsidRPr="009C000C">
              <w:rPr>
                <w:rFonts w:ascii="標楷體" w:eastAsia="標楷體" w:hAnsi="標楷體" w:hint="eastAsia"/>
                <w:sz w:val="28"/>
                <w:szCs w:val="28"/>
              </w:rPr>
              <w:t>教學(巡迴)輔導及評估摘要資料</w:t>
            </w:r>
          </w:p>
          <w:p w:rsidR="00834E70" w:rsidRPr="009C000C" w:rsidRDefault="002811B8" w:rsidP="008B59F9">
            <w:pPr>
              <w:numPr>
                <w:ilvl w:val="0"/>
                <w:numId w:val="2"/>
              </w:num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34E70" w:rsidRPr="009C000C">
              <w:rPr>
                <w:rFonts w:ascii="標楷體" w:eastAsia="標楷體" w:hAnsi="標楷體" w:hint="eastAsia"/>
                <w:sz w:val="28"/>
                <w:szCs w:val="28"/>
              </w:rPr>
              <w:t>輔具需求評估資料</w:t>
            </w:r>
          </w:p>
          <w:p w:rsidR="00834E70" w:rsidRPr="009C000C" w:rsidRDefault="002811B8" w:rsidP="008B59F9">
            <w:pPr>
              <w:numPr>
                <w:ilvl w:val="0"/>
                <w:numId w:val="2"/>
              </w:num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34E70" w:rsidRPr="009C000C">
              <w:rPr>
                <w:rFonts w:ascii="標楷體" w:eastAsia="標楷體" w:hAnsi="標楷體" w:hint="eastAsia"/>
                <w:sz w:val="28"/>
                <w:szCs w:val="28"/>
              </w:rPr>
              <w:t>早期療育服務資料</w:t>
            </w:r>
          </w:p>
          <w:p w:rsidR="00834E70" w:rsidRPr="009C000C" w:rsidRDefault="002811B8" w:rsidP="008B59F9">
            <w:pPr>
              <w:numPr>
                <w:ilvl w:val="0"/>
                <w:numId w:val="2"/>
              </w:num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34E70" w:rsidRPr="009C000C"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</w:p>
        </w:tc>
        <w:tc>
          <w:tcPr>
            <w:tcW w:w="1338" w:type="dxa"/>
          </w:tcPr>
          <w:p w:rsidR="00834E70" w:rsidRPr="009C000C" w:rsidRDefault="00834E70" w:rsidP="008B59F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 w:rsidR="002811B8" w:rsidRPr="009C000C" w:rsidRDefault="00834E70" w:rsidP="008B59F9">
            <w:pPr>
              <w:pStyle w:val="a9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>請學前單位提供家長報名用</w:t>
            </w:r>
          </w:p>
          <w:p w:rsidR="00E15F66" w:rsidRPr="009C000C" w:rsidRDefault="00E15F66" w:rsidP="008B59F9">
            <w:pPr>
              <w:pStyle w:val="a9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>未入學幼兒園或機構者免提供</w:t>
            </w:r>
          </w:p>
        </w:tc>
      </w:tr>
      <w:tr w:rsidR="00834E70" w:rsidRPr="00F64F52" w:rsidTr="00997D8A">
        <w:trPr>
          <w:trHeight w:val="631"/>
        </w:trPr>
        <w:tc>
          <w:tcPr>
            <w:tcW w:w="5982" w:type="dxa"/>
            <w:vAlign w:val="center"/>
          </w:tcPr>
          <w:p w:rsidR="00834E70" w:rsidRPr="009C000C" w:rsidRDefault="00834E70" w:rsidP="008B59F9">
            <w:pPr>
              <w:spacing w:line="320" w:lineRule="exact"/>
              <w:ind w:left="566" w:hangingChars="202" w:hanging="566"/>
              <w:rPr>
                <w:rFonts w:ascii="標楷體"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□</w:t>
            </w:r>
            <w:r w:rsidR="008B59F9">
              <w:rPr>
                <w:rFonts w:eastAsia="標楷體" w:hint="eastAsia"/>
                <w:sz w:val="28"/>
                <w:szCs w:val="28"/>
              </w:rPr>
              <w:t>8</w:t>
            </w:r>
            <w:r w:rsidRPr="009C000C">
              <w:rPr>
                <w:rFonts w:eastAsia="標楷體" w:hint="eastAsia"/>
                <w:sz w:val="28"/>
                <w:szCs w:val="28"/>
              </w:rPr>
              <w:t>.</w:t>
            </w:r>
            <w:r w:rsidRPr="009C000C">
              <w:rPr>
                <w:rFonts w:ascii="標楷體" w:eastAsia="標楷體" w:hint="eastAsia"/>
                <w:sz w:val="28"/>
                <w:szCs w:val="28"/>
              </w:rPr>
              <w:t>聽力圖</w:t>
            </w:r>
            <w:proofErr w:type="gramStart"/>
            <w:r w:rsidR="00F64F52" w:rsidRPr="009C000C">
              <w:rPr>
                <w:rFonts w:eastAsia="標楷體" w:hint="eastAsia"/>
                <w:sz w:val="28"/>
                <w:szCs w:val="28"/>
              </w:rPr>
              <w:t>或</w:t>
            </w:r>
            <w:r w:rsidR="00F64F52" w:rsidRPr="009C00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聽資中心</w:t>
            </w:r>
            <w:proofErr w:type="gramEnd"/>
            <w:r w:rsidR="00F64F52" w:rsidRPr="009C00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聽能評估報告</w:t>
            </w:r>
            <w:r w:rsidRPr="009C000C">
              <w:rPr>
                <w:rFonts w:ascii="標楷體" w:eastAsia="標楷體" w:hint="eastAsia"/>
                <w:sz w:val="28"/>
                <w:szCs w:val="28"/>
              </w:rPr>
              <w:t>(</w:t>
            </w:r>
            <w:proofErr w:type="gramStart"/>
            <w:r w:rsidR="00F64F52" w:rsidRPr="009C000C">
              <w:rPr>
                <w:rFonts w:ascii="標楷體" w:eastAsia="標楷體" w:hint="eastAsia"/>
                <w:sz w:val="28"/>
                <w:szCs w:val="28"/>
              </w:rPr>
              <w:t>左右耳裸耳</w:t>
            </w:r>
            <w:proofErr w:type="gramEnd"/>
            <w:r w:rsidR="00F64F52" w:rsidRPr="009C000C">
              <w:rPr>
                <w:rFonts w:ascii="標楷體" w:eastAsia="標楷體" w:hint="eastAsia"/>
                <w:sz w:val="28"/>
                <w:szCs w:val="28"/>
              </w:rPr>
              <w:t>及</w:t>
            </w:r>
            <w:proofErr w:type="gramStart"/>
            <w:r w:rsidR="00F64F52" w:rsidRPr="009C000C">
              <w:rPr>
                <w:rFonts w:ascii="標楷體" w:eastAsia="標楷體" w:hint="eastAsia"/>
                <w:sz w:val="28"/>
                <w:szCs w:val="28"/>
              </w:rPr>
              <w:t>配帶輔具</w:t>
            </w:r>
            <w:proofErr w:type="gramEnd"/>
            <w:r w:rsidR="00F64F52" w:rsidRPr="009C000C">
              <w:rPr>
                <w:rFonts w:ascii="標楷體" w:eastAsia="標楷體" w:hint="eastAsia"/>
                <w:sz w:val="28"/>
                <w:szCs w:val="28"/>
              </w:rPr>
              <w:t>後</w:t>
            </w:r>
            <w:r w:rsidRPr="009C000C">
              <w:rPr>
                <w:rFonts w:ascii="標楷體" w:eastAsia="標楷體" w:hint="eastAsia"/>
                <w:sz w:val="28"/>
                <w:szCs w:val="28"/>
              </w:rPr>
              <w:t>聽力)</w:t>
            </w:r>
          </w:p>
        </w:tc>
        <w:tc>
          <w:tcPr>
            <w:tcW w:w="1338" w:type="dxa"/>
          </w:tcPr>
          <w:p w:rsidR="00834E70" w:rsidRPr="009C000C" w:rsidRDefault="00834E70" w:rsidP="008B59F9">
            <w:pPr>
              <w:spacing w:line="320" w:lineRule="exact"/>
              <w:rPr>
                <w:rFonts w:eastAsia="標楷體"/>
                <w:sz w:val="28"/>
              </w:rPr>
            </w:pPr>
          </w:p>
        </w:tc>
        <w:tc>
          <w:tcPr>
            <w:tcW w:w="2760" w:type="dxa"/>
            <w:vAlign w:val="center"/>
          </w:tcPr>
          <w:p w:rsidR="00834E70" w:rsidRPr="009C000C" w:rsidRDefault="00F64F52" w:rsidP="008B59F9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聽覺障礙組</w:t>
            </w:r>
            <w:r w:rsidR="00834E70" w:rsidRPr="009C000C">
              <w:rPr>
                <w:rFonts w:eastAsia="標楷體" w:hint="eastAsia"/>
                <w:sz w:val="28"/>
                <w:szCs w:val="28"/>
              </w:rPr>
              <w:t>應提供</w:t>
            </w:r>
            <w:r w:rsidRPr="009C000C">
              <w:rPr>
                <w:rFonts w:eastAsia="標楷體" w:hint="eastAsia"/>
                <w:sz w:val="28"/>
                <w:szCs w:val="28"/>
              </w:rPr>
              <w:t>102</w:t>
            </w:r>
            <w:r w:rsidRPr="009C000C">
              <w:rPr>
                <w:rFonts w:eastAsia="標楷體" w:hint="eastAsia"/>
                <w:sz w:val="28"/>
                <w:szCs w:val="28"/>
              </w:rPr>
              <w:t>年</w:t>
            </w:r>
            <w:r w:rsidRPr="009C000C">
              <w:rPr>
                <w:rFonts w:eastAsia="標楷體" w:hint="eastAsia"/>
                <w:sz w:val="28"/>
                <w:szCs w:val="28"/>
              </w:rPr>
              <w:t>7</w:t>
            </w:r>
            <w:r w:rsidRPr="009C000C">
              <w:rPr>
                <w:rFonts w:eastAsia="標楷體" w:hint="eastAsia"/>
                <w:sz w:val="28"/>
                <w:szCs w:val="28"/>
              </w:rPr>
              <w:t>月後的資料</w:t>
            </w:r>
          </w:p>
        </w:tc>
      </w:tr>
      <w:tr w:rsidR="00834E70" w:rsidRPr="00EF6D71" w:rsidTr="00997D8A">
        <w:trPr>
          <w:trHeight w:val="631"/>
        </w:trPr>
        <w:tc>
          <w:tcPr>
            <w:tcW w:w="5982" w:type="dxa"/>
            <w:vAlign w:val="center"/>
          </w:tcPr>
          <w:p w:rsidR="00834E70" w:rsidRPr="009C000C" w:rsidRDefault="00834E70" w:rsidP="008B59F9">
            <w:pPr>
              <w:spacing w:line="320" w:lineRule="exact"/>
              <w:ind w:left="566" w:hangingChars="202" w:hanging="566"/>
              <w:rPr>
                <w:rFonts w:ascii="標楷體"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□</w:t>
            </w:r>
            <w:r w:rsidR="008B59F9">
              <w:rPr>
                <w:rFonts w:eastAsia="標楷體" w:hint="eastAsia"/>
                <w:sz w:val="28"/>
                <w:szCs w:val="28"/>
              </w:rPr>
              <w:t>9</w:t>
            </w:r>
            <w:r w:rsidRPr="009C000C">
              <w:rPr>
                <w:rFonts w:eastAsia="標楷體" w:hint="eastAsia"/>
                <w:sz w:val="28"/>
                <w:szCs w:val="28"/>
              </w:rPr>
              <w:t>.</w:t>
            </w:r>
            <w:r w:rsidRPr="009C000C">
              <w:rPr>
                <w:rFonts w:ascii="標楷體" w:eastAsia="標楷體" w:hint="eastAsia"/>
                <w:sz w:val="28"/>
                <w:szCs w:val="28"/>
              </w:rPr>
              <w:t>視力檢查證明</w:t>
            </w:r>
            <w:r w:rsidR="00F64F52" w:rsidRPr="009C000C">
              <w:rPr>
                <w:rFonts w:ascii="標楷體" w:eastAsia="標楷體" w:hint="eastAsia"/>
                <w:sz w:val="28"/>
                <w:szCs w:val="28"/>
              </w:rPr>
              <w:t>(左右眼矯正後視力檢查證明</w:t>
            </w:r>
            <w:proofErr w:type="gramStart"/>
            <w:r w:rsidRPr="009C000C">
              <w:rPr>
                <w:rFonts w:eastAsia="標楷體" w:hint="eastAsia"/>
                <w:sz w:val="28"/>
                <w:szCs w:val="28"/>
              </w:rPr>
              <w:t>）</w:t>
            </w:r>
            <w:r w:rsidR="00F64F52" w:rsidRPr="009C00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或視資中心</w:t>
            </w:r>
            <w:proofErr w:type="gramEnd"/>
            <w:r w:rsidR="00F64F52" w:rsidRPr="009C00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視功能評估</w:t>
            </w:r>
          </w:p>
        </w:tc>
        <w:tc>
          <w:tcPr>
            <w:tcW w:w="1338" w:type="dxa"/>
          </w:tcPr>
          <w:p w:rsidR="00834E70" w:rsidRPr="009C000C" w:rsidRDefault="00834E70" w:rsidP="008B59F9">
            <w:pPr>
              <w:spacing w:line="320" w:lineRule="exact"/>
              <w:rPr>
                <w:rFonts w:eastAsia="標楷體"/>
                <w:sz w:val="32"/>
              </w:rPr>
            </w:pPr>
          </w:p>
        </w:tc>
        <w:tc>
          <w:tcPr>
            <w:tcW w:w="2760" w:type="dxa"/>
            <w:vAlign w:val="center"/>
          </w:tcPr>
          <w:p w:rsidR="00834E70" w:rsidRPr="009C000C" w:rsidRDefault="00F64F52" w:rsidP="008B59F9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視覺障礙組</w:t>
            </w:r>
            <w:r w:rsidR="00834E70" w:rsidRPr="009C000C">
              <w:rPr>
                <w:rFonts w:eastAsia="標楷體" w:hint="eastAsia"/>
                <w:sz w:val="28"/>
                <w:szCs w:val="28"/>
              </w:rPr>
              <w:t>應提供</w:t>
            </w:r>
            <w:r w:rsidRPr="009C000C">
              <w:rPr>
                <w:rFonts w:eastAsia="標楷體" w:hint="eastAsia"/>
                <w:sz w:val="28"/>
                <w:szCs w:val="28"/>
              </w:rPr>
              <w:t>102</w:t>
            </w:r>
            <w:r w:rsidRPr="009C000C">
              <w:rPr>
                <w:rFonts w:eastAsia="標楷體" w:hint="eastAsia"/>
                <w:sz w:val="28"/>
                <w:szCs w:val="28"/>
              </w:rPr>
              <w:t>年</w:t>
            </w:r>
            <w:r w:rsidRPr="009C000C">
              <w:rPr>
                <w:rFonts w:eastAsia="標楷體" w:hint="eastAsia"/>
                <w:sz w:val="28"/>
                <w:szCs w:val="28"/>
              </w:rPr>
              <w:t>7</w:t>
            </w:r>
            <w:r w:rsidRPr="009C000C">
              <w:rPr>
                <w:rFonts w:eastAsia="標楷體" w:hint="eastAsia"/>
                <w:sz w:val="28"/>
                <w:szCs w:val="28"/>
              </w:rPr>
              <w:t>月後的資料</w:t>
            </w:r>
          </w:p>
        </w:tc>
      </w:tr>
      <w:tr w:rsidR="00834E70" w:rsidRPr="00EF6D71" w:rsidTr="00997D8A">
        <w:trPr>
          <w:cantSplit/>
          <w:trHeight w:val="390"/>
        </w:trPr>
        <w:tc>
          <w:tcPr>
            <w:tcW w:w="5982" w:type="dxa"/>
            <w:vAlign w:val="center"/>
          </w:tcPr>
          <w:p w:rsidR="00834E70" w:rsidRPr="009C000C" w:rsidRDefault="00834E70" w:rsidP="008B59F9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□</w:t>
            </w:r>
            <w:r w:rsidR="008B59F9">
              <w:rPr>
                <w:rFonts w:eastAsia="標楷體" w:hint="eastAsia"/>
                <w:sz w:val="28"/>
                <w:szCs w:val="28"/>
              </w:rPr>
              <w:t>10</w:t>
            </w:r>
            <w:r w:rsidRPr="009C000C">
              <w:rPr>
                <w:rFonts w:eastAsia="標楷體" w:hint="eastAsia"/>
                <w:sz w:val="28"/>
                <w:szCs w:val="28"/>
              </w:rPr>
              <w:t>.</w:t>
            </w:r>
            <w:r w:rsidRPr="009C000C">
              <w:rPr>
                <w:rFonts w:eastAsia="標楷體" w:hint="eastAsia"/>
                <w:sz w:val="28"/>
                <w:szCs w:val="28"/>
              </w:rPr>
              <w:t>自閉症兒童檢核表</w:t>
            </w:r>
          </w:p>
          <w:p w:rsidR="00834E70" w:rsidRPr="009C000C" w:rsidRDefault="00834E70" w:rsidP="008B59F9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 xml:space="preserve">    (</w:t>
            </w:r>
            <w:r w:rsidRPr="009C000C">
              <w:rPr>
                <w:rFonts w:eastAsia="標楷體" w:hint="eastAsia"/>
                <w:sz w:val="28"/>
                <w:szCs w:val="28"/>
              </w:rPr>
              <w:t>高功能自閉症</w:t>
            </w:r>
            <w:r w:rsidRPr="009C000C">
              <w:rPr>
                <w:rFonts w:eastAsia="標楷體" w:hint="eastAsia"/>
                <w:sz w:val="28"/>
                <w:szCs w:val="28"/>
              </w:rPr>
              <w:t>/</w:t>
            </w:r>
            <w:r w:rsidRPr="009C000C">
              <w:rPr>
                <w:rFonts w:eastAsia="標楷體" w:hint="eastAsia"/>
                <w:sz w:val="28"/>
                <w:szCs w:val="28"/>
              </w:rPr>
              <w:t>亞斯伯格檢核表</w:t>
            </w:r>
            <w:r w:rsidRPr="009C000C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338" w:type="dxa"/>
          </w:tcPr>
          <w:p w:rsidR="00834E70" w:rsidRPr="009C000C" w:rsidRDefault="00834E70" w:rsidP="008B59F9">
            <w:pPr>
              <w:spacing w:line="320" w:lineRule="exact"/>
              <w:rPr>
                <w:rFonts w:eastAsia="標楷體"/>
                <w:sz w:val="26"/>
              </w:rPr>
            </w:pPr>
          </w:p>
        </w:tc>
        <w:tc>
          <w:tcPr>
            <w:tcW w:w="2760" w:type="dxa"/>
            <w:vAlign w:val="center"/>
          </w:tcPr>
          <w:p w:rsidR="00834E70" w:rsidRPr="009C000C" w:rsidRDefault="00834E70" w:rsidP="008B59F9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自閉症</w:t>
            </w:r>
            <w:r w:rsidR="00F64F52" w:rsidRPr="009C000C">
              <w:rPr>
                <w:rFonts w:eastAsia="標楷體" w:hint="eastAsia"/>
                <w:sz w:val="28"/>
                <w:szCs w:val="28"/>
              </w:rPr>
              <w:t>組</w:t>
            </w:r>
            <w:r w:rsidRPr="009C000C">
              <w:rPr>
                <w:rFonts w:eastAsia="標楷體" w:hint="eastAsia"/>
                <w:sz w:val="28"/>
                <w:szCs w:val="28"/>
              </w:rPr>
              <w:t>應提供</w:t>
            </w:r>
            <w:r w:rsidR="00F64F52" w:rsidRPr="009C000C">
              <w:rPr>
                <w:rFonts w:eastAsia="標楷體" w:hint="eastAsia"/>
                <w:sz w:val="28"/>
                <w:szCs w:val="28"/>
              </w:rPr>
              <w:t>102</w:t>
            </w:r>
            <w:r w:rsidR="00F64F52" w:rsidRPr="009C000C">
              <w:rPr>
                <w:rFonts w:eastAsia="標楷體" w:hint="eastAsia"/>
                <w:sz w:val="28"/>
                <w:szCs w:val="28"/>
              </w:rPr>
              <w:t>年</w:t>
            </w:r>
            <w:r w:rsidR="00F64F52" w:rsidRPr="009C000C">
              <w:rPr>
                <w:rFonts w:eastAsia="標楷體" w:hint="eastAsia"/>
                <w:sz w:val="28"/>
                <w:szCs w:val="28"/>
              </w:rPr>
              <w:t>12</w:t>
            </w:r>
            <w:r w:rsidR="00F64F52" w:rsidRPr="009C000C">
              <w:rPr>
                <w:rFonts w:eastAsia="標楷體" w:hint="eastAsia"/>
                <w:sz w:val="28"/>
                <w:szCs w:val="28"/>
              </w:rPr>
              <w:t>月後的資料</w:t>
            </w:r>
          </w:p>
        </w:tc>
      </w:tr>
      <w:tr w:rsidR="00834E70" w:rsidRPr="00EF6D71" w:rsidTr="00997D8A">
        <w:trPr>
          <w:cantSplit/>
          <w:trHeight w:val="846"/>
        </w:trPr>
        <w:tc>
          <w:tcPr>
            <w:tcW w:w="5982" w:type="dxa"/>
            <w:vAlign w:val="center"/>
          </w:tcPr>
          <w:p w:rsidR="00834E70" w:rsidRPr="00EF6D71" w:rsidRDefault="00834E70" w:rsidP="008B59F9">
            <w:pPr>
              <w:spacing w:line="32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 w:rsidR="008B59F9">
              <w:rPr>
                <w:rFonts w:eastAsia="標楷體" w:hint="eastAsia"/>
                <w:sz w:val="28"/>
                <w:szCs w:val="28"/>
              </w:rPr>
              <w:t>11</w:t>
            </w:r>
            <w:r w:rsidRPr="00EF6D71">
              <w:rPr>
                <w:rFonts w:eastAsia="標楷體" w:hint="eastAsia"/>
                <w:sz w:val="28"/>
                <w:szCs w:val="28"/>
              </w:rPr>
              <w:t>.</w:t>
            </w:r>
            <w:r w:rsidRPr="00EF6D71">
              <w:rPr>
                <w:rFonts w:ascii="標楷體" w:eastAsia="標楷體" w:hAnsi="標楷體" w:hint="eastAsia"/>
                <w:sz w:val="28"/>
                <w:szCs w:val="28"/>
              </w:rPr>
              <w:t>標準信封二個</w:t>
            </w:r>
          </w:p>
        </w:tc>
        <w:tc>
          <w:tcPr>
            <w:tcW w:w="1338" w:type="dxa"/>
          </w:tcPr>
          <w:p w:rsidR="00834E70" w:rsidRPr="00EF6D71" w:rsidRDefault="00834E70" w:rsidP="008B59F9">
            <w:pPr>
              <w:spacing w:line="320" w:lineRule="exact"/>
              <w:rPr>
                <w:rFonts w:ascii="標楷體" w:eastAsia="標楷體" w:hAnsi="標楷體"/>
                <w:sz w:val="26"/>
              </w:rPr>
            </w:pPr>
          </w:p>
          <w:p w:rsidR="00834E70" w:rsidRPr="00EF6D71" w:rsidRDefault="00834E70" w:rsidP="008B59F9">
            <w:pPr>
              <w:spacing w:line="320" w:lineRule="exact"/>
              <w:rPr>
                <w:rFonts w:ascii="標楷體" w:eastAsia="標楷體" w:hAnsi="標楷體"/>
                <w:sz w:val="26"/>
              </w:rPr>
            </w:pPr>
          </w:p>
          <w:p w:rsidR="00834E70" w:rsidRPr="00EF6D71" w:rsidRDefault="00834E70" w:rsidP="008B59F9">
            <w:pPr>
              <w:spacing w:line="320" w:lineRule="exact"/>
              <w:rPr>
                <w:rFonts w:eastAsia="標楷體"/>
                <w:sz w:val="26"/>
              </w:rPr>
            </w:pPr>
          </w:p>
        </w:tc>
        <w:tc>
          <w:tcPr>
            <w:tcW w:w="2760" w:type="dxa"/>
            <w:vAlign w:val="center"/>
          </w:tcPr>
          <w:p w:rsidR="00834E70" w:rsidRPr="00EF6D71" w:rsidRDefault="00834E70" w:rsidP="008B59F9">
            <w:pPr>
              <w:spacing w:line="320" w:lineRule="exact"/>
              <w:jc w:val="both"/>
              <w:rPr>
                <w:rFonts w:eastAsia="標楷體"/>
                <w:spacing w:val="-10"/>
                <w:sz w:val="28"/>
                <w:szCs w:val="28"/>
              </w:rPr>
            </w:pPr>
            <w:r w:rsidRPr="00EF6D71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寄發鑑定會議時間與鑑定結果通知家長用，請詳填地址及學生姓名</w:t>
            </w:r>
          </w:p>
        </w:tc>
      </w:tr>
      <w:tr w:rsidR="00834E70" w:rsidRPr="00EF6D71" w:rsidTr="00997D8A">
        <w:trPr>
          <w:cantSplit/>
          <w:trHeight w:val="846"/>
        </w:trPr>
        <w:tc>
          <w:tcPr>
            <w:tcW w:w="5982" w:type="dxa"/>
            <w:vAlign w:val="center"/>
          </w:tcPr>
          <w:p w:rsidR="00834E70" w:rsidRPr="00EF6D71" w:rsidRDefault="00834E70" w:rsidP="008B59F9">
            <w:pPr>
              <w:spacing w:line="32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 w:rsidRPr="00EF6D71">
              <w:rPr>
                <w:rFonts w:eastAsia="標楷體" w:hint="eastAsia"/>
                <w:sz w:val="28"/>
                <w:szCs w:val="28"/>
              </w:rPr>
              <w:t>1</w:t>
            </w:r>
            <w:r w:rsidR="008B59F9">
              <w:rPr>
                <w:rFonts w:eastAsia="標楷體" w:hint="eastAsia"/>
                <w:sz w:val="28"/>
                <w:szCs w:val="28"/>
              </w:rPr>
              <w:t>2</w:t>
            </w:r>
            <w:r w:rsidRPr="00EF6D71">
              <w:rPr>
                <w:rFonts w:eastAsia="標楷體" w:hint="eastAsia"/>
                <w:sz w:val="28"/>
                <w:szCs w:val="28"/>
              </w:rPr>
              <w:t>.</w:t>
            </w:r>
            <w:r w:rsidRPr="00EF6D71">
              <w:rPr>
                <w:rFonts w:ascii="標楷體" w:eastAsia="標楷體" w:hAnsi="標楷體" w:hint="eastAsia"/>
                <w:sz w:val="28"/>
                <w:szCs w:val="28"/>
              </w:rPr>
              <w:t xml:space="preserve">申請參加臺北市身心障礙學生鑑定及安置實際居住說明書 </w:t>
            </w:r>
          </w:p>
        </w:tc>
        <w:tc>
          <w:tcPr>
            <w:tcW w:w="1338" w:type="dxa"/>
          </w:tcPr>
          <w:p w:rsidR="00834E70" w:rsidRPr="00EF6D71" w:rsidRDefault="00834E70" w:rsidP="008B59F9">
            <w:pPr>
              <w:spacing w:line="32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60" w:type="dxa"/>
            <w:vAlign w:val="center"/>
          </w:tcPr>
          <w:p w:rsidR="00834E70" w:rsidRPr="00EF6D71" w:rsidRDefault="00834E70" w:rsidP="008B59F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4E70" w:rsidRPr="00EF6D71" w:rsidTr="00997D8A">
        <w:trPr>
          <w:cantSplit/>
          <w:trHeight w:val="846"/>
        </w:trPr>
        <w:tc>
          <w:tcPr>
            <w:tcW w:w="5982" w:type="dxa"/>
            <w:vAlign w:val="center"/>
          </w:tcPr>
          <w:p w:rsidR="00834E70" w:rsidRPr="002B3C55" w:rsidRDefault="00834E70" w:rsidP="008B59F9">
            <w:pPr>
              <w:spacing w:line="320" w:lineRule="exact"/>
              <w:ind w:left="708" w:hangingChars="253" w:hanging="708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 w:rsidRPr="00834E70">
              <w:rPr>
                <w:rFonts w:eastAsia="標楷體" w:hint="eastAsia"/>
                <w:sz w:val="28"/>
                <w:szCs w:val="28"/>
              </w:rPr>
              <w:t>1</w:t>
            </w:r>
            <w:r w:rsidR="008B59F9">
              <w:rPr>
                <w:rFonts w:eastAsia="標楷體" w:hint="eastAsia"/>
                <w:sz w:val="28"/>
                <w:szCs w:val="28"/>
              </w:rPr>
              <w:t>3</w:t>
            </w:r>
            <w:r w:rsidRPr="00834E70">
              <w:rPr>
                <w:rFonts w:eastAsia="標楷體" w:hint="eastAsia"/>
                <w:sz w:val="28"/>
                <w:szCs w:val="28"/>
              </w:rPr>
              <w:t>.</w:t>
            </w:r>
            <w:r w:rsidRPr="00834E70">
              <w:rPr>
                <w:rFonts w:ascii="標楷體" w:eastAsia="標楷體" w:hAnsi="標楷體" w:hint="eastAsia"/>
                <w:sz w:val="28"/>
                <w:szCs w:val="28"/>
              </w:rPr>
              <w:t>身心障礙學生入學國民小學欲就讀共同學區、大學區學校說明書</w:t>
            </w:r>
          </w:p>
        </w:tc>
        <w:tc>
          <w:tcPr>
            <w:tcW w:w="1338" w:type="dxa"/>
          </w:tcPr>
          <w:p w:rsidR="00834E70" w:rsidRPr="00EF6D71" w:rsidRDefault="00834E70" w:rsidP="008B59F9">
            <w:pPr>
              <w:spacing w:line="32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60" w:type="dxa"/>
            <w:vAlign w:val="center"/>
          </w:tcPr>
          <w:p w:rsidR="00834E70" w:rsidRPr="00EF6D71" w:rsidRDefault="00834E70" w:rsidP="008B59F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60412" w:rsidRPr="00EF6D71" w:rsidRDefault="0075379D" w:rsidP="008A2FFB">
      <w:pPr>
        <w:spacing w:line="400" w:lineRule="exact"/>
        <w:ind w:rightChars="-180" w:right="-432"/>
        <w:rPr>
          <w:rFonts w:ascii="標楷體" w:eastAsia="標楷體"/>
          <w:sz w:val="32"/>
          <w:u w:val="single"/>
        </w:rPr>
      </w:pPr>
      <w:r w:rsidRPr="00614142">
        <w:rPr>
          <w:rFonts w:ascii="標楷體" w:eastAsia="標楷體" w:hint="eastAsia"/>
          <w:color w:val="000000"/>
          <w:sz w:val="32"/>
        </w:rPr>
        <w:t>學生姓名：</w:t>
      </w:r>
      <w:r w:rsidRPr="00614142">
        <w:rPr>
          <w:rFonts w:ascii="標楷體" w:eastAsia="標楷體" w:hint="eastAsia"/>
          <w:color w:val="000000"/>
          <w:sz w:val="32"/>
          <w:u w:val="single"/>
        </w:rPr>
        <w:t xml:space="preserve">           </w:t>
      </w:r>
      <w:r w:rsidRPr="00614142">
        <w:rPr>
          <w:rFonts w:ascii="標楷體" w:eastAsia="標楷體" w:hint="eastAsia"/>
          <w:color w:val="000000"/>
          <w:sz w:val="32"/>
        </w:rPr>
        <w:t xml:space="preserve">            </w:t>
      </w:r>
      <w:r>
        <w:rPr>
          <w:rFonts w:ascii="標楷體" w:eastAsia="標楷體" w:hint="eastAsia"/>
          <w:color w:val="000000"/>
          <w:sz w:val="32"/>
        </w:rPr>
        <w:t xml:space="preserve"> </w:t>
      </w:r>
      <w:r w:rsidRPr="00614142">
        <w:rPr>
          <w:rFonts w:ascii="標楷體" w:eastAsia="標楷體" w:hint="eastAsia"/>
          <w:color w:val="000000"/>
          <w:sz w:val="32"/>
        </w:rPr>
        <w:t>收件日期</w:t>
      </w:r>
      <w:r>
        <w:rPr>
          <w:rFonts w:ascii="標楷體" w:eastAsia="標楷體" w:hint="eastAsia"/>
          <w:color w:val="000000"/>
          <w:sz w:val="32"/>
        </w:rPr>
        <w:t xml:space="preserve"> </w:t>
      </w:r>
      <w:r w:rsidRPr="00614142">
        <w:rPr>
          <w:rFonts w:ascii="標楷體" w:eastAsia="標楷體" w:hint="eastAsia"/>
          <w:color w:val="000000"/>
          <w:sz w:val="32"/>
        </w:rPr>
        <w:t>：</w:t>
      </w:r>
      <w:r>
        <w:rPr>
          <w:rFonts w:ascii="標楷體" w:eastAsia="標楷體" w:hint="eastAsia"/>
          <w:color w:val="000000"/>
          <w:sz w:val="32"/>
        </w:rPr>
        <w:t xml:space="preserve">  </w:t>
      </w:r>
      <w:r w:rsidRPr="00614142">
        <w:rPr>
          <w:rFonts w:ascii="標楷體" w:eastAsia="標楷體" w:hint="eastAsia"/>
          <w:color w:val="000000"/>
          <w:sz w:val="32"/>
        </w:rPr>
        <w:t xml:space="preserve">  年 </w:t>
      </w:r>
      <w:r>
        <w:rPr>
          <w:rFonts w:ascii="標楷體" w:eastAsia="標楷體" w:hint="eastAsia"/>
          <w:color w:val="000000"/>
          <w:sz w:val="32"/>
        </w:rPr>
        <w:t xml:space="preserve"> </w:t>
      </w:r>
      <w:r w:rsidRPr="00614142">
        <w:rPr>
          <w:rFonts w:ascii="標楷體" w:eastAsia="標楷體" w:hint="eastAsia"/>
          <w:color w:val="000000"/>
          <w:sz w:val="32"/>
        </w:rPr>
        <w:t xml:space="preserve">  月   日</w:t>
      </w:r>
    </w:p>
    <w:p w:rsidR="00F60412" w:rsidRPr="00614142" w:rsidRDefault="00F60412" w:rsidP="008B59F9">
      <w:pPr>
        <w:spacing w:line="320" w:lineRule="exact"/>
        <w:rPr>
          <w:rFonts w:eastAsia="標楷體"/>
          <w:color w:val="000000"/>
          <w:sz w:val="30"/>
        </w:rPr>
      </w:pPr>
      <w:r w:rsidRPr="00614142">
        <w:rPr>
          <w:rFonts w:hint="eastAsia"/>
          <w:color w:val="000000"/>
          <w:sz w:val="30"/>
        </w:rPr>
        <w:t xml:space="preserve">                                  </w:t>
      </w:r>
      <w:r w:rsidR="008A2FFB">
        <w:rPr>
          <w:rFonts w:hint="eastAsia"/>
          <w:color w:val="000000"/>
          <w:sz w:val="30"/>
        </w:rPr>
        <w:t xml:space="preserve">  </w:t>
      </w:r>
      <w:r w:rsidRPr="00614142">
        <w:rPr>
          <w:rFonts w:hint="eastAsia"/>
          <w:color w:val="000000"/>
          <w:sz w:val="30"/>
        </w:rPr>
        <w:t xml:space="preserve"> </w:t>
      </w:r>
      <w:r w:rsidRPr="00614142">
        <w:rPr>
          <w:rFonts w:eastAsia="標楷體" w:hint="eastAsia"/>
          <w:color w:val="000000"/>
          <w:sz w:val="30"/>
        </w:rPr>
        <w:t>收</w:t>
      </w:r>
      <w:r w:rsidR="008A2FFB">
        <w:rPr>
          <w:rFonts w:eastAsia="標楷體" w:hint="eastAsia"/>
          <w:color w:val="000000"/>
          <w:sz w:val="30"/>
        </w:rPr>
        <w:t xml:space="preserve"> </w:t>
      </w:r>
      <w:r w:rsidRPr="00614142">
        <w:rPr>
          <w:rFonts w:eastAsia="標楷體" w:hint="eastAsia"/>
          <w:color w:val="000000"/>
          <w:sz w:val="30"/>
        </w:rPr>
        <w:t>件</w:t>
      </w:r>
      <w:r w:rsidR="008A2FFB">
        <w:rPr>
          <w:rFonts w:eastAsia="標楷體" w:hint="eastAsia"/>
          <w:color w:val="000000"/>
          <w:sz w:val="30"/>
        </w:rPr>
        <w:t xml:space="preserve"> </w:t>
      </w:r>
      <w:r w:rsidRPr="00614142">
        <w:rPr>
          <w:rFonts w:eastAsia="標楷體" w:hint="eastAsia"/>
          <w:color w:val="000000"/>
          <w:sz w:val="30"/>
        </w:rPr>
        <w:t>人</w:t>
      </w:r>
      <w:r w:rsidR="008A2FFB" w:rsidRPr="00614142">
        <w:rPr>
          <w:rFonts w:ascii="標楷體" w:eastAsia="標楷體" w:hint="eastAsia"/>
          <w:color w:val="000000"/>
          <w:sz w:val="32"/>
        </w:rPr>
        <w:t>：</w:t>
      </w:r>
    </w:p>
    <w:sectPr w:rsidR="00F60412" w:rsidRPr="00614142" w:rsidSect="008B59F9">
      <w:footerReference w:type="default" r:id="rId8"/>
      <w:pgSz w:w="12240" w:h="15840" w:code="1"/>
      <w:pgMar w:top="567" w:right="1304" w:bottom="284" w:left="1304" w:header="720" w:footer="720" w:gutter="0"/>
      <w:pgNumType w:start="18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43B" w:rsidRDefault="00B8443B" w:rsidP="00023566">
      <w:r>
        <w:separator/>
      </w:r>
    </w:p>
  </w:endnote>
  <w:endnote w:type="continuationSeparator" w:id="0">
    <w:p w:rsidR="00B8443B" w:rsidRDefault="00B8443B" w:rsidP="00023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C5E" w:rsidRDefault="005B3C5E">
    <w:pPr>
      <w:pStyle w:val="a5"/>
      <w:jc w:val="center"/>
    </w:pPr>
  </w:p>
  <w:p w:rsidR="005B3C5E" w:rsidRDefault="005B3C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43B" w:rsidRDefault="00B8443B" w:rsidP="00023566">
      <w:r>
        <w:separator/>
      </w:r>
    </w:p>
  </w:footnote>
  <w:footnote w:type="continuationSeparator" w:id="0">
    <w:p w:rsidR="00B8443B" w:rsidRDefault="00B8443B" w:rsidP="00023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3725"/>
    <w:multiLevelType w:val="hybridMultilevel"/>
    <w:tmpl w:val="951CE93C"/>
    <w:lvl w:ilvl="0" w:tplc="980EB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957ECC"/>
    <w:multiLevelType w:val="singleLevel"/>
    <w:tmpl w:val="42F0524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  <w:sz w:val="32"/>
      </w:rPr>
    </w:lvl>
  </w:abstractNum>
  <w:abstractNum w:abstractNumId="2">
    <w:nsid w:val="30E75345"/>
    <w:multiLevelType w:val="singleLevel"/>
    <w:tmpl w:val="647429FC"/>
    <w:lvl w:ilvl="0">
      <w:start w:val="10"/>
      <w:numFmt w:val="bullet"/>
      <w:lvlText w:val="□"/>
      <w:lvlJc w:val="left"/>
      <w:pPr>
        <w:tabs>
          <w:tab w:val="num" w:pos="264"/>
        </w:tabs>
        <w:ind w:left="264" w:hanging="264"/>
      </w:pPr>
      <w:rPr>
        <w:rFonts w:ascii="標楷體" w:eastAsia="標楷體" w:hAnsi="Times New Roman" w:hint="eastAsia"/>
      </w:rPr>
    </w:lvl>
  </w:abstractNum>
  <w:abstractNum w:abstractNumId="3">
    <w:nsid w:val="342C4CF4"/>
    <w:multiLevelType w:val="hybridMultilevel"/>
    <w:tmpl w:val="7214F894"/>
    <w:lvl w:ilvl="0" w:tplc="596E3834">
      <w:start w:val="1"/>
      <w:numFmt w:val="decimal"/>
      <w:suff w:val="nothing"/>
      <w:lvlText w:val="%1."/>
      <w:lvlJc w:val="left"/>
      <w:pPr>
        <w:ind w:left="1304" w:hanging="26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690958"/>
    <w:multiLevelType w:val="hybridMultilevel"/>
    <w:tmpl w:val="80C4586C"/>
    <w:lvl w:ilvl="0" w:tplc="91005068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60412"/>
    <w:rsid w:val="0000066D"/>
    <w:rsid w:val="00023566"/>
    <w:rsid w:val="00073449"/>
    <w:rsid w:val="000961DE"/>
    <w:rsid w:val="000C0476"/>
    <w:rsid w:val="0011390A"/>
    <w:rsid w:val="001E3764"/>
    <w:rsid w:val="001F0B83"/>
    <w:rsid w:val="00234DB0"/>
    <w:rsid w:val="00253431"/>
    <w:rsid w:val="002811B8"/>
    <w:rsid w:val="00284AAC"/>
    <w:rsid w:val="00292CE1"/>
    <w:rsid w:val="00297C06"/>
    <w:rsid w:val="002B3C55"/>
    <w:rsid w:val="002C0FB2"/>
    <w:rsid w:val="0030675D"/>
    <w:rsid w:val="00307327"/>
    <w:rsid w:val="00310ECB"/>
    <w:rsid w:val="00321DFC"/>
    <w:rsid w:val="003430F1"/>
    <w:rsid w:val="003747F6"/>
    <w:rsid w:val="003818FD"/>
    <w:rsid w:val="003E0B6B"/>
    <w:rsid w:val="003E5A9F"/>
    <w:rsid w:val="003E79BD"/>
    <w:rsid w:val="0045010E"/>
    <w:rsid w:val="004606C0"/>
    <w:rsid w:val="0046197B"/>
    <w:rsid w:val="0047747F"/>
    <w:rsid w:val="004B3458"/>
    <w:rsid w:val="004C7354"/>
    <w:rsid w:val="004F2F7C"/>
    <w:rsid w:val="00537994"/>
    <w:rsid w:val="005602F1"/>
    <w:rsid w:val="005665C4"/>
    <w:rsid w:val="005A3F03"/>
    <w:rsid w:val="005B3C5E"/>
    <w:rsid w:val="00601E97"/>
    <w:rsid w:val="00614142"/>
    <w:rsid w:val="00623CB5"/>
    <w:rsid w:val="00626B2F"/>
    <w:rsid w:val="0067158A"/>
    <w:rsid w:val="00673D62"/>
    <w:rsid w:val="006D27D7"/>
    <w:rsid w:val="006F15B3"/>
    <w:rsid w:val="006F634A"/>
    <w:rsid w:val="00713EFA"/>
    <w:rsid w:val="007354B0"/>
    <w:rsid w:val="0075379D"/>
    <w:rsid w:val="0076673D"/>
    <w:rsid w:val="007B5F9C"/>
    <w:rsid w:val="007C269F"/>
    <w:rsid w:val="007F2D46"/>
    <w:rsid w:val="007F5F68"/>
    <w:rsid w:val="0081631D"/>
    <w:rsid w:val="00834E70"/>
    <w:rsid w:val="0084148B"/>
    <w:rsid w:val="00872663"/>
    <w:rsid w:val="00884789"/>
    <w:rsid w:val="008A2FFB"/>
    <w:rsid w:val="008B2AE5"/>
    <w:rsid w:val="008B59F9"/>
    <w:rsid w:val="008C7638"/>
    <w:rsid w:val="008D3A10"/>
    <w:rsid w:val="008F6D15"/>
    <w:rsid w:val="00900395"/>
    <w:rsid w:val="00910FB0"/>
    <w:rsid w:val="00922463"/>
    <w:rsid w:val="00931E59"/>
    <w:rsid w:val="0097370D"/>
    <w:rsid w:val="0099297C"/>
    <w:rsid w:val="00997D8A"/>
    <w:rsid w:val="009B2A6A"/>
    <w:rsid w:val="009C000C"/>
    <w:rsid w:val="009C4CA0"/>
    <w:rsid w:val="00A12541"/>
    <w:rsid w:val="00A52186"/>
    <w:rsid w:val="00A732DD"/>
    <w:rsid w:val="00A900FB"/>
    <w:rsid w:val="00AC05F0"/>
    <w:rsid w:val="00AF5BFB"/>
    <w:rsid w:val="00B2082A"/>
    <w:rsid w:val="00B33715"/>
    <w:rsid w:val="00B45497"/>
    <w:rsid w:val="00B55816"/>
    <w:rsid w:val="00B8443B"/>
    <w:rsid w:val="00B91919"/>
    <w:rsid w:val="00BA210A"/>
    <w:rsid w:val="00BD5608"/>
    <w:rsid w:val="00C13C56"/>
    <w:rsid w:val="00C176EF"/>
    <w:rsid w:val="00C661D1"/>
    <w:rsid w:val="00C82346"/>
    <w:rsid w:val="00CB546B"/>
    <w:rsid w:val="00CB6B1B"/>
    <w:rsid w:val="00D05965"/>
    <w:rsid w:val="00D321B6"/>
    <w:rsid w:val="00D41EF0"/>
    <w:rsid w:val="00D54B95"/>
    <w:rsid w:val="00D87691"/>
    <w:rsid w:val="00DB4CA7"/>
    <w:rsid w:val="00DB794B"/>
    <w:rsid w:val="00E15F66"/>
    <w:rsid w:val="00E6372D"/>
    <w:rsid w:val="00E97461"/>
    <w:rsid w:val="00EA3DF1"/>
    <w:rsid w:val="00ED0AB8"/>
    <w:rsid w:val="00EF372F"/>
    <w:rsid w:val="00EF6D71"/>
    <w:rsid w:val="00F07849"/>
    <w:rsid w:val="00F2107C"/>
    <w:rsid w:val="00F42279"/>
    <w:rsid w:val="00F60412"/>
    <w:rsid w:val="00F64F52"/>
    <w:rsid w:val="00F67A1D"/>
    <w:rsid w:val="00F740DA"/>
    <w:rsid w:val="00F973A0"/>
    <w:rsid w:val="00FA4A84"/>
    <w:rsid w:val="00FC39C6"/>
    <w:rsid w:val="00FC6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EC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023566"/>
    <w:rPr>
      <w:kern w:val="2"/>
    </w:rPr>
  </w:style>
  <w:style w:type="paragraph" w:styleId="a5">
    <w:name w:val="footer"/>
    <w:basedOn w:val="a"/>
    <w:link w:val="a6"/>
    <w:uiPriority w:val="99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23566"/>
    <w:rPr>
      <w:kern w:val="2"/>
    </w:rPr>
  </w:style>
  <w:style w:type="paragraph" w:styleId="a7">
    <w:name w:val="Balloon Text"/>
    <w:basedOn w:val="a"/>
    <w:link w:val="a8"/>
    <w:rsid w:val="003E0B6B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3E0B6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811B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61822-6CC6-4E91-913B-DB81F8BC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743</Characters>
  <Application>Microsoft Office Word</Application>
  <DocSecurity>0</DocSecurity>
  <Lines>6</Lines>
  <Paragraphs>1</Paragraphs>
  <ScaleCrop>false</ScaleCrop>
  <Company>台北市政府教育局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臺北市九十二學年度身心障礙學生入學國民小學鑑定報名表</dc:title>
  <dc:creator>002</dc:creator>
  <cp:lastModifiedBy>Administrator</cp:lastModifiedBy>
  <cp:revision>8</cp:revision>
  <cp:lastPrinted>2003-01-16T03:51:00Z</cp:lastPrinted>
  <dcterms:created xsi:type="dcterms:W3CDTF">2013-10-15T00:43:00Z</dcterms:created>
  <dcterms:modified xsi:type="dcterms:W3CDTF">2013-12-06T01:50:00Z</dcterms:modified>
</cp:coreProperties>
</file>