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E8" w:rsidRPr="00250357" w:rsidRDefault="00154DE8" w:rsidP="00154DE8">
      <w:pPr>
        <w:pStyle w:val="Default"/>
        <w:snapToGrid w:val="0"/>
        <w:spacing w:line="340" w:lineRule="exact"/>
        <w:jc w:val="center"/>
        <w:rPr>
          <w:b/>
          <w:sz w:val="32"/>
          <w:szCs w:val="32"/>
        </w:rPr>
      </w:pPr>
      <w:r w:rsidRPr="00250357">
        <w:rPr>
          <w:rFonts w:hint="eastAsia"/>
          <w:b/>
          <w:sz w:val="32"/>
          <w:szCs w:val="32"/>
        </w:rPr>
        <w:t>臺北市大安區</w:t>
      </w:r>
      <w:r w:rsidR="007D2BEF" w:rsidRPr="00250357">
        <w:rPr>
          <w:rFonts w:hint="eastAsia"/>
          <w:b/>
          <w:sz w:val="32"/>
          <w:szCs w:val="32"/>
        </w:rPr>
        <w:t>金華國民小學</w:t>
      </w:r>
      <w:proofErr w:type="gramStart"/>
      <w:r w:rsidR="007D2BEF" w:rsidRPr="00250357">
        <w:rPr>
          <w:b/>
          <w:sz w:val="32"/>
          <w:szCs w:val="32"/>
        </w:rPr>
        <w:t>10</w:t>
      </w:r>
      <w:r w:rsidR="00DB04D9">
        <w:rPr>
          <w:rFonts w:hint="eastAsia"/>
          <w:b/>
          <w:sz w:val="32"/>
          <w:szCs w:val="32"/>
        </w:rPr>
        <w:t>2</w:t>
      </w:r>
      <w:proofErr w:type="gramEnd"/>
      <w:r w:rsidR="007D2BEF" w:rsidRPr="00250357">
        <w:rPr>
          <w:rFonts w:hint="eastAsia"/>
          <w:b/>
          <w:sz w:val="32"/>
          <w:szCs w:val="32"/>
        </w:rPr>
        <w:t>年度推動兒童深耕閱讀</w:t>
      </w:r>
    </w:p>
    <w:p w:rsidR="007D2BEF" w:rsidRPr="00250357" w:rsidRDefault="007D2BEF" w:rsidP="00154DE8">
      <w:pPr>
        <w:pStyle w:val="Default"/>
        <w:snapToGrid w:val="0"/>
        <w:spacing w:line="340" w:lineRule="exact"/>
        <w:jc w:val="center"/>
        <w:rPr>
          <w:b/>
          <w:sz w:val="32"/>
          <w:szCs w:val="32"/>
        </w:rPr>
      </w:pPr>
      <w:r w:rsidRPr="00250357">
        <w:rPr>
          <w:rFonts w:hint="eastAsia"/>
          <w:b/>
          <w:sz w:val="32"/>
          <w:szCs w:val="32"/>
        </w:rPr>
        <w:t>親子自</w:t>
      </w:r>
      <w:proofErr w:type="gramStart"/>
      <w:r w:rsidRPr="00250357">
        <w:rPr>
          <w:rFonts w:hint="eastAsia"/>
          <w:b/>
          <w:sz w:val="32"/>
          <w:szCs w:val="32"/>
        </w:rPr>
        <w:t>編劇本徵件</w:t>
      </w:r>
      <w:proofErr w:type="gramEnd"/>
      <w:r w:rsidRPr="00250357">
        <w:rPr>
          <w:rFonts w:hint="eastAsia"/>
          <w:b/>
          <w:sz w:val="32"/>
          <w:szCs w:val="32"/>
        </w:rPr>
        <w:t>活動實施計畫</w:t>
      </w:r>
    </w:p>
    <w:p w:rsidR="007D2BEF" w:rsidRPr="00E21B2B" w:rsidRDefault="00E21B2B" w:rsidP="007D2BEF">
      <w:pPr>
        <w:pStyle w:val="Default"/>
        <w:rPr>
          <w:sz w:val="28"/>
          <w:szCs w:val="28"/>
        </w:rPr>
      </w:pPr>
      <w:r w:rsidRPr="00250357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="00250357">
        <w:rPr>
          <w:rFonts w:hint="eastAsia"/>
          <w:sz w:val="28"/>
          <w:szCs w:val="28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 </w:t>
      </w:r>
      <w:r w:rsidR="007D2BEF" w:rsidRPr="00E21B2B">
        <w:rPr>
          <w:sz w:val="28"/>
          <w:szCs w:val="28"/>
        </w:rPr>
        <w:t>201</w:t>
      </w:r>
      <w:r w:rsidR="000C4829">
        <w:rPr>
          <w:rFonts w:hint="eastAsia"/>
          <w:sz w:val="28"/>
          <w:szCs w:val="28"/>
        </w:rPr>
        <w:t>3</w:t>
      </w:r>
      <w:r w:rsidR="007D2BEF" w:rsidRPr="00E21B2B">
        <w:rPr>
          <w:sz w:val="28"/>
          <w:szCs w:val="28"/>
        </w:rPr>
        <w:t>.0</w:t>
      </w:r>
      <w:r w:rsidR="000C4829">
        <w:rPr>
          <w:rFonts w:hint="eastAsia"/>
          <w:sz w:val="28"/>
          <w:szCs w:val="28"/>
        </w:rPr>
        <w:t>9</w:t>
      </w:r>
      <w:r w:rsidR="007D2BEF" w:rsidRPr="00E21B2B">
        <w:rPr>
          <w:sz w:val="28"/>
          <w:szCs w:val="28"/>
        </w:rPr>
        <w:t>.0</w:t>
      </w:r>
      <w:r w:rsidR="000C4829">
        <w:rPr>
          <w:rFonts w:hint="eastAsia"/>
          <w:sz w:val="28"/>
          <w:szCs w:val="28"/>
        </w:rPr>
        <w:t>6</w:t>
      </w:r>
      <w:r w:rsidR="007D2BEF"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壹、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依據：臺北市國民小學推動兒童深耕閱讀四年計畫（</w:t>
      </w:r>
      <w:r w:rsidRPr="00E21B2B">
        <w:rPr>
          <w:sz w:val="28"/>
          <w:szCs w:val="28"/>
        </w:rPr>
        <w:t>100-104</w:t>
      </w:r>
      <w:r w:rsidRPr="00E21B2B">
        <w:rPr>
          <w:rFonts w:hint="eastAsia"/>
          <w:sz w:val="28"/>
          <w:szCs w:val="28"/>
        </w:rPr>
        <w:t>年）</w:t>
      </w:r>
      <w:r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貳、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目標：</w:t>
      </w:r>
      <w:r w:rsidRPr="00E21B2B">
        <w:rPr>
          <w:sz w:val="28"/>
          <w:szCs w:val="28"/>
        </w:rPr>
        <w:t xml:space="preserve"> </w:t>
      </w:r>
    </w:p>
    <w:p w:rsidR="007D2BEF" w:rsidRPr="00E21B2B" w:rsidRDefault="00E21B2B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 w:rsidR="007D2BEF" w:rsidRPr="00E21B2B">
        <w:rPr>
          <w:rFonts w:hint="eastAsia"/>
          <w:sz w:val="28"/>
          <w:szCs w:val="28"/>
        </w:rPr>
        <w:t>、</w:t>
      </w:r>
      <w:r w:rsidR="007D2BEF" w:rsidRPr="00E21B2B">
        <w:rPr>
          <w:sz w:val="28"/>
          <w:szCs w:val="28"/>
        </w:rPr>
        <w:t xml:space="preserve"> </w:t>
      </w:r>
      <w:r w:rsidR="007D2BEF" w:rsidRPr="00E21B2B">
        <w:rPr>
          <w:rFonts w:hint="eastAsia"/>
          <w:sz w:val="28"/>
          <w:szCs w:val="28"/>
        </w:rPr>
        <w:t>透過自編故事劇本創作競賽，提升閱讀的趣味性。</w:t>
      </w:r>
      <w:r w:rsidR="007D2BEF" w:rsidRPr="00E21B2B">
        <w:rPr>
          <w:sz w:val="28"/>
          <w:szCs w:val="28"/>
        </w:rPr>
        <w:t xml:space="preserve"> </w:t>
      </w:r>
    </w:p>
    <w:p w:rsidR="007D2BEF" w:rsidRPr="00E21B2B" w:rsidRDefault="00E21B2B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</w:t>
      </w:r>
      <w:r w:rsidR="007D2BEF" w:rsidRPr="00E21B2B">
        <w:rPr>
          <w:rFonts w:hint="eastAsia"/>
          <w:sz w:val="28"/>
          <w:szCs w:val="28"/>
        </w:rPr>
        <w:t>、</w:t>
      </w:r>
      <w:r w:rsidR="007D2BEF" w:rsidRPr="00E21B2B">
        <w:rPr>
          <w:sz w:val="28"/>
          <w:szCs w:val="28"/>
        </w:rPr>
        <w:t xml:space="preserve"> </w:t>
      </w:r>
      <w:r w:rsidR="007D2BEF" w:rsidRPr="00E21B2B">
        <w:rPr>
          <w:rFonts w:hint="eastAsia"/>
          <w:sz w:val="28"/>
          <w:szCs w:val="28"/>
        </w:rPr>
        <w:t>鼓勵家長積極參與親</w:t>
      </w:r>
      <w:proofErr w:type="gramStart"/>
      <w:r w:rsidR="007D2BEF" w:rsidRPr="00E21B2B">
        <w:rPr>
          <w:rFonts w:hint="eastAsia"/>
          <w:sz w:val="28"/>
          <w:szCs w:val="28"/>
        </w:rPr>
        <w:t>子共讀活動</w:t>
      </w:r>
      <w:proofErr w:type="gramEnd"/>
      <w:r w:rsidR="007D2BEF" w:rsidRPr="00E21B2B">
        <w:rPr>
          <w:rFonts w:hint="eastAsia"/>
          <w:sz w:val="28"/>
          <w:szCs w:val="28"/>
        </w:rPr>
        <w:t>，增進親子互動關係。</w:t>
      </w:r>
      <w:r w:rsidR="007D2BEF"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參、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參加對象：全校</w:t>
      </w:r>
      <w:r w:rsidRPr="00E21B2B">
        <w:rPr>
          <w:sz w:val="28"/>
          <w:szCs w:val="28"/>
        </w:rPr>
        <w:t>1~6</w:t>
      </w:r>
      <w:r w:rsidRPr="00E21B2B">
        <w:rPr>
          <w:rFonts w:hint="eastAsia"/>
          <w:sz w:val="28"/>
          <w:szCs w:val="28"/>
        </w:rPr>
        <w:t>年級有興趣參加的學生。</w:t>
      </w:r>
      <w:r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肆、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收件日期：</w:t>
      </w:r>
      <w:r w:rsidRPr="00E21B2B">
        <w:rPr>
          <w:sz w:val="28"/>
          <w:szCs w:val="28"/>
        </w:rPr>
        <w:t>10</w:t>
      </w:r>
      <w:r w:rsidR="000C4829">
        <w:rPr>
          <w:rFonts w:hint="eastAsia"/>
          <w:sz w:val="28"/>
          <w:szCs w:val="28"/>
        </w:rPr>
        <w:t>2</w:t>
      </w:r>
      <w:r w:rsidRPr="00E21B2B">
        <w:rPr>
          <w:rFonts w:hint="eastAsia"/>
          <w:sz w:val="28"/>
          <w:szCs w:val="28"/>
        </w:rPr>
        <w:t>年</w:t>
      </w:r>
      <w:r w:rsidRPr="00E21B2B">
        <w:rPr>
          <w:sz w:val="28"/>
          <w:szCs w:val="28"/>
        </w:rPr>
        <w:t>9</w:t>
      </w:r>
      <w:r w:rsidRPr="00E21B2B">
        <w:rPr>
          <w:rFonts w:hint="eastAsia"/>
          <w:sz w:val="28"/>
          <w:szCs w:val="28"/>
        </w:rPr>
        <w:t>月</w:t>
      </w:r>
      <w:r w:rsidR="000C4829">
        <w:rPr>
          <w:rFonts w:hint="eastAsia"/>
          <w:sz w:val="28"/>
          <w:szCs w:val="28"/>
        </w:rPr>
        <w:t>16</w:t>
      </w:r>
      <w:r w:rsidRPr="00E21B2B">
        <w:rPr>
          <w:rFonts w:hint="eastAsia"/>
          <w:sz w:val="28"/>
          <w:szCs w:val="28"/>
        </w:rPr>
        <w:t>至</w:t>
      </w:r>
      <w:r w:rsidR="000C4829">
        <w:rPr>
          <w:rFonts w:hint="eastAsia"/>
          <w:sz w:val="28"/>
          <w:szCs w:val="28"/>
        </w:rPr>
        <w:t>10</w:t>
      </w:r>
      <w:r w:rsidRPr="00E21B2B">
        <w:rPr>
          <w:rFonts w:hint="eastAsia"/>
          <w:sz w:val="28"/>
          <w:szCs w:val="28"/>
        </w:rPr>
        <w:t>月</w:t>
      </w:r>
      <w:r w:rsidR="000C4829">
        <w:rPr>
          <w:rFonts w:hint="eastAsia"/>
          <w:sz w:val="28"/>
          <w:szCs w:val="28"/>
        </w:rPr>
        <w:t>16</w:t>
      </w:r>
      <w:r w:rsidRPr="00E21B2B">
        <w:rPr>
          <w:rFonts w:hint="eastAsia"/>
          <w:sz w:val="28"/>
          <w:szCs w:val="28"/>
        </w:rPr>
        <w:t>日</w:t>
      </w:r>
      <w:r w:rsidR="000C4829">
        <w:rPr>
          <w:rFonts w:hint="eastAsia"/>
          <w:sz w:val="28"/>
          <w:szCs w:val="28"/>
        </w:rPr>
        <w:t>止</w:t>
      </w:r>
      <w:r w:rsidRPr="00E21B2B">
        <w:rPr>
          <w:rFonts w:hint="eastAsia"/>
          <w:sz w:val="28"/>
          <w:szCs w:val="28"/>
        </w:rPr>
        <w:t>。</w:t>
      </w:r>
      <w:r w:rsidRPr="00E21B2B">
        <w:rPr>
          <w:sz w:val="28"/>
          <w:szCs w:val="28"/>
        </w:rPr>
        <w:t xml:space="preserve"> </w:t>
      </w:r>
    </w:p>
    <w:p w:rsidR="007D2BEF" w:rsidRPr="00E21B2B" w:rsidRDefault="007D2BEF" w:rsidP="000C4829">
      <w:pPr>
        <w:pStyle w:val="Default"/>
        <w:spacing w:line="400" w:lineRule="exact"/>
        <w:ind w:left="708" w:hangingChars="253" w:hanging="708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伍、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收件地點：</w:t>
      </w:r>
      <w:r w:rsidR="00E21B2B">
        <w:rPr>
          <w:rFonts w:hint="eastAsia"/>
          <w:sz w:val="28"/>
          <w:szCs w:val="28"/>
        </w:rPr>
        <w:t>教務處設備組</w:t>
      </w:r>
      <w:r w:rsidR="000C4829" w:rsidRPr="000C4829">
        <w:rPr>
          <w:rFonts w:hint="eastAsia"/>
          <w:b/>
          <w:sz w:val="28"/>
          <w:szCs w:val="28"/>
        </w:rPr>
        <w:t>(請務必繳交電子檔，</w:t>
      </w:r>
      <w:proofErr w:type="gramStart"/>
      <w:r w:rsidR="000C4829" w:rsidRPr="000C4829">
        <w:rPr>
          <w:rFonts w:hint="eastAsia"/>
          <w:b/>
          <w:sz w:val="28"/>
          <w:szCs w:val="28"/>
        </w:rPr>
        <w:t>不收紙本</w:t>
      </w:r>
      <w:proofErr w:type="gramEnd"/>
      <w:r w:rsidR="000C4829" w:rsidRPr="000C4829">
        <w:rPr>
          <w:rFonts w:hint="eastAsia"/>
          <w:b/>
          <w:sz w:val="28"/>
          <w:szCs w:val="28"/>
        </w:rPr>
        <w:t>，可交光碟，或</w:t>
      </w:r>
      <w:r w:rsidR="000C4829">
        <w:rPr>
          <w:rFonts w:hint="eastAsia"/>
          <w:b/>
          <w:sz w:val="28"/>
          <w:szCs w:val="28"/>
        </w:rPr>
        <w:t xml:space="preserve">       </w:t>
      </w:r>
      <w:r w:rsidR="000C4829" w:rsidRPr="000C4829">
        <w:rPr>
          <w:rFonts w:hint="eastAsia"/>
          <w:b/>
          <w:sz w:val="28"/>
          <w:szCs w:val="28"/>
        </w:rPr>
        <w:t>以</w:t>
      </w:r>
      <w:proofErr w:type="gramStart"/>
      <w:r w:rsidR="000C4829" w:rsidRPr="000C4829">
        <w:rPr>
          <w:rFonts w:hint="eastAsia"/>
          <w:b/>
          <w:sz w:val="28"/>
          <w:szCs w:val="28"/>
        </w:rPr>
        <w:t>隨身碟至設備</w:t>
      </w:r>
      <w:proofErr w:type="gramEnd"/>
      <w:r w:rsidR="000C4829" w:rsidRPr="000C4829">
        <w:rPr>
          <w:rFonts w:hint="eastAsia"/>
          <w:b/>
          <w:sz w:val="28"/>
          <w:szCs w:val="28"/>
        </w:rPr>
        <w:t>組存檔)</w:t>
      </w:r>
      <w:r w:rsidRPr="00E21B2B">
        <w:rPr>
          <w:rFonts w:hint="eastAsia"/>
          <w:sz w:val="28"/>
          <w:szCs w:val="28"/>
        </w:rPr>
        <w:t>。</w:t>
      </w:r>
      <w:r w:rsidRPr="00E21B2B">
        <w:rPr>
          <w:sz w:val="28"/>
          <w:szCs w:val="28"/>
        </w:rPr>
        <w:t xml:space="preserve"> </w:t>
      </w:r>
    </w:p>
    <w:p w:rsidR="007D2BEF" w:rsidRDefault="007D2BEF" w:rsidP="00154DE8">
      <w:pPr>
        <w:pStyle w:val="Default"/>
        <w:spacing w:line="400" w:lineRule="exact"/>
        <w:rPr>
          <w:rFonts w:hint="eastAsia"/>
          <w:sz w:val="28"/>
          <w:szCs w:val="28"/>
        </w:rPr>
      </w:pPr>
      <w:r w:rsidRPr="00E21B2B">
        <w:rPr>
          <w:rFonts w:hint="eastAsia"/>
          <w:sz w:val="28"/>
          <w:szCs w:val="28"/>
        </w:rPr>
        <w:t>陸、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徵件說明：</w:t>
      </w:r>
      <w:r w:rsidRPr="00E21B2B">
        <w:rPr>
          <w:sz w:val="28"/>
          <w:szCs w:val="28"/>
        </w:rPr>
        <w:t xml:space="preserve"> </w:t>
      </w:r>
      <w:r w:rsidR="00F56FED">
        <w:rPr>
          <w:rFonts w:hint="eastAsia"/>
          <w:sz w:val="28"/>
          <w:szCs w:val="28"/>
        </w:rPr>
        <w:t>（計畫及報名資料</w:t>
      </w:r>
      <w:r w:rsidR="000C5C34">
        <w:rPr>
          <w:rFonts w:hint="eastAsia"/>
          <w:sz w:val="28"/>
          <w:szCs w:val="28"/>
        </w:rPr>
        <w:t>請在本校網站9月5日</w:t>
      </w:r>
      <w:r w:rsidR="000C5C34" w:rsidRPr="000C5C34">
        <w:rPr>
          <w:rFonts w:hint="eastAsia"/>
          <w:b/>
          <w:sz w:val="28"/>
          <w:szCs w:val="28"/>
        </w:rPr>
        <w:t>最新消息</w:t>
      </w:r>
      <w:r w:rsidR="000C5C34" w:rsidRPr="000C5C34">
        <w:rPr>
          <w:rFonts w:hint="eastAsia"/>
          <w:sz w:val="28"/>
          <w:szCs w:val="28"/>
        </w:rPr>
        <w:t>處下載</w:t>
      </w:r>
      <w:r w:rsidR="00F56FED">
        <w:rPr>
          <w:rFonts w:hint="eastAsia"/>
          <w:sz w:val="28"/>
          <w:szCs w:val="28"/>
        </w:rPr>
        <w:t>）</w:t>
      </w:r>
    </w:p>
    <w:p w:rsidR="007D2BEF" w:rsidRDefault="00E21B2B" w:rsidP="00154DE8">
      <w:pPr>
        <w:pStyle w:val="Default"/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 w:rsidR="007D2BEF" w:rsidRPr="00E21B2B">
        <w:rPr>
          <w:rFonts w:hint="eastAsia"/>
          <w:sz w:val="28"/>
          <w:szCs w:val="28"/>
        </w:rPr>
        <w:t>、</w:t>
      </w:r>
      <w:r w:rsidR="007D2BEF" w:rsidRPr="00E21B2B">
        <w:rPr>
          <w:sz w:val="28"/>
          <w:szCs w:val="28"/>
        </w:rPr>
        <w:t xml:space="preserve"> </w:t>
      </w:r>
      <w:r w:rsidR="007D2BEF" w:rsidRPr="00E21B2B">
        <w:rPr>
          <w:rFonts w:hint="eastAsia"/>
          <w:sz w:val="28"/>
          <w:szCs w:val="28"/>
        </w:rPr>
        <w:t>徵件項目：</w:t>
      </w:r>
      <w:r w:rsidR="007D2BEF" w:rsidRPr="00E21B2B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"/>
        <w:gridCol w:w="589"/>
        <w:gridCol w:w="487"/>
        <w:gridCol w:w="487"/>
        <w:gridCol w:w="6861"/>
        <w:gridCol w:w="828"/>
      </w:tblGrid>
      <w:tr w:rsidR="00DB04D9" w:rsidRPr="00190E4B" w:rsidTr="00DB04D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28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DB04D9" w:rsidRPr="00190E4B" w:rsidTr="00DB04D9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DB04D9" w:rsidRPr="00190E4B" w:rsidRDefault="00DB04D9" w:rsidP="00DB04D9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E16856">
              <w:rPr>
                <w:rFonts w:ascii="標楷體" w:eastAsia="標楷體" w:hAnsi="標楷體" w:hint="eastAsia"/>
                <w:b/>
                <w:color w:val="000000"/>
                <w:spacing w:val="-4"/>
                <w:highlight w:val="yellow"/>
              </w:rPr>
              <w:t>親子組</w:t>
            </w:r>
          </w:p>
        </w:tc>
        <w:tc>
          <w:tcPr>
            <w:tcW w:w="251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DB04D9" w:rsidRDefault="00DB04D9" w:rsidP="00DB04D9">
            <w:pPr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每件作品以學生及家庭成員(可包含父母、祖父母或其他長輩親戚)各一人為組別報名。</w:t>
            </w:r>
          </w:p>
          <w:p w:rsidR="00DB04D9" w:rsidRPr="00190E4B" w:rsidRDefault="00DB04D9" w:rsidP="00DB04D9">
            <w:pPr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親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子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共同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發揮想像力將耳熟能詳的童話故事(例：白雪公主、三隻小豬、</w:t>
            </w:r>
            <w:r w:rsidRPr="00190E4B">
              <w:rPr>
                <w:rFonts w:ascii="標楷體" w:eastAsia="標楷體" w:hAnsi="標楷體"/>
                <w:bCs/>
                <w:color w:val="000000"/>
                <w:spacing w:val="-10"/>
              </w:rPr>
              <w:t>嫦娥奔月.愚公移山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等)進行</w:t>
            </w:r>
            <w:r w:rsidRPr="00F11E8B">
              <w:rPr>
                <w:rFonts w:ascii="標楷體" w:eastAsia="標楷體" w:hAnsi="標楷體" w:hint="eastAsia"/>
                <w:b/>
                <w:bCs/>
                <w:color w:val="000000"/>
                <w:spacing w:val="-10"/>
              </w:rPr>
              <w:t>短篇童話改編創作</w:t>
            </w:r>
            <w:r w:rsidRPr="000E447D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，並請於報名表註明故事出處</w:t>
            </w:r>
            <w:r w:rsidRPr="00190E4B">
              <w:rPr>
                <w:rFonts w:ascii="標楷體" w:eastAsia="標楷體" w:hAnsi="標楷體"/>
                <w:bCs/>
                <w:color w:val="000000"/>
                <w:spacing w:val="-10"/>
              </w:rPr>
              <w:t>。</w:t>
            </w:r>
          </w:p>
          <w:p w:rsidR="00DB04D9" w:rsidRPr="00A5126F" w:rsidRDefault="00DB04D9" w:rsidP="00DB04D9">
            <w:pPr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/>
                <w:bCs/>
                <w:color w:val="000000"/>
                <w:spacing w:val="-10"/>
              </w:rPr>
              <w:t>可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針對故事背景、人物角色、故事情節等，創作出不同於以往的童話</w:t>
            </w:r>
            <w:r w:rsidRPr="00190E4B">
              <w:rPr>
                <w:rFonts w:ascii="標楷體" w:eastAsia="標楷體" w:hAnsi="標楷體"/>
                <w:bCs/>
                <w:color w:val="000000"/>
                <w:spacing w:val="-10"/>
              </w:rPr>
              <w:t>。</w:t>
            </w:r>
          </w:p>
        </w:tc>
        <w:tc>
          <w:tcPr>
            <w:tcW w:w="428" w:type="pct"/>
            <w:vAlign w:val="center"/>
          </w:tcPr>
          <w:p w:rsidR="00DB04D9" w:rsidRDefault="00DB04D9" w:rsidP="00DB04D9">
            <w:pPr>
              <w:spacing w:line="380" w:lineRule="exact"/>
              <w:ind w:left="2"/>
              <w:jc w:val="center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6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</w:t>
            </w:r>
          </w:p>
          <w:p w:rsidR="00DB04D9" w:rsidRPr="00190E4B" w:rsidRDefault="00DB04D9" w:rsidP="00DB04D9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DB04D9" w:rsidRPr="00190E4B" w:rsidTr="00DB04D9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DB04D9" w:rsidRPr="00190E4B" w:rsidRDefault="00DB04D9" w:rsidP="00DB04D9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DB04D9" w:rsidRDefault="00DB04D9" w:rsidP="00DB04D9">
            <w:pPr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每件作品以學生及家庭成員(可包含父母、祖父母或其他長輩親戚)各一人為組別報名。</w:t>
            </w:r>
          </w:p>
          <w:p w:rsidR="00DB04D9" w:rsidRDefault="00DB04D9" w:rsidP="00DB04D9">
            <w:pPr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 w:rsidRPr="003C2596">
              <w:rPr>
                <w:rFonts w:ascii="標楷體" w:eastAsia="標楷體" w:hAnsi="標楷體"/>
                <w:bCs/>
                <w:color w:val="000000"/>
              </w:rPr>
              <w:t>鼓勵</w:t>
            </w:r>
            <w:r w:rsidRPr="003C2596">
              <w:rPr>
                <w:rFonts w:ascii="標楷體" w:eastAsia="標楷體" w:hAnsi="標楷體" w:hint="eastAsia"/>
                <w:bCs/>
                <w:color w:val="000000"/>
              </w:rPr>
              <w:t>親子</w:t>
            </w:r>
            <w:r w:rsidRPr="003C2596">
              <w:rPr>
                <w:rFonts w:ascii="標楷體" w:eastAsia="標楷體" w:hAnsi="標楷體"/>
                <w:bCs/>
                <w:color w:val="000000"/>
              </w:rPr>
              <w:t>從聽故事、解構故事的元素到</w:t>
            </w:r>
            <w:r w:rsidRPr="003C2596">
              <w:rPr>
                <w:rFonts w:ascii="標楷體" w:eastAsia="標楷體" w:hAnsi="標楷體" w:hint="eastAsia"/>
                <w:bCs/>
                <w:color w:val="000000"/>
              </w:rPr>
              <w:t>進而發揮想像力進行</w:t>
            </w:r>
            <w:r w:rsidRPr="000E447D">
              <w:rPr>
                <w:rFonts w:ascii="標楷體" w:eastAsia="標楷體" w:hAnsi="標楷體" w:hint="eastAsia"/>
                <w:b/>
                <w:bCs/>
                <w:color w:val="000000"/>
              </w:rPr>
              <w:t>自編故事創作</w:t>
            </w:r>
            <w:r w:rsidRPr="003C2596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DB04D9" w:rsidRPr="003C2596" w:rsidRDefault="00DB04D9" w:rsidP="00DB04D9">
            <w:pPr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 w:rsidRPr="003C2596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3C2596">
              <w:rPr>
                <w:rFonts w:ascii="標楷體" w:eastAsia="標楷體" w:hAnsi="標楷體"/>
                <w:color w:val="000000"/>
              </w:rPr>
              <w:t>可為溫馨、趣味笑話、冒險、校園、科幻或品格主題…等</w:t>
            </w:r>
            <w:r w:rsidRPr="003C2596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DB04D9" w:rsidRPr="00190E4B" w:rsidRDefault="00DB04D9" w:rsidP="00DB04D9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DB04D9" w:rsidRPr="00190E4B" w:rsidTr="00DB04D9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DB04D9" w:rsidRPr="00190E4B" w:rsidRDefault="00DB04D9" w:rsidP="00DB04D9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高 年 級</w:t>
            </w:r>
          </w:p>
        </w:tc>
        <w:tc>
          <w:tcPr>
            <w:tcW w:w="304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pacing w:val="-4"/>
              </w:rPr>
            </w:pPr>
            <w:r w:rsidRPr="00E16856">
              <w:rPr>
                <w:rFonts w:ascii="標楷體" w:eastAsia="標楷體" w:hAnsi="標楷體" w:hint="eastAsia"/>
                <w:b/>
                <w:color w:val="000000"/>
                <w:spacing w:val="-4"/>
                <w:highlight w:val="yellow"/>
              </w:rPr>
              <w:t>學生組</w:t>
            </w:r>
          </w:p>
        </w:tc>
        <w:tc>
          <w:tcPr>
            <w:tcW w:w="251" w:type="pct"/>
            <w:vAlign w:val="center"/>
          </w:tcPr>
          <w:p w:rsidR="00DB04D9" w:rsidRPr="00190E4B" w:rsidRDefault="00DB04D9" w:rsidP="00DB04D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DB04D9" w:rsidRDefault="00DB04D9" w:rsidP="00DB04D9">
            <w:pPr>
              <w:numPr>
                <w:ilvl w:val="0"/>
                <w:numId w:val="5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每件作品以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為單位報名。</w:t>
            </w:r>
          </w:p>
          <w:p w:rsidR="00DB04D9" w:rsidRDefault="00DB04D9" w:rsidP="00DB04D9">
            <w:pPr>
              <w:numPr>
                <w:ilvl w:val="0"/>
                <w:numId w:val="5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從聽故事、解構故事的元素到創意發想故事劇本。</w:t>
            </w:r>
          </w:p>
          <w:p w:rsidR="00DB04D9" w:rsidRPr="00AB1B1B" w:rsidRDefault="00DB04D9" w:rsidP="00DB04D9">
            <w:pPr>
              <w:numPr>
                <w:ilvl w:val="0"/>
                <w:numId w:val="5"/>
              </w:numPr>
              <w:spacing w:line="380" w:lineRule="exact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DB04D9" w:rsidRPr="00190E4B" w:rsidRDefault="00DB04D9" w:rsidP="00DB04D9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DB04D9" w:rsidRDefault="00F56FED" w:rsidP="00F56FED">
      <w:pPr>
        <w:pStyle w:val="Default"/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歷年得獎作品網址  </w:t>
      </w:r>
      <w:r w:rsidRPr="00F56FED">
        <w:rPr>
          <w:rFonts w:hint="eastAsia"/>
          <w:b/>
          <w:sz w:val="28"/>
          <w:szCs w:val="28"/>
        </w:rPr>
        <w:t>臺北市兒童深耕閱讀教育網</w:t>
      </w:r>
    </w:p>
    <w:p w:rsidR="00DB04D9" w:rsidRDefault="00F56FED" w:rsidP="00F56FED">
      <w:pPr>
        <w:pStyle w:val="Default"/>
        <w:spacing w:line="400" w:lineRule="exact"/>
        <w:jc w:val="center"/>
        <w:rPr>
          <w:rFonts w:hint="eastAsia"/>
          <w:sz w:val="28"/>
          <w:szCs w:val="28"/>
        </w:rPr>
      </w:pPr>
      <w:r w:rsidRPr="00F56FED">
        <w:rPr>
          <w:sz w:val="28"/>
          <w:szCs w:val="28"/>
        </w:rPr>
        <w:t>http://reading.tp.edu.tw/</w:t>
      </w:r>
    </w:p>
    <w:p w:rsidR="00DB04D9" w:rsidRPr="00E21B2B" w:rsidRDefault="00F56FED" w:rsidP="00F56FED">
      <w:pPr>
        <w:pStyle w:val="Default"/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選擇上方 </w:t>
      </w:r>
      <w:r w:rsidRPr="00F56FED">
        <w:rPr>
          <w:rFonts w:hint="eastAsia"/>
          <w:sz w:val="28"/>
          <w:szCs w:val="28"/>
          <w:bdr w:val="single" w:sz="4" w:space="0" w:color="auto"/>
        </w:rPr>
        <w:t>兒童作品專輯</w:t>
      </w:r>
      <w:r>
        <w:rPr>
          <w:rFonts w:hint="eastAsia"/>
          <w:sz w:val="28"/>
          <w:szCs w:val="28"/>
        </w:rPr>
        <w:t xml:space="preserve"> 再點選 </w:t>
      </w:r>
      <w:r w:rsidRPr="00F56FED">
        <w:rPr>
          <w:rFonts w:hint="eastAsia"/>
          <w:sz w:val="28"/>
          <w:szCs w:val="28"/>
          <w:bdr w:val="single" w:sz="4" w:space="0" w:color="auto"/>
        </w:rPr>
        <w:t>故事寶盒</w:t>
      </w:r>
      <w:r w:rsidRPr="00F56FE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即可收聽。</w:t>
      </w:r>
    </w:p>
    <w:p w:rsidR="00154DE8" w:rsidRDefault="00154DE8" w:rsidP="00154DE8">
      <w:pPr>
        <w:pStyle w:val="Default"/>
        <w:spacing w:line="360" w:lineRule="exact"/>
        <w:rPr>
          <w:rFonts w:hint="eastAsia"/>
          <w:sz w:val="28"/>
          <w:szCs w:val="28"/>
        </w:rPr>
      </w:pPr>
      <w:r>
        <w:lastRenderedPageBreak/>
        <w:t xml:space="preserve"> </w:t>
      </w:r>
      <w:r>
        <w:rPr>
          <w:rFonts w:hint="eastAsia"/>
        </w:rPr>
        <w:t xml:space="preserve">  </w:t>
      </w:r>
      <w:r w:rsidRPr="00154DE8">
        <w:rPr>
          <w:rFonts w:hint="eastAsia"/>
          <w:sz w:val="28"/>
          <w:szCs w:val="28"/>
        </w:rPr>
        <w:t>2、</w:t>
      </w:r>
      <w:r w:rsidRPr="00154DE8">
        <w:rPr>
          <w:sz w:val="28"/>
          <w:szCs w:val="28"/>
        </w:rPr>
        <w:t xml:space="preserve"> </w:t>
      </w:r>
      <w:r w:rsidRPr="00154DE8">
        <w:rPr>
          <w:rFonts w:hint="eastAsia"/>
          <w:sz w:val="28"/>
          <w:szCs w:val="28"/>
        </w:rPr>
        <w:t>注意事項：</w:t>
      </w:r>
      <w:r w:rsidRPr="00154DE8">
        <w:rPr>
          <w:sz w:val="28"/>
          <w:szCs w:val="28"/>
        </w:rPr>
        <w:t xml:space="preserve"> </w:t>
      </w:r>
    </w:p>
    <w:p w:rsidR="00DB04D9" w:rsidRPr="000C4829" w:rsidRDefault="00DB04D9" w:rsidP="000C4829">
      <w:pPr>
        <w:snapToGrid w:val="0"/>
        <w:spacing w:line="380" w:lineRule="exact"/>
        <w:ind w:leftChars="250" w:left="726" w:hangingChars="45" w:hanging="126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（1）</w:t>
      </w:r>
      <w:proofErr w:type="gramStart"/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本次徵件</w:t>
      </w:r>
      <w:proofErr w:type="gramEnd"/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0C4829">
        <w:rPr>
          <w:rFonts w:ascii="標楷體" w:eastAsia="標楷體" w:hAnsi="標楷體" w:hint="eastAsia"/>
          <w:b/>
          <w:color w:val="000000"/>
          <w:sz w:val="28"/>
          <w:szCs w:val="28"/>
        </w:rPr>
        <w:t>低年級及中年級組為親子共同創作</w:t>
      </w: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0C4829">
        <w:rPr>
          <w:rFonts w:ascii="標楷體" w:eastAsia="標楷體" w:hAnsi="標楷體" w:hint="eastAsia"/>
          <w:b/>
          <w:color w:val="000000"/>
          <w:sz w:val="28"/>
          <w:szCs w:val="28"/>
        </w:rPr>
        <w:t>高年級組為學生共同創作</w:t>
      </w: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，親子組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每件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作品以</w:t>
      </w:r>
      <w:r w:rsidRPr="000C482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親子為報名單位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0C482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所有參賽人員皆須參與錄音</w:t>
      </w:r>
      <w:r w:rsidRPr="000C4829">
        <w:rPr>
          <w:rFonts w:ascii="標楷體" w:eastAsia="標楷體" w:hAnsi="標楷體"/>
          <w:b/>
          <w:bCs/>
          <w:color w:val="000000"/>
          <w:sz w:val="28"/>
          <w:szCs w:val="28"/>
        </w:rPr>
        <w:t>。</w:t>
      </w:r>
    </w:p>
    <w:p w:rsidR="00DB04D9" w:rsidRPr="000C4829" w:rsidRDefault="00DB04D9" w:rsidP="000C4829">
      <w:pPr>
        <w:snapToGrid w:val="0"/>
        <w:spacing w:line="380" w:lineRule="exact"/>
        <w:ind w:firstLineChars="250" w:firstLine="700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（2）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作品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文本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以 A4直</w:t>
      </w:r>
      <w:proofErr w:type="gramStart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式橫打</w:t>
      </w:r>
      <w:proofErr w:type="gramEnd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，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字型為標楷體，12級字，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並錄製聲音檔。</w:t>
      </w:r>
    </w:p>
    <w:p w:rsidR="00DB04D9" w:rsidRPr="000C4829" w:rsidRDefault="00DB04D9" w:rsidP="000C4829">
      <w:pPr>
        <w:snapToGrid w:val="0"/>
        <w:spacing w:line="380" w:lineRule="exact"/>
        <w:ind w:firstLineChars="250" w:firstLine="700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（3）</w:t>
      </w:r>
      <w:r w:rsidRPr="000C4829">
        <w:rPr>
          <w:rFonts w:eastAsia="標楷體" w:hint="eastAsia"/>
          <w:bCs/>
          <w:color w:val="000000"/>
          <w:sz w:val="28"/>
          <w:szCs w:val="28"/>
        </w:rPr>
        <w:t>徵件作品字數限制為</w:t>
      </w:r>
      <w:r w:rsidRPr="000C4829">
        <w:rPr>
          <w:rFonts w:eastAsia="標楷體" w:hint="eastAsia"/>
          <w:b/>
          <w:bCs/>
          <w:color w:val="000000"/>
          <w:sz w:val="28"/>
          <w:szCs w:val="28"/>
        </w:rPr>
        <w:t>包含標點符號</w:t>
      </w:r>
      <w:r w:rsidRPr="000C4829">
        <w:rPr>
          <w:rFonts w:eastAsia="標楷體" w:hint="eastAsia"/>
          <w:bCs/>
          <w:color w:val="000000"/>
          <w:sz w:val="28"/>
          <w:szCs w:val="28"/>
        </w:rPr>
        <w:t>之上限，字數不符取消參賽資格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:rsidR="00DB04D9" w:rsidRPr="000C4829" w:rsidRDefault="00DB04D9" w:rsidP="000C4829">
      <w:pPr>
        <w:snapToGrid w:val="0"/>
        <w:spacing w:line="380" w:lineRule="exact"/>
        <w:ind w:leftChars="250" w:left="726" w:hangingChars="45" w:hanging="126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（4）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作品聲音</w:t>
      </w:r>
      <w:proofErr w:type="gramStart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檔只須單錄</w:t>
      </w:r>
      <w:proofErr w:type="gramEnd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角色聲音，不須配樂及音效，</w:t>
      </w:r>
      <w:proofErr w:type="gramStart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請存成</w:t>
      </w:r>
      <w:proofErr w:type="gramEnd"/>
      <w:r w:rsidRPr="000C4829">
        <w:rPr>
          <w:rFonts w:ascii="標楷體" w:eastAsia="標楷體" w:hAnsi="標楷體"/>
          <w:b/>
          <w:bCs/>
          <w:color w:val="000000"/>
          <w:sz w:val="28"/>
          <w:szCs w:val="28"/>
        </w:rPr>
        <w:t>MP3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格式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規格不合取消參賽資格。</w:t>
      </w:r>
    </w:p>
    <w:p w:rsidR="00DB04D9" w:rsidRPr="000C4829" w:rsidRDefault="00DB04D9" w:rsidP="000C4829">
      <w:pPr>
        <w:snapToGrid w:val="0"/>
        <w:spacing w:line="380" w:lineRule="exact"/>
        <w:ind w:firstLineChars="250" w:firstLine="700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（5）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若同一作品有學生為不同就讀年級之組合，以</w:t>
      </w:r>
      <w:r w:rsidRPr="000C482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報名較高年級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參賽。</w:t>
      </w:r>
    </w:p>
    <w:p w:rsidR="00DB04D9" w:rsidRPr="000C4829" w:rsidRDefault="00DB04D9" w:rsidP="000C4829">
      <w:pPr>
        <w:snapToGrid w:val="0"/>
        <w:spacing w:line="380" w:lineRule="exact"/>
        <w:ind w:firstLineChars="250" w:firstLine="700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（6）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改編內容</w:t>
      </w:r>
      <w:proofErr w:type="gramStart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採</w:t>
      </w:r>
      <w:proofErr w:type="gramEnd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原創方式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，如有抄襲行為，</w:t>
      </w:r>
      <w:r w:rsidRPr="000C4829">
        <w:rPr>
          <w:rFonts w:ascii="標楷體" w:eastAsia="標楷體" w:hAnsi="標楷體" w:hint="eastAsia"/>
          <w:bCs/>
          <w:sz w:val="28"/>
          <w:szCs w:val="28"/>
        </w:rPr>
        <w:t>若經檢舉則取消得獎資格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DB04D9" w:rsidRPr="000C4829" w:rsidRDefault="00DB04D9" w:rsidP="000C4829">
      <w:pPr>
        <w:snapToGrid w:val="0"/>
        <w:spacing w:line="380" w:lineRule="exact"/>
        <w:ind w:firstLineChars="250" w:firstLine="700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（7）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特優作品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除獎勵外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將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另</w:t>
      </w:r>
      <w:proofErr w:type="gramStart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受邀進專業</w:t>
      </w:r>
      <w:proofErr w:type="gramEnd"/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錄音室錄音後製。</w:t>
      </w:r>
    </w:p>
    <w:p w:rsidR="00DB04D9" w:rsidRDefault="00DB04D9" w:rsidP="000C4829">
      <w:pPr>
        <w:snapToGrid w:val="0"/>
        <w:spacing w:line="380" w:lineRule="exact"/>
        <w:ind w:leftChars="292" w:left="849" w:hangingChars="53" w:hanging="14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0C4829">
        <w:rPr>
          <w:rFonts w:ascii="標楷體" w:eastAsia="標楷體" w:hAnsi="標楷體" w:hint="eastAsia"/>
          <w:color w:val="000000"/>
          <w:sz w:val="28"/>
          <w:szCs w:val="28"/>
        </w:rPr>
        <w:t>（8）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每件作品</w:t>
      </w:r>
      <w:r w:rsidRPr="000C4829">
        <w:rPr>
          <w:rFonts w:ascii="標楷體" w:eastAsia="標楷體" w:hAnsi="標楷體"/>
          <w:bCs/>
          <w:color w:val="000000"/>
          <w:sz w:val="28"/>
          <w:szCs w:val="28"/>
        </w:rPr>
        <w:t>指導老師以2位為限</w:t>
      </w:r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，以收件報名表登記為</w:t>
      </w:r>
      <w:proofErr w:type="gramStart"/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準</w:t>
      </w:r>
      <w:proofErr w:type="gramEnd"/>
      <w:r w:rsidRPr="000C4829">
        <w:rPr>
          <w:rFonts w:ascii="標楷體" w:eastAsia="標楷體" w:hAnsi="標楷體" w:hint="eastAsia"/>
          <w:bCs/>
          <w:color w:val="000000"/>
          <w:sz w:val="28"/>
          <w:szCs w:val="28"/>
        </w:rPr>
        <w:t>，恕不接受後續追加名單。</w:t>
      </w:r>
    </w:p>
    <w:p w:rsidR="000C4829" w:rsidRPr="000C4829" w:rsidRDefault="000C4829" w:rsidP="000C4829">
      <w:pPr>
        <w:snapToGrid w:val="0"/>
        <w:spacing w:line="380" w:lineRule="exact"/>
        <w:ind w:leftChars="292" w:left="849" w:hangingChars="53" w:hanging="148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（9）</w:t>
      </w:r>
      <w:r w:rsidRPr="000C4829">
        <w:rPr>
          <w:rFonts w:ascii="標楷體" w:eastAsia="標楷體" w:hAnsi="標楷體" w:hint="eastAsia"/>
          <w:b/>
          <w:sz w:val="28"/>
          <w:szCs w:val="28"/>
        </w:rPr>
        <w:t>請務必繳交電子檔，</w:t>
      </w:r>
      <w:proofErr w:type="gramStart"/>
      <w:r w:rsidRPr="000C4829">
        <w:rPr>
          <w:rFonts w:ascii="標楷體" w:eastAsia="標楷體" w:hAnsi="標楷體" w:hint="eastAsia"/>
          <w:b/>
          <w:sz w:val="28"/>
          <w:szCs w:val="28"/>
        </w:rPr>
        <w:t>不收紙本</w:t>
      </w:r>
      <w:proofErr w:type="gramEnd"/>
      <w:r w:rsidRPr="000C4829">
        <w:rPr>
          <w:rFonts w:ascii="標楷體" w:eastAsia="標楷體" w:hAnsi="標楷體" w:hint="eastAsia"/>
          <w:b/>
          <w:sz w:val="28"/>
          <w:szCs w:val="28"/>
        </w:rPr>
        <w:t>，可交光碟，或以</w:t>
      </w:r>
      <w:proofErr w:type="gramStart"/>
      <w:r w:rsidRPr="000C4829">
        <w:rPr>
          <w:rFonts w:ascii="標楷體" w:eastAsia="標楷體" w:hAnsi="標楷體" w:hint="eastAsia"/>
          <w:b/>
          <w:sz w:val="28"/>
          <w:szCs w:val="28"/>
        </w:rPr>
        <w:t>隨身碟至設備</w:t>
      </w:r>
      <w:proofErr w:type="gramEnd"/>
      <w:r w:rsidRPr="000C4829">
        <w:rPr>
          <w:rFonts w:ascii="標楷體" w:eastAsia="標楷體" w:hAnsi="標楷體" w:hint="eastAsia"/>
          <w:b/>
          <w:sz w:val="28"/>
          <w:szCs w:val="28"/>
        </w:rPr>
        <w:t>組存檔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B04D9" w:rsidRPr="00DB04D9" w:rsidRDefault="00DB04D9" w:rsidP="00154DE8">
      <w:pPr>
        <w:pStyle w:val="Default"/>
        <w:spacing w:line="360" w:lineRule="exact"/>
        <w:rPr>
          <w:sz w:val="28"/>
          <w:szCs w:val="28"/>
        </w:rPr>
      </w:pPr>
    </w:p>
    <w:p w:rsidR="00154DE8" w:rsidRDefault="00154DE8" w:rsidP="000C4829">
      <w:pPr>
        <w:pStyle w:val="Default"/>
        <w:spacing w:line="360" w:lineRule="exact"/>
        <w:rPr>
          <w:rFonts w:hint="eastAsia"/>
          <w:sz w:val="28"/>
          <w:szCs w:val="28"/>
        </w:rPr>
      </w:pPr>
      <w:proofErr w:type="gramStart"/>
      <w:r w:rsidRPr="00154DE8">
        <w:rPr>
          <w:rFonts w:hint="eastAsia"/>
          <w:sz w:val="28"/>
          <w:szCs w:val="28"/>
        </w:rPr>
        <w:t>柒</w:t>
      </w:r>
      <w:proofErr w:type="gramEnd"/>
      <w:r w:rsidRPr="00154DE8">
        <w:rPr>
          <w:rFonts w:hint="eastAsia"/>
          <w:sz w:val="28"/>
          <w:szCs w:val="28"/>
        </w:rPr>
        <w:t>、</w:t>
      </w:r>
      <w:r w:rsidRPr="00154DE8">
        <w:rPr>
          <w:sz w:val="28"/>
          <w:szCs w:val="28"/>
        </w:rPr>
        <w:t xml:space="preserve"> </w:t>
      </w:r>
      <w:r w:rsidRPr="00154DE8">
        <w:rPr>
          <w:rFonts w:hint="eastAsia"/>
          <w:sz w:val="28"/>
          <w:szCs w:val="28"/>
        </w:rPr>
        <w:t>評審</w:t>
      </w:r>
      <w:proofErr w:type="gramStart"/>
      <w:r w:rsidRPr="00154DE8">
        <w:rPr>
          <w:rFonts w:hint="eastAsia"/>
          <w:sz w:val="28"/>
          <w:szCs w:val="28"/>
        </w:rPr>
        <w:t>規準</w:t>
      </w:r>
      <w:proofErr w:type="gramEnd"/>
      <w:r w:rsidRPr="00154DE8">
        <w:rPr>
          <w:rFonts w:hint="eastAsia"/>
          <w:sz w:val="28"/>
          <w:szCs w:val="28"/>
        </w:rPr>
        <w:t>：</w:t>
      </w:r>
      <w:r w:rsidRPr="00154DE8">
        <w:rPr>
          <w:sz w:val="28"/>
          <w:szCs w:val="28"/>
        </w:rPr>
        <w:t xml:space="preserve"> </w:t>
      </w:r>
    </w:p>
    <w:p w:rsidR="000C4829" w:rsidRDefault="000C4829" w:rsidP="000C4829">
      <w:pPr>
        <w:pStyle w:val="Default"/>
        <w:spacing w:line="360" w:lineRule="exact"/>
        <w:rPr>
          <w:rFonts w:hint="eastAsia"/>
          <w:sz w:val="28"/>
          <w:szCs w:val="28"/>
        </w:rPr>
      </w:pPr>
    </w:p>
    <w:tbl>
      <w:tblPr>
        <w:tblW w:w="4286" w:type="pct"/>
        <w:jc w:val="center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5"/>
        <w:gridCol w:w="2129"/>
        <w:gridCol w:w="4536"/>
      </w:tblGrid>
      <w:tr w:rsidR="000C4829" w:rsidRPr="00190E4B" w:rsidTr="000C48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1" w:type="pct"/>
            <w:gridSpan w:val="2"/>
            <w:vAlign w:val="center"/>
          </w:tcPr>
          <w:p w:rsidR="000C4829" w:rsidRPr="00190E4B" w:rsidRDefault="000C4829" w:rsidP="000C4829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2729" w:type="pct"/>
            <w:vAlign w:val="center"/>
          </w:tcPr>
          <w:p w:rsidR="000C4829" w:rsidRPr="00190E4B" w:rsidRDefault="000C4829" w:rsidP="000C4829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評分規</w:t>
            </w:r>
            <w:proofErr w:type="gramStart"/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準</w:t>
            </w:r>
            <w:proofErr w:type="gramEnd"/>
          </w:p>
        </w:tc>
      </w:tr>
      <w:tr w:rsidR="000C4829" w:rsidRPr="00190E4B" w:rsidTr="000C4829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2729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0C4829" w:rsidRPr="00190E4B" w:rsidTr="000C4829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2729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0C4829" w:rsidRPr="00190E4B" w:rsidTr="000C4829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990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729" w:type="pct"/>
            <w:shd w:val="clear" w:color="auto" w:fill="auto"/>
            <w:vAlign w:val="center"/>
          </w:tcPr>
          <w:p w:rsidR="000C4829" w:rsidRPr="00190E4B" w:rsidRDefault="000C4829" w:rsidP="000C482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0C4829" w:rsidRPr="000C4829" w:rsidRDefault="000C4829" w:rsidP="000C4829">
      <w:pPr>
        <w:pStyle w:val="Default"/>
        <w:spacing w:line="360" w:lineRule="exact"/>
        <w:rPr>
          <w:rFonts w:hint="eastAsia"/>
          <w:sz w:val="28"/>
          <w:szCs w:val="28"/>
        </w:rPr>
      </w:pP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捌、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獎勵：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ind w:left="798" w:hangingChars="285" w:hanging="7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聘請語文領域教師擔任評審，低中高各組各擇優錄取</w:t>
      </w:r>
      <w:r w:rsidRPr="00E21B2B">
        <w:rPr>
          <w:sz w:val="28"/>
          <w:szCs w:val="28"/>
        </w:rPr>
        <w:t>3</w:t>
      </w:r>
      <w:r w:rsidRPr="00E21B2B">
        <w:rPr>
          <w:rFonts w:hint="eastAsia"/>
          <w:sz w:val="28"/>
          <w:szCs w:val="28"/>
        </w:rPr>
        <w:t>件(視參賽件數多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E21B2B">
        <w:rPr>
          <w:rFonts w:hint="eastAsia"/>
          <w:sz w:val="28"/>
          <w:szCs w:val="28"/>
        </w:rPr>
        <w:t>寡</w:t>
      </w:r>
      <w:proofErr w:type="gramEnd"/>
      <w:r w:rsidRPr="00E21B2B">
        <w:rPr>
          <w:rFonts w:hint="eastAsia"/>
          <w:sz w:val="28"/>
          <w:szCs w:val="28"/>
        </w:rPr>
        <w:t>增減)，由校內頒發獎狀以茲鼓勵。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低中高各組擇優選出的作品代表學校參加臺北市的比賽。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ind w:left="1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玖、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預期成效：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推展多元閱讀學習策略，展現的優質學習成果，共塑精緻人文城市。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透過活動推展，提升兒童文學創作品質與水準。</w:t>
      </w:r>
      <w:r w:rsidRPr="00E21B2B">
        <w:rPr>
          <w:sz w:val="28"/>
          <w:szCs w:val="28"/>
        </w:rPr>
        <w:t xml:space="preserve"> </w:t>
      </w:r>
    </w:p>
    <w:p w:rsidR="00E21B2B" w:rsidRDefault="00E21B2B" w:rsidP="00154DE8">
      <w:pPr>
        <w:pStyle w:val="Default"/>
        <w:spacing w:line="440" w:lineRule="exact"/>
        <w:rPr>
          <w:rFonts w:hint="eastAsia"/>
          <w:sz w:val="28"/>
          <w:szCs w:val="28"/>
        </w:rPr>
      </w:pPr>
      <w:r w:rsidRPr="00E21B2B">
        <w:rPr>
          <w:rFonts w:hint="eastAsia"/>
          <w:sz w:val="28"/>
          <w:szCs w:val="28"/>
        </w:rPr>
        <w:t>壹拾、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本計畫陳請</w:t>
      </w:r>
      <w:r w:rsidRPr="00E21B2B">
        <w:rPr>
          <w:sz w:val="28"/>
          <w:szCs w:val="28"/>
        </w:rPr>
        <w:t xml:space="preserve"> </w:t>
      </w:r>
      <w:proofErr w:type="gramStart"/>
      <w:r w:rsidRPr="00E21B2B">
        <w:rPr>
          <w:rFonts w:hint="eastAsia"/>
          <w:sz w:val="28"/>
          <w:szCs w:val="28"/>
        </w:rPr>
        <w:t>鈞長核可</w:t>
      </w:r>
      <w:proofErr w:type="gramEnd"/>
      <w:r w:rsidRPr="00E21B2B">
        <w:rPr>
          <w:rFonts w:hint="eastAsia"/>
          <w:sz w:val="28"/>
          <w:szCs w:val="28"/>
        </w:rPr>
        <w:t>後實施，修正時亦同。</w:t>
      </w:r>
      <w:r w:rsidRPr="00E21B2B">
        <w:rPr>
          <w:sz w:val="28"/>
          <w:szCs w:val="28"/>
        </w:rPr>
        <w:t xml:space="preserve"> </w:t>
      </w:r>
    </w:p>
    <w:p w:rsidR="000C4829" w:rsidRDefault="000C4829" w:rsidP="00154DE8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0C4829" w:rsidRPr="000C5C34" w:rsidRDefault="000C5C34" w:rsidP="000C5C34">
      <w:pPr>
        <w:pStyle w:val="Default"/>
        <w:spacing w:line="440" w:lineRule="exact"/>
        <w:jc w:val="center"/>
        <w:rPr>
          <w:rFonts w:hint="eastAsia"/>
          <w:sz w:val="36"/>
          <w:szCs w:val="36"/>
          <w:bdr w:val="single" w:sz="4" w:space="0" w:color="auto"/>
        </w:rPr>
      </w:pPr>
      <w:r w:rsidRPr="000C5C34">
        <w:rPr>
          <w:rFonts w:hint="eastAsia"/>
          <w:sz w:val="36"/>
          <w:szCs w:val="36"/>
          <w:bdr w:val="single" w:sz="4" w:space="0" w:color="auto"/>
        </w:rPr>
        <w:t>計畫及報名資料請在本校網站9月5日</w:t>
      </w:r>
      <w:r w:rsidRPr="000C5C34">
        <w:rPr>
          <w:rFonts w:hint="eastAsia"/>
          <w:b/>
          <w:sz w:val="36"/>
          <w:szCs w:val="36"/>
          <w:bdr w:val="single" w:sz="4" w:space="0" w:color="auto"/>
        </w:rPr>
        <w:t>最新消息</w:t>
      </w:r>
      <w:r w:rsidRPr="000C5C34">
        <w:rPr>
          <w:rFonts w:hint="eastAsia"/>
          <w:sz w:val="36"/>
          <w:szCs w:val="36"/>
          <w:bdr w:val="single" w:sz="4" w:space="0" w:color="auto"/>
        </w:rPr>
        <w:t>處下載</w:t>
      </w:r>
    </w:p>
    <w:p w:rsidR="000C4829" w:rsidRDefault="000C4829" w:rsidP="000C4829">
      <w:pPr>
        <w:snapToGrid w:val="0"/>
        <w:spacing w:line="560" w:lineRule="exact"/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0C4829">
        <w:rPr>
          <w:rFonts w:ascii="標楷體" w:eastAsia="標楷體" w:hAnsi="標楷體" w:hint="eastAsia"/>
          <w:b/>
          <w:sz w:val="48"/>
          <w:szCs w:val="48"/>
        </w:rPr>
        <w:t>報名請務必繳交電子檔，</w:t>
      </w:r>
      <w:proofErr w:type="gramStart"/>
      <w:r w:rsidRPr="000C4829">
        <w:rPr>
          <w:rFonts w:ascii="標楷體" w:eastAsia="標楷體" w:hAnsi="標楷體" w:hint="eastAsia"/>
          <w:b/>
          <w:sz w:val="48"/>
          <w:szCs w:val="48"/>
        </w:rPr>
        <w:t>不收紙本</w:t>
      </w:r>
      <w:proofErr w:type="gramEnd"/>
      <w:r w:rsidRPr="000C4829">
        <w:rPr>
          <w:rFonts w:ascii="標楷體" w:eastAsia="標楷體" w:hAnsi="標楷體" w:hint="eastAsia"/>
          <w:b/>
          <w:sz w:val="48"/>
          <w:szCs w:val="48"/>
        </w:rPr>
        <w:t>，可交光碟，或以</w:t>
      </w:r>
      <w:proofErr w:type="gramStart"/>
      <w:r w:rsidRPr="000C4829">
        <w:rPr>
          <w:rFonts w:ascii="標楷體" w:eastAsia="標楷體" w:hAnsi="標楷體" w:hint="eastAsia"/>
          <w:b/>
          <w:sz w:val="48"/>
          <w:szCs w:val="48"/>
        </w:rPr>
        <w:t>隨身碟至設備</w:t>
      </w:r>
      <w:proofErr w:type="gramEnd"/>
      <w:r w:rsidRPr="000C4829">
        <w:rPr>
          <w:rFonts w:ascii="標楷體" w:eastAsia="標楷體" w:hAnsi="標楷體" w:hint="eastAsia"/>
          <w:b/>
          <w:sz w:val="48"/>
          <w:szCs w:val="48"/>
        </w:rPr>
        <w:t>組存檔。</w:t>
      </w:r>
    </w:p>
    <w:p w:rsidR="000C5C34" w:rsidRPr="000C4829" w:rsidRDefault="000C5C34" w:rsidP="000C4829">
      <w:pPr>
        <w:snapToGrid w:val="0"/>
        <w:spacing w:line="560" w:lineRule="exact"/>
        <w:jc w:val="center"/>
        <w:rPr>
          <w:rFonts w:ascii="標楷體" w:eastAsia="標楷體" w:hAnsi="標楷體" w:hint="eastAsia"/>
          <w:b/>
          <w:color w:val="000000"/>
          <w:sz w:val="48"/>
          <w:szCs w:val="48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111"/>
        <w:gridCol w:w="1418"/>
        <w:gridCol w:w="2834"/>
      </w:tblGrid>
      <w:tr w:rsidR="00F56FED" w:rsidRPr="00DA5495" w:rsidTr="00F56FED">
        <w:trPr>
          <w:trHeight w:val="601"/>
          <w:jc w:val="center"/>
        </w:trPr>
        <w:tc>
          <w:tcPr>
            <w:tcW w:w="10207" w:type="dxa"/>
            <w:gridSpan w:val="4"/>
          </w:tcPr>
          <w:p w:rsidR="00F56FED" w:rsidRPr="00EA546E" w:rsidRDefault="00F56FED" w:rsidP="00F56FED">
            <w:pPr>
              <w:spacing w:line="440" w:lineRule="exact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102</w:t>
            </w:r>
            <w:proofErr w:type="gramEnd"/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proofErr w:type="gramStart"/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  <w:proofErr w:type="gramEnd"/>
          </w:p>
          <w:p w:rsidR="00F56FED" w:rsidRPr="004A373A" w:rsidRDefault="00F56FED" w:rsidP="00F56FED">
            <w:pPr>
              <w:snapToGrid w:val="0"/>
              <w:spacing w:afterLines="5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  <w:vAlign w:val="center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56FED" w:rsidRPr="004A373A" w:rsidRDefault="00F56FED" w:rsidP="00F56FE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F56FED" w:rsidRPr="0063475D" w:rsidRDefault="00F56FED" w:rsidP="00F56FED">
            <w:pPr>
              <w:spacing w:line="280" w:lineRule="exact"/>
              <w:rPr>
                <w:rFonts w:ascii="標楷體" w:eastAsia="標楷體" w:hAnsi="標楷體" w:hint="eastAsia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F56FED" w:rsidRPr="0063475D" w:rsidRDefault="00F56FED" w:rsidP="00F56FED">
            <w:pPr>
              <w:spacing w:line="280" w:lineRule="exact"/>
              <w:rPr>
                <w:rFonts w:ascii="標楷體" w:eastAsia="標楷體" w:hAnsi="標楷體" w:hint="eastAsia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F56FED" w:rsidRPr="00AB1B1B" w:rsidRDefault="00F56FED" w:rsidP="00F56FED">
            <w:pPr>
              <w:spacing w:line="280" w:lineRule="exact"/>
              <w:rPr>
                <w:rFonts w:ascii="標楷體" w:eastAsia="標楷體" w:hAnsi="標楷體" w:hint="eastAsia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金華國小</w:t>
            </w:r>
          </w:p>
        </w:tc>
        <w:tc>
          <w:tcPr>
            <w:tcW w:w="1418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025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  <w:vMerge w:val="restart"/>
            <w:vAlign w:val="center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56FED" w:rsidRPr="004A373A" w:rsidRDefault="00F56FED" w:rsidP="00F56FED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  <w:vMerge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  <w:vMerge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  <w:vMerge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  <w:vMerge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56FED" w:rsidRPr="00DA5495" w:rsidTr="00F56FED">
        <w:trPr>
          <w:trHeight w:val="314"/>
          <w:jc w:val="center"/>
        </w:trPr>
        <w:tc>
          <w:tcPr>
            <w:tcW w:w="1844" w:type="dxa"/>
          </w:tcPr>
          <w:p w:rsidR="00F56FED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56FED" w:rsidRPr="00DA5495" w:rsidRDefault="00F56FED" w:rsidP="00F56FE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56FED" w:rsidRPr="00DA5495" w:rsidRDefault="00F56FED" w:rsidP="00F56FED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F56FED" w:rsidRPr="00DA5495" w:rsidRDefault="00F56FED" w:rsidP="00F56F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</w:tcPr>
          <w:p w:rsidR="00F56FED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F56FED" w:rsidRPr="00D31D50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31D5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(僅低年級填寫)</w:t>
            </w:r>
          </w:p>
        </w:tc>
        <w:tc>
          <w:tcPr>
            <w:tcW w:w="8363" w:type="dxa"/>
            <w:gridSpan w:val="3"/>
          </w:tcPr>
          <w:p w:rsidR="00F56FED" w:rsidRPr="00DA5495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56FED" w:rsidRPr="00DA5495" w:rsidTr="00F56FED">
        <w:trPr>
          <w:jc w:val="center"/>
        </w:trPr>
        <w:tc>
          <w:tcPr>
            <w:tcW w:w="1844" w:type="dxa"/>
          </w:tcPr>
          <w:p w:rsidR="00F56FED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F56FED" w:rsidRPr="00747AD2" w:rsidRDefault="00F56FED" w:rsidP="00F56FED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F56FED" w:rsidRPr="00747AD2" w:rsidRDefault="00F56FED" w:rsidP="00F56F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56FED" w:rsidRPr="00DA5495" w:rsidTr="00F56FED">
        <w:trPr>
          <w:jc w:val="center"/>
        </w:trPr>
        <w:tc>
          <w:tcPr>
            <w:tcW w:w="10207" w:type="dxa"/>
            <w:gridSpan w:val="4"/>
          </w:tcPr>
          <w:p w:rsidR="00F56FED" w:rsidRPr="00DA5495" w:rsidRDefault="00F56FED" w:rsidP="00F56F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F56FED" w:rsidRPr="00DA5495" w:rsidTr="00F56FED">
        <w:trPr>
          <w:trHeight w:val="70"/>
          <w:jc w:val="center"/>
        </w:trPr>
        <w:tc>
          <w:tcPr>
            <w:tcW w:w="10207" w:type="dxa"/>
            <w:gridSpan w:val="4"/>
          </w:tcPr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63475D" w:rsidRDefault="00F56FED" w:rsidP="00F56FE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(此欄可視需要自行延伸)</w:t>
            </w: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  <w:p w:rsidR="00F56FED" w:rsidRPr="00DA5495" w:rsidRDefault="00F56FED" w:rsidP="00F56FED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F56FED" w:rsidRPr="00F56FED" w:rsidRDefault="00F56FED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F56FED" w:rsidRDefault="00F56FED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sectPr w:rsidR="00F56FED" w:rsidSect="00154DE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ED" w:rsidRDefault="00F56FED" w:rsidP="00DB04D9">
      <w:r>
        <w:separator/>
      </w:r>
    </w:p>
  </w:endnote>
  <w:endnote w:type="continuationSeparator" w:id="0">
    <w:p w:rsidR="00F56FED" w:rsidRDefault="00F56FED" w:rsidP="00DB0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ED" w:rsidRDefault="00F56FED" w:rsidP="00DB04D9">
      <w:r>
        <w:separator/>
      </w:r>
    </w:p>
  </w:footnote>
  <w:footnote w:type="continuationSeparator" w:id="0">
    <w:p w:rsidR="00F56FED" w:rsidRDefault="00F56FED" w:rsidP="00DB0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2D06697C"/>
    <w:multiLevelType w:val="hybridMultilevel"/>
    <w:tmpl w:val="FBC6A21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68DD3801"/>
    <w:multiLevelType w:val="hybridMultilevel"/>
    <w:tmpl w:val="921A6BC0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721A272A"/>
    <w:multiLevelType w:val="hybridMultilevel"/>
    <w:tmpl w:val="8BFA6BFA"/>
    <w:lvl w:ilvl="0" w:tplc="F40296E2">
      <w:start w:val="1"/>
      <w:numFmt w:val="taiwaneseCountingThousand"/>
      <w:lvlText w:val="%1、"/>
      <w:lvlJc w:val="left"/>
      <w:pPr>
        <w:ind w:left="94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BEF"/>
    <w:rsid w:val="000C4829"/>
    <w:rsid w:val="000C5C34"/>
    <w:rsid w:val="00154DE8"/>
    <w:rsid w:val="00205233"/>
    <w:rsid w:val="00250357"/>
    <w:rsid w:val="007D2BEF"/>
    <w:rsid w:val="008F5E43"/>
    <w:rsid w:val="00BB48D0"/>
    <w:rsid w:val="00DB04D9"/>
    <w:rsid w:val="00E21B2B"/>
    <w:rsid w:val="00F5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B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B0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B04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B0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B04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1720</Characters>
  <Application>Microsoft Office Word</Application>
  <DocSecurity>4</DocSecurity>
  <Lines>14</Lines>
  <Paragraphs>4</Paragraphs>
  <ScaleCrop>false</ScaleCrop>
  <Company>cups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da2286</dc:creator>
  <cp:keywords/>
  <dc:description/>
  <cp:lastModifiedBy>da2286</cp:lastModifiedBy>
  <cp:revision>2</cp:revision>
  <dcterms:created xsi:type="dcterms:W3CDTF">2013-09-05T12:18:00Z</dcterms:created>
  <dcterms:modified xsi:type="dcterms:W3CDTF">2013-09-05T12:18:00Z</dcterms:modified>
</cp:coreProperties>
</file>