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53" w:rsidRPr="00997E53" w:rsidRDefault="001107E8" w:rsidP="00997E53">
      <w:pPr>
        <w:jc w:val="center"/>
        <w:rPr>
          <w:b/>
          <w:sz w:val="28"/>
          <w:szCs w:val="28"/>
        </w:rPr>
      </w:pPr>
      <w:r w:rsidRPr="001107E8">
        <w:rPr>
          <w:rFonts w:asciiTheme="minorEastAsia" w:hAnsiTheme="minorEastAsia" w:hint="eastAsia"/>
          <w:b/>
          <w:sz w:val="28"/>
          <w:szCs w:val="28"/>
        </w:rPr>
        <w:t>「</w:t>
      </w:r>
      <w:r w:rsidR="00814404">
        <w:rPr>
          <w:rFonts w:asciiTheme="minorEastAsia" w:hAnsiTheme="minorEastAsia" w:hint="eastAsia"/>
          <w:b/>
          <w:sz w:val="28"/>
          <w:szCs w:val="28"/>
        </w:rPr>
        <w:t>隱藏的真實</w:t>
      </w:r>
      <w:r w:rsidRPr="001107E8">
        <w:rPr>
          <w:rFonts w:asciiTheme="minorEastAsia" w:hAnsiTheme="minorEastAsia" w:hint="eastAsia"/>
          <w:b/>
          <w:sz w:val="28"/>
          <w:szCs w:val="28"/>
        </w:rPr>
        <w:t>」</w:t>
      </w:r>
      <w:r w:rsidR="000611AF">
        <w:rPr>
          <w:rFonts w:asciiTheme="minorEastAsia" w:hAnsiTheme="minorEastAsia" w:hint="eastAsia"/>
          <w:b/>
          <w:sz w:val="28"/>
          <w:szCs w:val="28"/>
        </w:rPr>
        <w:t>教師</w:t>
      </w:r>
      <w:r w:rsidR="00997E53" w:rsidRPr="00997E53">
        <w:rPr>
          <w:rFonts w:asciiTheme="minorEastAsia" w:hAnsiTheme="minorEastAsia" w:hint="eastAsia"/>
          <w:b/>
          <w:sz w:val="28"/>
          <w:szCs w:val="28"/>
        </w:rPr>
        <w:t>工坊</w:t>
      </w:r>
      <w:r w:rsidR="004B754D">
        <w:rPr>
          <w:rFonts w:asciiTheme="minorEastAsia" w:hAnsiTheme="minorEastAsia" w:hint="eastAsia"/>
          <w:b/>
          <w:sz w:val="28"/>
          <w:szCs w:val="28"/>
        </w:rPr>
        <w:t>簡章</w:t>
      </w:r>
    </w:p>
    <w:p w:rsidR="00017E90" w:rsidRPr="0016394C" w:rsidRDefault="00017E90" w:rsidP="003672C7">
      <w:pPr>
        <w:rPr>
          <w:rFonts w:asciiTheme="minorEastAsia" w:hAnsiTheme="minorEastAsia"/>
          <w:b/>
          <w:szCs w:val="24"/>
        </w:rPr>
      </w:pPr>
      <w:r w:rsidRPr="0016394C">
        <w:rPr>
          <w:rFonts w:asciiTheme="minorEastAsia" w:hAnsiTheme="minorEastAsia" w:hint="eastAsia"/>
          <w:b/>
          <w:szCs w:val="24"/>
        </w:rPr>
        <w:t>主辦單位</w:t>
      </w:r>
    </w:p>
    <w:p w:rsidR="00017E90" w:rsidRDefault="00017E90" w:rsidP="003672C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臺北市立美術館</w:t>
      </w:r>
    </w:p>
    <w:p w:rsidR="00814404" w:rsidRDefault="00814404" w:rsidP="00AB304D">
      <w:pPr>
        <w:rPr>
          <w:rFonts w:asciiTheme="minorEastAsia" w:hAnsiTheme="minorEastAsia"/>
          <w:b/>
          <w:szCs w:val="24"/>
        </w:rPr>
      </w:pPr>
    </w:p>
    <w:p w:rsidR="00867399" w:rsidRDefault="00867399" w:rsidP="0086739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4月14日 油畫修復課程</w:t>
      </w:r>
    </w:p>
    <w:p w:rsidR="00867399" w:rsidRPr="00867399" w:rsidRDefault="00867399" w:rsidP="00AB304D">
      <w:pPr>
        <w:rPr>
          <w:rFonts w:asciiTheme="minorEastAsia" w:hAnsiTheme="minorEastAsia"/>
          <w:szCs w:val="24"/>
        </w:rPr>
      </w:pPr>
      <w:r w:rsidRPr="00867399">
        <w:rPr>
          <w:rFonts w:asciiTheme="minorEastAsia" w:hAnsiTheme="minorEastAsia" w:hint="eastAsia"/>
          <w:szCs w:val="24"/>
        </w:rPr>
        <w:t>4月20日</w:t>
      </w:r>
      <w:r>
        <w:rPr>
          <w:rFonts w:asciiTheme="minorEastAsia" w:hAnsiTheme="minorEastAsia" w:hint="eastAsia"/>
          <w:szCs w:val="24"/>
        </w:rPr>
        <w:t xml:space="preserve"> 美術品的中性裝框課程</w:t>
      </w:r>
    </w:p>
    <w:p w:rsidR="00AA47AD" w:rsidRDefault="00AA47AD" w:rsidP="00672D6F">
      <w:pPr>
        <w:rPr>
          <w:rFonts w:asciiTheme="minorEastAsia" w:hAnsiTheme="minorEastAsia"/>
          <w:szCs w:val="24"/>
        </w:rPr>
      </w:pPr>
    </w:p>
    <w:p w:rsidR="00B91091" w:rsidRPr="00DD4B9C" w:rsidRDefault="00B91091" w:rsidP="00B91091">
      <w:pPr>
        <w:rPr>
          <w:rFonts w:asciiTheme="minorEastAsia" w:hAnsiTheme="minorEastAsia"/>
          <w:szCs w:val="24"/>
        </w:rPr>
      </w:pPr>
      <w:r w:rsidRPr="00571817">
        <w:rPr>
          <w:rFonts w:asciiTheme="minorEastAsia" w:hAnsiTheme="minorEastAsia" w:hint="eastAsia"/>
          <w:b/>
          <w:szCs w:val="24"/>
        </w:rPr>
        <w:t>工坊師資</w:t>
      </w:r>
    </w:p>
    <w:p w:rsidR="00B91091" w:rsidRDefault="00B91091" w:rsidP="00B91091">
      <w:pPr>
        <w:rPr>
          <w:rFonts w:asciiTheme="minorEastAsia" w:hAnsiTheme="minorEastAsia"/>
          <w:szCs w:val="24"/>
        </w:rPr>
      </w:pPr>
      <w:r w:rsidRPr="00B9348D">
        <w:rPr>
          <w:rFonts w:hint="eastAsia"/>
        </w:rPr>
        <w:t>郭江宋</w:t>
      </w:r>
      <w:r>
        <w:rPr>
          <w:rFonts w:hint="eastAsia"/>
        </w:rPr>
        <w:t>/</w:t>
      </w:r>
      <w:r>
        <w:rPr>
          <w:rFonts w:asciiTheme="minorEastAsia" w:hAnsiTheme="minorEastAsia" w:hint="eastAsia"/>
          <w:szCs w:val="24"/>
        </w:rPr>
        <w:t>油畫修復師</w:t>
      </w:r>
    </w:p>
    <w:p w:rsidR="00B91091" w:rsidRPr="00B9348D" w:rsidRDefault="00B91091" w:rsidP="00B91091">
      <w:r>
        <w:rPr>
          <w:rFonts w:asciiTheme="minorEastAsia" w:hAnsiTheme="minorEastAsia" w:hint="eastAsia"/>
          <w:szCs w:val="24"/>
        </w:rPr>
        <w:t>林煥盛</w:t>
      </w:r>
      <w:r w:rsidR="00E410DA">
        <w:rPr>
          <w:rFonts w:asciiTheme="minorEastAsia" w:hAnsiTheme="minorEastAsia" w:hint="eastAsia"/>
          <w:szCs w:val="24"/>
        </w:rPr>
        <w:t>/修復師</w:t>
      </w:r>
      <w:r w:rsidR="00E410DA" w:rsidRPr="00E410DA">
        <w:rPr>
          <w:rFonts w:asciiTheme="minorEastAsia" w:hAnsiTheme="minorEastAsia" w:hint="eastAsia"/>
          <w:szCs w:val="24"/>
        </w:rPr>
        <w:t>、</w:t>
      </w:r>
      <w:r w:rsidR="00E410DA">
        <w:rPr>
          <w:rFonts w:hint="eastAsia"/>
        </w:rPr>
        <w:t>國立雲林科技大學</w:t>
      </w:r>
      <w:r w:rsidR="00E410DA">
        <w:rPr>
          <w:rFonts w:hint="eastAsia"/>
        </w:rPr>
        <w:t xml:space="preserve"> </w:t>
      </w:r>
      <w:r w:rsidR="00E410DA">
        <w:rPr>
          <w:rFonts w:hint="eastAsia"/>
        </w:rPr>
        <w:t>文化資產維護系助理教授</w:t>
      </w:r>
    </w:p>
    <w:p w:rsidR="00B91091" w:rsidRPr="00B91091" w:rsidRDefault="00B91091" w:rsidP="00672D6F">
      <w:pPr>
        <w:rPr>
          <w:rFonts w:asciiTheme="minorEastAsia" w:hAnsiTheme="minorEastAsia"/>
          <w:szCs w:val="24"/>
        </w:rPr>
      </w:pPr>
    </w:p>
    <w:p w:rsidR="00873122" w:rsidRDefault="00E7485D" w:rsidP="00672D6F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szCs w:val="24"/>
        </w:rPr>
        <w:t>藝術品是有機體</w:t>
      </w:r>
      <w:r w:rsidRPr="00E7485D">
        <w:rPr>
          <w:rFonts w:asciiTheme="minorEastAsia" w:hAnsiTheme="minorEastAsia" w:hint="eastAsia"/>
          <w:szCs w:val="24"/>
        </w:rPr>
        <w:t>，</w:t>
      </w:r>
      <w:r w:rsidR="00EB5399">
        <w:rPr>
          <w:rFonts w:asciiTheme="minorEastAsia" w:hAnsiTheme="minorEastAsia" w:hint="eastAsia"/>
          <w:szCs w:val="24"/>
        </w:rPr>
        <w:t>會</w:t>
      </w:r>
      <w:r>
        <w:rPr>
          <w:rFonts w:asciiTheme="minorEastAsia" w:hAnsiTheme="minorEastAsia" w:hint="eastAsia"/>
          <w:szCs w:val="24"/>
        </w:rPr>
        <w:t>隨著</w:t>
      </w:r>
      <w:r w:rsidR="00617DD9">
        <w:rPr>
          <w:rFonts w:asciiTheme="minorEastAsia" w:hAnsiTheme="minorEastAsia" w:hint="eastAsia"/>
          <w:szCs w:val="24"/>
        </w:rPr>
        <w:t>時間</w:t>
      </w:r>
      <w:r>
        <w:rPr>
          <w:rFonts w:asciiTheme="minorEastAsia" w:hAnsiTheme="minorEastAsia" w:hint="eastAsia"/>
          <w:szCs w:val="24"/>
        </w:rPr>
        <w:t>的</w:t>
      </w:r>
      <w:r w:rsidR="00617DD9">
        <w:rPr>
          <w:rFonts w:asciiTheme="minorEastAsia" w:hAnsiTheme="minorEastAsia" w:hint="eastAsia"/>
          <w:szCs w:val="24"/>
        </w:rPr>
        <w:t>歷程逐漸老化</w:t>
      </w:r>
      <w:r w:rsidR="00F2346D" w:rsidRPr="00F2346D">
        <w:rPr>
          <w:rFonts w:asciiTheme="minorEastAsia" w:hAnsiTheme="minorEastAsia" w:hint="eastAsia"/>
          <w:szCs w:val="24"/>
        </w:rPr>
        <w:t>，</w:t>
      </w:r>
      <w:r w:rsidR="00F2346D">
        <w:rPr>
          <w:rFonts w:asciiTheme="minorEastAsia" w:hAnsiTheme="minorEastAsia" w:hint="eastAsia"/>
          <w:szCs w:val="24"/>
        </w:rPr>
        <w:t>產生</w:t>
      </w:r>
      <w:r w:rsidR="00617DD9">
        <w:rPr>
          <w:rFonts w:asciiTheme="minorEastAsia" w:hAnsiTheme="minorEastAsia" w:hint="eastAsia"/>
          <w:szCs w:val="24"/>
        </w:rPr>
        <w:t>霉</w:t>
      </w:r>
      <w:r w:rsidR="00F2346D">
        <w:rPr>
          <w:rFonts w:asciiTheme="minorEastAsia" w:hAnsiTheme="minorEastAsia" w:hint="eastAsia"/>
          <w:szCs w:val="24"/>
        </w:rPr>
        <w:t>斑</w:t>
      </w:r>
      <w:r w:rsidR="00617DD9" w:rsidRPr="00617DD9">
        <w:rPr>
          <w:rFonts w:asciiTheme="minorEastAsia" w:hAnsiTheme="minorEastAsia" w:hint="eastAsia"/>
          <w:szCs w:val="24"/>
        </w:rPr>
        <w:t>、</w:t>
      </w:r>
      <w:r w:rsidR="00617DD9">
        <w:rPr>
          <w:rFonts w:asciiTheme="minorEastAsia" w:hAnsiTheme="minorEastAsia" w:hint="eastAsia"/>
          <w:szCs w:val="24"/>
        </w:rPr>
        <w:t>顏料剝落</w:t>
      </w:r>
      <w:r w:rsidR="00160DE7" w:rsidRPr="00160DE7">
        <w:rPr>
          <w:rFonts w:asciiTheme="minorEastAsia" w:hAnsiTheme="minorEastAsia" w:hint="eastAsia"/>
          <w:szCs w:val="24"/>
        </w:rPr>
        <w:t>、</w:t>
      </w:r>
      <w:r w:rsidR="00160DE7">
        <w:rPr>
          <w:rFonts w:asciiTheme="minorEastAsia" w:hAnsiTheme="minorEastAsia" w:hint="eastAsia"/>
          <w:szCs w:val="24"/>
        </w:rPr>
        <w:t>龜裂破損等</w:t>
      </w:r>
      <w:r w:rsidR="00160DE7" w:rsidRPr="00160DE7">
        <w:rPr>
          <w:rFonts w:asciiTheme="minorEastAsia" w:hAnsiTheme="minorEastAsia" w:hint="eastAsia"/>
          <w:szCs w:val="24"/>
        </w:rPr>
        <w:t>，</w:t>
      </w:r>
      <w:r w:rsidR="005962C1">
        <w:rPr>
          <w:rFonts w:asciiTheme="minorEastAsia" w:hAnsiTheme="minorEastAsia" w:hint="eastAsia"/>
          <w:szCs w:val="24"/>
        </w:rPr>
        <w:t>需要</w:t>
      </w:r>
      <w:r w:rsidR="00F2346D">
        <w:rPr>
          <w:rFonts w:asciiTheme="minorEastAsia" w:hAnsiTheme="minorEastAsia" w:hint="eastAsia"/>
          <w:szCs w:val="24"/>
        </w:rPr>
        <w:t>進行保養與修復</w:t>
      </w:r>
      <w:r w:rsidR="00F2346D" w:rsidRPr="00F2346D">
        <w:rPr>
          <w:rFonts w:asciiTheme="minorEastAsia" w:hAnsiTheme="minorEastAsia" w:hint="eastAsia"/>
          <w:szCs w:val="24"/>
        </w:rPr>
        <w:t>，</w:t>
      </w:r>
      <w:r w:rsidR="00F2346D">
        <w:rPr>
          <w:rFonts w:asciiTheme="minorEastAsia" w:hAnsiTheme="minorEastAsia" w:hint="eastAsia"/>
          <w:szCs w:val="24"/>
        </w:rPr>
        <w:t>才能</w:t>
      </w:r>
      <w:r w:rsidR="00F2346D" w:rsidRPr="00F2346D">
        <w:rPr>
          <w:rFonts w:asciiTheme="minorEastAsia" w:hAnsiTheme="minorEastAsia" w:hint="eastAsia"/>
          <w:szCs w:val="24"/>
        </w:rPr>
        <w:t>「</w:t>
      </w:r>
      <w:r w:rsidR="00F2346D">
        <w:rPr>
          <w:rFonts w:asciiTheme="minorEastAsia" w:hAnsiTheme="minorEastAsia" w:hint="eastAsia"/>
          <w:szCs w:val="24"/>
        </w:rPr>
        <w:t>青春永駐</w:t>
      </w:r>
      <w:r w:rsidR="00F2346D" w:rsidRPr="00F2346D">
        <w:rPr>
          <w:rFonts w:asciiTheme="minorEastAsia" w:hAnsiTheme="minorEastAsia" w:hint="eastAsia"/>
          <w:szCs w:val="24"/>
        </w:rPr>
        <w:t>」</w:t>
      </w:r>
      <w:r w:rsidR="005962C1" w:rsidRPr="005962C1">
        <w:rPr>
          <w:rFonts w:asciiTheme="minorEastAsia" w:hAnsiTheme="minorEastAsia" w:hint="eastAsia"/>
          <w:szCs w:val="24"/>
        </w:rPr>
        <w:t>。</w:t>
      </w:r>
      <w:r w:rsidR="000F0A43">
        <w:rPr>
          <w:rFonts w:asciiTheme="minorEastAsia" w:hAnsiTheme="minorEastAsia" w:hint="eastAsia"/>
          <w:szCs w:val="24"/>
        </w:rPr>
        <w:t>在</w:t>
      </w:r>
      <w:r w:rsidR="00144FFB">
        <w:rPr>
          <w:rFonts w:asciiTheme="minorEastAsia" w:hAnsiTheme="minorEastAsia" w:hint="eastAsia"/>
          <w:szCs w:val="24"/>
        </w:rPr>
        <w:t>修復</w:t>
      </w:r>
      <w:r w:rsidR="00AA47AD">
        <w:rPr>
          <w:rFonts w:asciiTheme="minorEastAsia" w:hAnsiTheme="minorEastAsia" w:hint="eastAsia"/>
          <w:szCs w:val="24"/>
        </w:rPr>
        <w:t>過程當中</w:t>
      </w:r>
      <w:r w:rsidR="00AA47AD" w:rsidRPr="00AA47AD">
        <w:rPr>
          <w:rFonts w:asciiTheme="minorEastAsia" w:hAnsiTheme="minorEastAsia" w:hint="eastAsia"/>
          <w:szCs w:val="24"/>
        </w:rPr>
        <w:t>，</w:t>
      </w:r>
      <w:r w:rsidR="00144FFB">
        <w:rPr>
          <w:rFonts w:asciiTheme="minorEastAsia" w:hAnsiTheme="minorEastAsia" w:hint="eastAsia"/>
          <w:szCs w:val="24"/>
        </w:rPr>
        <w:t>透</w:t>
      </w:r>
      <w:r w:rsidR="005962C1">
        <w:rPr>
          <w:rFonts w:asciiTheme="minorEastAsia" w:hAnsiTheme="minorEastAsia" w:hint="eastAsia"/>
          <w:szCs w:val="24"/>
        </w:rPr>
        <w:t>過</w:t>
      </w:r>
      <w:r w:rsidR="00F5267A">
        <w:rPr>
          <w:rFonts w:asciiTheme="minorEastAsia" w:hAnsiTheme="minorEastAsia" w:hint="eastAsia"/>
          <w:szCs w:val="24"/>
        </w:rPr>
        <w:t>X光</w:t>
      </w:r>
      <w:r w:rsidR="00F5267A" w:rsidRPr="00262694">
        <w:rPr>
          <w:rFonts w:asciiTheme="minorEastAsia" w:hAnsiTheme="minorEastAsia" w:hint="eastAsia"/>
          <w:szCs w:val="24"/>
        </w:rPr>
        <w:t>、</w:t>
      </w:r>
      <w:r w:rsidR="00F5267A">
        <w:rPr>
          <w:rFonts w:asciiTheme="minorEastAsia" w:hAnsiTheme="minorEastAsia" w:hint="eastAsia"/>
          <w:szCs w:val="24"/>
        </w:rPr>
        <w:t>紅外線</w:t>
      </w:r>
      <w:r w:rsidR="00F5267A" w:rsidRPr="00262694">
        <w:rPr>
          <w:rFonts w:asciiTheme="minorEastAsia" w:hAnsiTheme="minorEastAsia" w:hint="eastAsia"/>
          <w:szCs w:val="24"/>
        </w:rPr>
        <w:t>、</w:t>
      </w:r>
      <w:r w:rsidR="00F5267A">
        <w:rPr>
          <w:rFonts w:asciiTheme="minorEastAsia" w:hAnsiTheme="minorEastAsia" w:hint="eastAsia"/>
          <w:szCs w:val="24"/>
        </w:rPr>
        <w:t>紫外線</w:t>
      </w:r>
      <w:r w:rsidR="00F5267A" w:rsidRPr="00262694">
        <w:rPr>
          <w:rFonts w:asciiTheme="minorEastAsia" w:hAnsiTheme="minorEastAsia" w:hint="eastAsia"/>
          <w:szCs w:val="24"/>
        </w:rPr>
        <w:t>、</w:t>
      </w:r>
      <w:r w:rsidR="00F5267A">
        <w:rPr>
          <w:rFonts w:asciiTheme="minorEastAsia" w:hAnsiTheme="minorEastAsia" w:hint="eastAsia"/>
          <w:szCs w:val="24"/>
        </w:rPr>
        <w:t>成份光譜分析等科學儀器</w:t>
      </w:r>
      <w:r w:rsidR="00245B9C">
        <w:rPr>
          <w:rFonts w:asciiTheme="minorEastAsia" w:hAnsiTheme="minorEastAsia" w:hint="eastAsia"/>
          <w:szCs w:val="24"/>
        </w:rPr>
        <w:t>檢測</w:t>
      </w:r>
      <w:r w:rsidR="00F5267A" w:rsidRPr="00F5267A">
        <w:rPr>
          <w:rFonts w:asciiTheme="minorEastAsia" w:hAnsiTheme="minorEastAsia" w:hint="eastAsia"/>
          <w:szCs w:val="24"/>
        </w:rPr>
        <w:t>，</w:t>
      </w:r>
      <w:r w:rsidR="00CA3685">
        <w:rPr>
          <w:rFonts w:asciiTheme="minorEastAsia" w:hAnsiTheme="minorEastAsia" w:hint="eastAsia"/>
          <w:szCs w:val="24"/>
        </w:rPr>
        <w:t>經</w:t>
      </w:r>
      <w:r w:rsidR="00EB5399">
        <w:rPr>
          <w:rFonts w:asciiTheme="minorEastAsia" w:hAnsiTheme="minorEastAsia" w:hint="eastAsia"/>
          <w:szCs w:val="24"/>
        </w:rPr>
        <w:t>常</w:t>
      </w:r>
      <w:r w:rsidR="000F0A43">
        <w:rPr>
          <w:rFonts w:asciiTheme="minorEastAsia" w:hAnsiTheme="minorEastAsia" w:hint="eastAsia"/>
          <w:szCs w:val="24"/>
        </w:rPr>
        <w:t>出現意外驚喜</w:t>
      </w:r>
      <w:r w:rsidR="000F0A43" w:rsidRPr="000F0A43">
        <w:rPr>
          <w:rFonts w:asciiTheme="minorEastAsia" w:hAnsiTheme="minorEastAsia" w:hint="eastAsia"/>
          <w:szCs w:val="24"/>
        </w:rPr>
        <w:t>，</w:t>
      </w:r>
      <w:r w:rsidR="000F0A43">
        <w:rPr>
          <w:rFonts w:asciiTheme="minorEastAsia" w:hAnsiTheme="minorEastAsia" w:hint="eastAsia"/>
          <w:szCs w:val="24"/>
        </w:rPr>
        <w:t xml:space="preserve">例如買一送一 </w:t>
      </w:r>
      <w:r w:rsidR="000F0A43" w:rsidRPr="000F0A43">
        <w:rPr>
          <w:rFonts w:asciiTheme="minorEastAsia" w:hAnsiTheme="minorEastAsia" w:hint="eastAsia"/>
          <w:szCs w:val="24"/>
        </w:rPr>
        <w:t>、</w:t>
      </w:r>
      <w:r w:rsidR="000F0A43">
        <w:rPr>
          <w:rFonts w:asciiTheme="minorEastAsia" w:hAnsiTheme="minorEastAsia" w:hint="eastAsia"/>
          <w:szCs w:val="24"/>
        </w:rPr>
        <w:t>畫中畫</w:t>
      </w:r>
      <w:r w:rsidR="000F0A43" w:rsidRPr="000F0A43">
        <w:rPr>
          <w:rFonts w:asciiTheme="minorEastAsia" w:hAnsiTheme="minorEastAsia" w:hint="eastAsia"/>
          <w:szCs w:val="24"/>
        </w:rPr>
        <w:t>、</w:t>
      </w:r>
      <w:r w:rsidR="00262694">
        <w:rPr>
          <w:rFonts w:asciiTheme="minorEastAsia" w:hAnsiTheme="minorEastAsia" w:hint="eastAsia"/>
          <w:szCs w:val="24"/>
        </w:rPr>
        <w:t>特殊的裝裱</w:t>
      </w:r>
      <w:r w:rsidR="00262694" w:rsidRPr="00262694">
        <w:rPr>
          <w:rFonts w:asciiTheme="minorEastAsia" w:hAnsiTheme="minorEastAsia" w:hint="eastAsia"/>
          <w:szCs w:val="24"/>
        </w:rPr>
        <w:t>、</w:t>
      </w:r>
      <w:r w:rsidR="00262694">
        <w:rPr>
          <w:rFonts w:asciiTheme="minorEastAsia" w:hAnsiTheme="minorEastAsia" w:hint="eastAsia"/>
          <w:szCs w:val="24"/>
        </w:rPr>
        <w:t>材料</w:t>
      </w:r>
      <w:r w:rsidR="00262694" w:rsidRPr="00262694">
        <w:rPr>
          <w:rFonts w:asciiTheme="minorEastAsia" w:hAnsiTheme="minorEastAsia" w:hint="eastAsia"/>
          <w:szCs w:val="24"/>
        </w:rPr>
        <w:t>、</w:t>
      </w:r>
      <w:r w:rsidR="00262694">
        <w:rPr>
          <w:rFonts w:asciiTheme="minorEastAsia" w:hAnsiTheme="minorEastAsia" w:hint="eastAsia"/>
          <w:szCs w:val="24"/>
        </w:rPr>
        <w:t>簽字等訊息</w:t>
      </w:r>
      <w:r w:rsidR="000F0A43" w:rsidRPr="000F0A43">
        <w:rPr>
          <w:rFonts w:asciiTheme="minorEastAsia" w:hAnsiTheme="minorEastAsia" w:hint="eastAsia"/>
          <w:szCs w:val="24"/>
        </w:rPr>
        <w:t>。</w:t>
      </w:r>
      <w:r w:rsidR="000F0A43">
        <w:rPr>
          <w:rFonts w:asciiTheme="minorEastAsia" w:hAnsiTheme="minorEastAsia" w:hint="eastAsia"/>
          <w:szCs w:val="24"/>
        </w:rPr>
        <w:t>藝術品的修復揭開畫作隱藏的真實</w:t>
      </w:r>
      <w:r w:rsidR="000F0A43" w:rsidRPr="000F0A43">
        <w:rPr>
          <w:rFonts w:asciiTheme="minorEastAsia" w:hAnsiTheme="minorEastAsia" w:hint="eastAsia"/>
          <w:szCs w:val="24"/>
        </w:rPr>
        <w:t>，</w:t>
      </w:r>
      <w:r w:rsidR="000F0A43">
        <w:rPr>
          <w:rFonts w:asciiTheme="minorEastAsia" w:hAnsiTheme="minorEastAsia" w:hint="eastAsia"/>
          <w:szCs w:val="24"/>
        </w:rPr>
        <w:t>穿越畫布表層</w:t>
      </w:r>
      <w:r w:rsidR="000F0A43" w:rsidRPr="000F0A43">
        <w:rPr>
          <w:rFonts w:asciiTheme="minorEastAsia" w:hAnsiTheme="minorEastAsia" w:hint="eastAsia"/>
          <w:szCs w:val="24"/>
        </w:rPr>
        <w:t>，</w:t>
      </w:r>
      <w:r w:rsidR="000F0A43">
        <w:rPr>
          <w:rFonts w:asciiTheme="minorEastAsia" w:hAnsiTheme="minorEastAsia" w:hint="eastAsia"/>
          <w:szCs w:val="24"/>
        </w:rPr>
        <w:t>得以重返藝術家的創作軌跡</w:t>
      </w:r>
      <w:r w:rsidR="000F0A43" w:rsidRPr="000F0A43">
        <w:rPr>
          <w:rFonts w:asciiTheme="minorEastAsia" w:hAnsiTheme="minorEastAsia" w:hint="eastAsia"/>
          <w:szCs w:val="24"/>
        </w:rPr>
        <w:t>，</w:t>
      </w:r>
      <w:r w:rsidR="000F0A43">
        <w:rPr>
          <w:rFonts w:asciiTheme="minorEastAsia" w:hAnsiTheme="minorEastAsia" w:hint="eastAsia"/>
          <w:szCs w:val="24"/>
        </w:rPr>
        <w:t>提</w:t>
      </w:r>
      <w:r w:rsidR="00B85A6A">
        <w:rPr>
          <w:rFonts w:asciiTheme="minorEastAsia" w:hAnsiTheme="minorEastAsia" w:hint="eastAsia"/>
          <w:szCs w:val="24"/>
        </w:rPr>
        <w:t>供</w:t>
      </w:r>
      <w:r w:rsidR="00CA3685">
        <w:rPr>
          <w:rFonts w:asciiTheme="minorEastAsia" w:hAnsiTheme="minorEastAsia" w:hint="eastAsia"/>
          <w:szCs w:val="24"/>
        </w:rPr>
        <w:t>解讀</w:t>
      </w:r>
      <w:r w:rsidR="000F0A43">
        <w:rPr>
          <w:rFonts w:asciiTheme="minorEastAsia" w:hAnsiTheme="minorEastAsia" w:hint="eastAsia"/>
          <w:szCs w:val="24"/>
        </w:rPr>
        <w:t>作品</w:t>
      </w:r>
      <w:r w:rsidR="00CA3685">
        <w:rPr>
          <w:rFonts w:asciiTheme="minorEastAsia" w:hAnsiTheme="minorEastAsia" w:hint="eastAsia"/>
          <w:szCs w:val="24"/>
        </w:rPr>
        <w:t>的</w:t>
      </w:r>
      <w:r w:rsidR="00297257">
        <w:rPr>
          <w:rFonts w:asciiTheme="minorEastAsia" w:hAnsiTheme="minorEastAsia" w:hint="eastAsia"/>
          <w:szCs w:val="24"/>
        </w:rPr>
        <w:t>其他</w:t>
      </w:r>
      <w:r w:rsidR="00CA3685">
        <w:rPr>
          <w:rFonts w:asciiTheme="minorEastAsia" w:hAnsiTheme="minorEastAsia" w:hint="eastAsia"/>
          <w:szCs w:val="24"/>
        </w:rPr>
        <w:t>可能</w:t>
      </w:r>
      <w:r w:rsidR="000F0A43">
        <w:rPr>
          <w:rFonts w:asciiTheme="minorEastAsia" w:hAnsiTheme="minorEastAsia" w:hint="eastAsia"/>
          <w:szCs w:val="24"/>
        </w:rPr>
        <w:t>線索</w:t>
      </w:r>
      <w:r w:rsidR="00CA3685" w:rsidRPr="00CA3685">
        <w:rPr>
          <w:rFonts w:asciiTheme="minorEastAsia" w:hAnsiTheme="minorEastAsia" w:hint="eastAsia"/>
          <w:szCs w:val="24"/>
        </w:rPr>
        <w:t>。</w:t>
      </w:r>
    </w:p>
    <w:p w:rsidR="00867399" w:rsidRDefault="00867399" w:rsidP="00144FFB">
      <w:pPr>
        <w:rPr>
          <w:rFonts w:asciiTheme="minorEastAsia" w:hAnsiTheme="minorEastAsia"/>
          <w:b/>
          <w:szCs w:val="24"/>
        </w:rPr>
      </w:pPr>
    </w:p>
    <w:p w:rsidR="000611AF" w:rsidRDefault="000611AF" w:rsidP="00BE16C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4/14</w:t>
      </w:r>
      <w:r w:rsidR="00F52328">
        <w:rPr>
          <w:rFonts w:asciiTheme="minorEastAsia" w:hAnsiTheme="minorEastAsia" w:hint="eastAsia"/>
          <w:szCs w:val="24"/>
        </w:rPr>
        <w:t>油畫修復課程</w:t>
      </w:r>
      <w:r w:rsidR="00C271A3">
        <w:rPr>
          <w:rFonts w:asciiTheme="minorEastAsia" w:hAnsiTheme="minorEastAsia" w:hint="eastAsia"/>
          <w:szCs w:val="24"/>
        </w:rPr>
        <w:t>目標</w:t>
      </w:r>
    </w:p>
    <w:p w:rsidR="00BE16CC" w:rsidRDefault="000611AF" w:rsidP="00BE16CC">
      <w:r>
        <w:rPr>
          <w:rFonts w:asciiTheme="minorEastAsia" w:hAnsiTheme="minorEastAsia" w:hint="eastAsia"/>
          <w:szCs w:val="24"/>
        </w:rPr>
        <w:t>建立</w:t>
      </w:r>
      <w:r w:rsidR="00F52328">
        <w:rPr>
          <w:rFonts w:asciiTheme="minorEastAsia" w:hAnsiTheme="minorEastAsia" w:hint="eastAsia"/>
          <w:szCs w:val="24"/>
        </w:rPr>
        <w:t>材料的正確使用觀念</w:t>
      </w:r>
      <w:r w:rsidR="00F52328" w:rsidRPr="00F52328">
        <w:rPr>
          <w:rFonts w:asciiTheme="minorEastAsia" w:hAnsiTheme="minorEastAsia" w:hint="eastAsia"/>
          <w:szCs w:val="24"/>
        </w:rPr>
        <w:t>，</w:t>
      </w:r>
      <w:r w:rsidR="00F52328">
        <w:rPr>
          <w:rFonts w:hint="eastAsia"/>
        </w:rPr>
        <w:t>由修復展的實際範例說明修復的</w:t>
      </w:r>
      <w:r w:rsidR="009100A8">
        <w:rPr>
          <w:rFonts w:hint="eastAsia"/>
        </w:rPr>
        <w:t>概念與功能</w:t>
      </w:r>
      <w:r w:rsidR="00F52328">
        <w:rPr>
          <w:rFonts w:hint="eastAsia"/>
        </w:rPr>
        <w:t>，</w:t>
      </w:r>
      <w:r w:rsidR="00601C17" w:rsidRPr="00601C17">
        <w:rPr>
          <w:rFonts w:hint="eastAsia"/>
        </w:rPr>
        <w:t>體驗學習如何應用</w:t>
      </w:r>
      <w:r w:rsidR="003566E2">
        <w:rPr>
          <w:rFonts w:hint="eastAsia"/>
        </w:rPr>
        <w:t>填土</w:t>
      </w:r>
      <w:r w:rsidR="003566E2" w:rsidRPr="003566E2">
        <w:rPr>
          <w:rFonts w:asciiTheme="minorEastAsia" w:hAnsiTheme="minorEastAsia" w:hint="eastAsia"/>
        </w:rPr>
        <w:t>、</w:t>
      </w:r>
      <w:r w:rsidR="00601C17" w:rsidRPr="00601C17">
        <w:rPr>
          <w:rFonts w:hint="eastAsia"/>
        </w:rPr>
        <w:t>補色的方式達到修復的目的，重現作品原貌</w:t>
      </w:r>
      <w:r w:rsidR="00601C17">
        <w:t xml:space="preserve"> </w:t>
      </w:r>
      <w:r w:rsidR="00601C17" w:rsidRPr="00601C17">
        <w:rPr>
          <w:rFonts w:asciiTheme="minorEastAsia" w:hAnsiTheme="minorEastAsia" w:hint="eastAsia"/>
        </w:rPr>
        <w:t>。</w:t>
      </w:r>
    </w:p>
    <w:p w:rsidR="00601C17" w:rsidRDefault="00601C17" w:rsidP="000611AF">
      <w:pPr>
        <w:rPr>
          <w:rFonts w:asciiTheme="minorEastAsia" w:hAnsiTheme="minorEastAsia"/>
          <w:szCs w:val="24"/>
        </w:rPr>
      </w:pPr>
    </w:p>
    <w:p w:rsidR="000611AF" w:rsidRDefault="000611AF" w:rsidP="000611A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4/20</w:t>
      </w:r>
      <w:r w:rsidR="00601C17">
        <w:rPr>
          <w:rFonts w:asciiTheme="minorEastAsia" w:hAnsiTheme="minorEastAsia" w:hint="eastAsia"/>
          <w:szCs w:val="24"/>
        </w:rPr>
        <w:t>美術品的中性裝框</w:t>
      </w:r>
      <w:r w:rsidR="00F52328">
        <w:rPr>
          <w:rFonts w:asciiTheme="minorEastAsia" w:hAnsiTheme="minorEastAsia" w:hint="eastAsia"/>
          <w:szCs w:val="24"/>
        </w:rPr>
        <w:t>課程</w:t>
      </w:r>
      <w:r w:rsidR="00C271A3">
        <w:rPr>
          <w:rFonts w:asciiTheme="minorEastAsia" w:hAnsiTheme="minorEastAsia" w:hint="eastAsia"/>
          <w:szCs w:val="24"/>
        </w:rPr>
        <w:t>目標</w:t>
      </w:r>
    </w:p>
    <w:p w:rsidR="00BE16CC" w:rsidRPr="00E62B24" w:rsidRDefault="00BE16CC" w:rsidP="00BE16C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因應</w:t>
      </w:r>
      <w:r w:rsidRPr="00BE16CC">
        <w:rPr>
          <w:rFonts w:asciiTheme="minorEastAsia" w:hAnsiTheme="minorEastAsia" w:hint="eastAsia"/>
          <w:szCs w:val="24"/>
        </w:rPr>
        <w:t>作品有長霉、褐斑、水漬以及背板變形、開裂、起翹等問題而設計，介紹各種避免高溫多濕</w:t>
      </w:r>
      <w:r w:rsidRPr="00E62B24">
        <w:rPr>
          <w:rFonts w:asciiTheme="majorEastAsia" w:eastAsiaTheme="majorEastAsia" w:hAnsiTheme="majorEastAsia" w:hint="eastAsia"/>
        </w:rPr>
        <w:t>的裝框方式。之外，還搭配了實作練習，讓學員深入淺出地了解修復師專業的考慮，並對日後裝框的方法作出更為適切的選擇。</w:t>
      </w:r>
    </w:p>
    <w:p w:rsidR="00CA3685" w:rsidRPr="00BE16CC" w:rsidRDefault="00CA3685" w:rsidP="00144FFB">
      <w:pPr>
        <w:rPr>
          <w:rFonts w:asciiTheme="minorEastAsia" w:hAnsiTheme="minorEastAsia"/>
          <w:szCs w:val="24"/>
        </w:rPr>
      </w:pPr>
    </w:p>
    <w:p w:rsidR="00691816" w:rsidRDefault="00691816" w:rsidP="00691816">
      <w:pPr>
        <w:ind w:left="120" w:hangingChars="50" w:hanging="120"/>
        <w:rPr>
          <w:b/>
          <w:szCs w:val="24"/>
        </w:rPr>
      </w:pPr>
      <w:r>
        <w:rPr>
          <w:rFonts w:hint="eastAsia"/>
          <w:b/>
          <w:szCs w:val="24"/>
        </w:rPr>
        <w:t>參加</w:t>
      </w:r>
      <w:r w:rsidRPr="001C00ED">
        <w:rPr>
          <w:rFonts w:hint="eastAsia"/>
          <w:b/>
          <w:szCs w:val="24"/>
        </w:rPr>
        <w:t>對象</w:t>
      </w:r>
    </w:p>
    <w:p w:rsidR="00691816" w:rsidRDefault="00691816" w:rsidP="00691816">
      <w:pPr>
        <w:ind w:left="120" w:hangingChars="50" w:hanging="1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</w:rPr>
        <w:t>高中</w:t>
      </w:r>
      <w:r w:rsidRPr="0019160F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職</w:t>
      </w:r>
      <w:r w:rsidRPr="0019160F">
        <w:rPr>
          <w:rFonts w:asciiTheme="minorEastAsia" w:hAnsiTheme="minorEastAsia" w:hint="eastAsia"/>
        </w:rPr>
        <w:t>）</w:t>
      </w:r>
      <w:r w:rsidRPr="003856D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國中及國小</w:t>
      </w:r>
      <w:r w:rsidR="00E52EA3">
        <w:rPr>
          <w:rFonts w:asciiTheme="minorEastAsia" w:hAnsiTheme="minorEastAsia" w:hint="eastAsia"/>
        </w:rPr>
        <w:t>美術</w:t>
      </w:r>
      <w:r w:rsidR="00E52EA3" w:rsidRPr="00E52EA3">
        <w:rPr>
          <w:rFonts w:asciiTheme="minorEastAsia" w:hAnsiTheme="minorEastAsia" w:hint="eastAsia"/>
        </w:rPr>
        <w:t>（</w:t>
      </w:r>
      <w:r w:rsidR="00E52EA3">
        <w:rPr>
          <w:rFonts w:asciiTheme="minorEastAsia" w:hAnsiTheme="minorEastAsia" w:hint="eastAsia"/>
        </w:rPr>
        <w:t>美勞</w:t>
      </w:r>
      <w:r w:rsidR="00E52EA3" w:rsidRPr="00E52EA3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教師</w:t>
      </w:r>
      <w:r>
        <w:rPr>
          <w:rFonts w:asciiTheme="minorEastAsia" w:hAnsiTheme="minorEastAsia" w:hint="eastAsia"/>
          <w:szCs w:val="24"/>
        </w:rPr>
        <w:t xml:space="preserve"> </w:t>
      </w:r>
    </w:p>
    <w:p w:rsidR="00691816" w:rsidRDefault="00691816" w:rsidP="00691816">
      <w:pPr>
        <w:rPr>
          <w:rFonts w:asciiTheme="minorEastAsia" w:hAnsiTheme="minorEastAsia"/>
          <w:b/>
          <w:szCs w:val="24"/>
        </w:rPr>
      </w:pPr>
    </w:p>
    <w:p w:rsidR="00691816" w:rsidRDefault="00691816" w:rsidP="00691816">
      <w:pPr>
        <w:rPr>
          <w:rFonts w:asciiTheme="minorEastAsia" w:hAnsiTheme="minorEastAsia"/>
          <w:szCs w:val="24"/>
        </w:rPr>
      </w:pPr>
      <w:r w:rsidRPr="001C00ED">
        <w:rPr>
          <w:rFonts w:asciiTheme="minorEastAsia" w:hAnsiTheme="minorEastAsia" w:hint="eastAsia"/>
          <w:b/>
          <w:szCs w:val="24"/>
        </w:rPr>
        <w:t>活動地點</w:t>
      </w:r>
    </w:p>
    <w:p w:rsidR="00691816" w:rsidRPr="00CB707D" w:rsidRDefault="00691816" w:rsidP="00691816">
      <w:pPr>
        <w:rPr>
          <w:rFonts w:ascii="新細明體" w:hAnsi="新細明體" w:cs="Arial"/>
        </w:rPr>
      </w:pPr>
      <w:r w:rsidRPr="00CB707D">
        <w:rPr>
          <w:rFonts w:ascii="新細明體" w:hAnsi="新細明體" w:cs="Arial" w:hint="eastAsia"/>
        </w:rPr>
        <w:t>臺北市立美術館</w:t>
      </w:r>
      <w:r>
        <w:rPr>
          <w:rFonts w:ascii="新細明體" w:hAnsi="新細明體" w:cs="Arial" w:hint="eastAsia"/>
        </w:rPr>
        <w:t>209室（臺北市中山北路三段181號）</w:t>
      </w:r>
    </w:p>
    <w:p w:rsidR="00691816" w:rsidRDefault="00691816" w:rsidP="00691816">
      <w:pPr>
        <w:rPr>
          <w:rFonts w:asciiTheme="minorEastAsia" w:hAnsiTheme="minorEastAsia"/>
          <w:b/>
          <w:szCs w:val="24"/>
        </w:rPr>
      </w:pPr>
    </w:p>
    <w:p w:rsidR="00691816" w:rsidRDefault="00691816" w:rsidP="00691816">
      <w:pPr>
        <w:rPr>
          <w:rFonts w:asciiTheme="minorEastAsia" w:hAnsiTheme="minorEastAsia"/>
          <w:b/>
          <w:szCs w:val="24"/>
        </w:rPr>
      </w:pPr>
      <w:r w:rsidRPr="00EC3970">
        <w:rPr>
          <w:rFonts w:asciiTheme="minorEastAsia" w:hAnsiTheme="minorEastAsia" w:hint="eastAsia"/>
          <w:b/>
          <w:szCs w:val="24"/>
        </w:rPr>
        <w:t>報到地點</w:t>
      </w:r>
    </w:p>
    <w:p w:rsidR="00691816" w:rsidRDefault="00691816" w:rsidP="00691816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szCs w:val="24"/>
        </w:rPr>
        <w:t>本館大廳</w:t>
      </w:r>
    </w:p>
    <w:p w:rsidR="00691816" w:rsidRDefault="00691816" w:rsidP="00691816">
      <w:pPr>
        <w:rPr>
          <w:rFonts w:asciiTheme="minorEastAsia" w:hAnsiTheme="minorEastAsia"/>
          <w:b/>
          <w:szCs w:val="24"/>
        </w:rPr>
      </w:pPr>
    </w:p>
    <w:p w:rsidR="00691816" w:rsidRDefault="00691816" w:rsidP="00691816">
      <w:pPr>
        <w:rPr>
          <w:rFonts w:asciiTheme="minorEastAsia" w:hAnsiTheme="minorEastAsia"/>
          <w:b/>
          <w:szCs w:val="24"/>
        </w:rPr>
      </w:pPr>
      <w:r w:rsidRPr="00605D45">
        <w:rPr>
          <w:rFonts w:asciiTheme="minorEastAsia" w:hAnsiTheme="minorEastAsia" w:hint="eastAsia"/>
          <w:b/>
          <w:szCs w:val="24"/>
        </w:rPr>
        <w:t>報到時間</w:t>
      </w:r>
    </w:p>
    <w:p w:rsidR="00691816" w:rsidRDefault="00691816" w:rsidP="0069181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活動當天上午09</w:t>
      </w:r>
      <w:r w:rsidRPr="00A14C6D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30-09</w:t>
      </w:r>
      <w:r w:rsidRPr="00A14C6D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40</w:t>
      </w:r>
    </w:p>
    <w:p w:rsidR="00691816" w:rsidRDefault="00691816" w:rsidP="00691816">
      <w:pPr>
        <w:rPr>
          <w:rFonts w:ascii="新細明體" w:hAnsi="新細明體" w:cs="Arial"/>
          <w:b/>
          <w:color w:val="000000"/>
        </w:rPr>
      </w:pPr>
      <w:r>
        <w:rPr>
          <w:rFonts w:asciiTheme="minorEastAsia" w:hAnsiTheme="minorEastAsia" w:hint="eastAsia"/>
          <w:szCs w:val="24"/>
        </w:rPr>
        <w:t>因工坊時間有限</w:t>
      </w:r>
      <w:r w:rsidRPr="00A14C6D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請參加者務必於指定時間內完成報到並繳費</w:t>
      </w:r>
      <w:r w:rsidRPr="00A14C6D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以免延宕報到流程</w:t>
      </w:r>
      <w:r w:rsidRPr="0028501F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影響活動進行</w:t>
      </w:r>
      <w:r w:rsidRPr="0028501F">
        <w:rPr>
          <w:rFonts w:asciiTheme="minorEastAsia" w:hAnsiTheme="minorEastAsia" w:hint="eastAsia"/>
          <w:szCs w:val="24"/>
        </w:rPr>
        <w:t>。</w:t>
      </w:r>
    </w:p>
    <w:p w:rsidR="00691816" w:rsidRDefault="00691816" w:rsidP="00691816">
      <w:pPr>
        <w:ind w:left="1" w:hanging="1"/>
        <w:rPr>
          <w:rFonts w:ascii="新細明體" w:hAnsi="新細明體" w:cs="Arial"/>
          <w:b/>
          <w:color w:val="000000"/>
        </w:rPr>
      </w:pPr>
    </w:p>
    <w:p w:rsidR="00FB6EEE" w:rsidRDefault="00FB6EEE" w:rsidP="00691816">
      <w:pPr>
        <w:ind w:left="1" w:hanging="1"/>
        <w:rPr>
          <w:rFonts w:ascii="新細明體" w:hAnsi="新細明體" w:cs="Arial"/>
          <w:b/>
          <w:color w:val="000000"/>
        </w:rPr>
      </w:pPr>
    </w:p>
    <w:p w:rsidR="00691816" w:rsidRDefault="00691816" w:rsidP="00691816">
      <w:pPr>
        <w:ind w:left="1" w:hanging="1"/>
        <w:rPr>
          <w:rFonts w:ascii="新細明體" w:hAnsi="新細明體" w:cs="Arial"/>
          <w:b/>
          <w:color w:val="000000"/>
        </w:rPr>
      </w:pPr>
      <w:r w:rsidRPr="00644753">
        <w:rPr>
          <w:rFonts w:ascii="新細明體" w:hAnsi="新細明體" w:cs="Arial" w:hint="eastAsia"/>
          <w:b/>
          <w:color w:val="000000"/>
        </w:rPr>
        <w:t>參加費用</w:t>
      </w:r>
    </w:p>
    <w:p w:rsidR="00C25F56" w:rsidRDefault="00C25F56" w:rsidP="00691816">
      <w:pPr>
        <w:ind w:left="1" w:hanging="1"/>
        <w:rPr>
          <w:rFonts w:asciiTheme="minorEastAsia" w:hAnsiTheme="minorEastAsia" w:cs="Arial"/>
          <w:color w:val="000000"/>
        </w:rPr>
      </w:pPr>
      <w:r>
        <w:rPr>
          <w:rFonts w:asciiTheme="minorEastAsia" w:hAnsiTheme="minorEastAsia" w:hint="eastAsia"/>
          <w:szCs w:val="24"/>
        </w:rPr>
        <w:t>4</w:t>
      </w:r>
      <w:r w:rsidR="0075428C">
        <w:rPr>
          <w:rFonts w:asciiTheme="minorEastAsia" w:hAnsiTheme="minorEastAsia" w:hint="eastAsia"/>
          <w:szCs w:val="24"/>
        </w:rPr>
        <w:t>月</w:t>
      </w:r>
      <w:r>
        <w:rPr>
          <w:rFonts w:asciiTheme="minorEastAsia" w:hAnsiTheme="minorEastAsia" w:hint="eastAsia"/>
          <w:szCs w:val="24"/>
        </w:rPr>
        <w:t>14</w:t>
      </w:r>
      <w:r w:rsidR="0075428C">
        <w:rPr>
          <w:rFonts w:asciiTheme="minorEastAsia" w:hAnsiTheme="minorEastAsia" w:hint="eastAsia"/>
          <w:szCs w:val="24"/>
        </w:rPr>
        <w:t>日</w:t>
      </w:r>
      <w:r w:rsidR="0075428C" w:rsidRPr="0075428C">
        <w:rPr>
          <w:rFonts w:asciiTheme="minorEastAsia" w:hAnsiTheme="minorEastAsia" w:hint="eastAsia"/>
          <w:szCs w:val="24"/>
        </w:rPr>
        <w:t>「</w:t>
      </w:r>
      <w:r w:rsidR="0075428C">
        <w:rPr>
          <w:rFonts w:asciiTheme="minorEastAsia" w:hAnsiTheme="minorEastAsia" w:hint="eastAsia"/>
          <w:szCs w:val="24"/>
        </w:rPr>
        <w:t>油畫修復</w:t>
      </w:r>
      <w:r w:rsidR="0075428C" w:rsidRPr="0075428C">
        <w:rPr>
          <w:rFonts w:asciiTheme="minorEastAsia" w:hAnsiTheme="minorEastAsia" w:hint="eastAsia"/>
          <w:szCs w:val="24"/>
        </w:rPr>
        <w:t>」</w:t>
      </w:r>
      <w:r w:rsidR="0075428C">
        <w:rPr>
          <w:rFonts w:asciiTheme="minorEastAsia" w:hAnsiTheme="minorEastAsia" w:hint="eastAsia"/>
          <w:szCs w:val="24"/>
        </w:rPr>
        <w:t>課程</w:t>
      </w:r>
      <w:r>
        <w:rPr>
          <w:rFonts w:asciiTheme="minorEastAsia" w:hAnsiTheme="minorEastAsia" w:hint="eastAsia"/>
          <w:szCs w:val="24"/>
        </w:rPr>
        <w:t>報名費</w:t>
      </w:r>
      <w:r>
        <w:rPr>
          <w:rFonts w:asciiTheme="minorEastAsia" w:hAnsiTheme="minorEastAsia" w:cs="Arial" w:hint="eastAsia"/>
          <w:color w:val="000000"/>
        </w:rPr>
        <w:t>$</w:t>
      </w:r>
      <w:r w:rsidR="006C70AB">
        <w:rPr>
          <w:rFonts w:asciiTheme="minorEastAsia" w:hAnsiTheme="minorEastAsia" w:cs="Arial" w:hint="eastAsia"/>
          <w:color w:val="000000"/>
        </w:rPr>
        <w:t>100</w:t>
      </w:r>
      <w:r w:rsidR="00691816">
        <w:rPr>
          <w:rFonts w:asciiTheme="minorEastAsia" w:hAnsiTheme="minorEastAsia" w:cs="Arial" w:hint="eastAsia"/>
          <w:color w:val="000000"/>
        </w:rPr>
        <w:t>元</w:t>
      </w:r>
      <w:r w:rsidRPr="00C25F56">
        <w:rPr>
          <w:rFonts w:asciiTheme="minorEastAsia" w:hAnsiTheme="minorEastAsia" w:cs="Arial" w:hint="eastAsia"/>
          <w:color w:val="000000"/>
        </w:rPr>
        <w:t>（</w:t>
      </w:r>
      <w:r>
        <w:rPr>
          <w:rFonts w:asciiTheme="minorEastAsia" w:hAnsiTheme="minorEastAsia" w:cs="Arial" w:hint="eastAsia"/>
          <w:color w:val="000000"/>
        </w:rPr>
        <w:t>含輸出</w:t>
      </w:r>
      <w:r w:rsidRPr="00C25F56">
        <w:rPr>
          <w:rFonts w:asciiTheme="minorEastAsia" w:hAnsiTheme="minorEastAsia" w:cs="Arial" w:hint="eastAsia"/>
          <w:color w:val="000000"/>
        </w:rPr>
        <w:t>、</w:t>
      </w:r>
      <w:r>
        <w:rPr>
          <w:rFonts w:asciiTheme="minorEastAsia" w:hAnsiTheme="minorEastAsia" w:cs="Arial" w:hint="eastAsia"/>
          <w:color w:val="000000"/>
        </w:rPr>
        <w:t>用紙與雜項支出</w:t>
      </w:r>
      <w:r w:rsidRPr="00C25F56">
        <w:rPr>
          <w:rFonts w:asciiTheme="minorEastAsia" w:hAnsiTheme="minorEastAsia" w:cs="Arial" w:hint="eastAsia"/>
          <w:color w:val="000000"/>
        </w:rPr>
        <w:t>）</w:t>
      </w:r>
    </w:p>
    <w:p w:rsidR="00C25F56" w:rsidRDefault="00C25F56" w:rsidP="00691816">
      <w:pPr>
        <w:ind w:left="1" w:hanging="1"/>
        <w:rPr>
          <w:rFonts w:asciiTheme="minorEastAsia" w:hAnsiTheme="minorEastAsia" w:cs="Arial"/>
          <w:color w:val="000000"/>
        </w:rPr>
      </w:pPr>
      <w:r>
        <w:rPr>
          <w:rFonts w:asciiTheme="minorEastAsia" w:hAnsiTheme="minorEastAsia" w:cs="Arial" w:hint="eastAsia"/>
          <w:color w:val="000000"/>
        </w:rPr>
        <w:t>4</w:t>
      </w:r>
      <w:r w:rsidR="0075428C">
        <w:rPr>
          <w:rFonts w:asciiTheme="minorEastAsia" w:hAnsiTheme="minorEastAsia" w:cs="Arial" w:hint="eastAsia"/>
          <w:color w:val="000000"/>
        </w:rPr>
        <w:t>月</w:t>
      </w:r>
      <w:r>
        <w:rPr>
          <w:rFonts w:asciiTheme="minorEastAsia" w:hAnsiTheme="minorEastAsia" w:cs="Arial" w:hint="eastAsia"/>
          <w:color w:val="000000"/>
        </w:rPr>
        <w:t>20</w:t>
      </w:r>
      <w:r w:rsidR="0075428C">
        <w:rPr>
          <w:rFonts w:asciiTheme="minorEastAsia" w:hAnsiTheme="minorEastAsia" w:cs="Arial" w:hint="eastAsia"/>
          <w:color w:val="000000"/>
        </w:rPr>
        <w:t>日</w:t>
      </w:r>
      <w:r w:rsidR="0075428C" w:rsidRPr="0075428C">
        <w:rPr>
          <w:rFonts w:asciiTheme="minorEastAsia" w:hAnsiTheme="minorEastAsia" w:cs="Arial" w:hint="eastAsia"/>
          <w:color w:val="000000"/>
        </w:rPr>
        <w:t>「</w:t>
      </w:r>
      <w:r w:rsidR="000611AF">
        <w:rPr>
          <w:rFonts w:asciiTheme="minorEastAsia" w:hAnsiTheme="minorEastAsia" w:hint="eastAsia"/>
          <w:szCs w:val="24"/>
        </w:rPr>
        <w:t>美術品的</w:t>
      </w:r>
      <w:r w:rsidR="0075428C">
        <w:rPr>
          <w:rFonts w:asciiTheme="minorEastAsia" w:hAnsiTheme="minorEastAsia" w:hint="eastAsia"/>
          <w:szCs w:val="24"/>
        </w:rPr>
        <w:t>中性裝框</w:t>
      </w:r>
      <w:r w:rsidR="0075428C" w:rsidRPr="0075428C">
        <w:rPr>
          <w:rFonts w:asciiTheme="minorEastAsia" w:hAnsiTheme="minorEastAsia" w:cs="Arial" w:hint="eastAsia"/>
          <w:color w:val="000000"/>
        </w:rPr>
        <w:t>」</w:t>
      </w:r>
      <w:r w:rsidR="0075428C">
        <w:rPr>
          <w:rFonts w:asciiTheme="minorEastAsia" w:hAnsiTheme="minorEastAsia" w:cs="Arial" w:hint="eastAsia"/>
          <w:color w:val="000000"/>
        </w:rPr>
        <w:t>課程</w:t>
      </w:r>
      <w:r>
        <w:rPr>
          <w:rFonts w:asciiTheme="minorEastAsia" w:hAnsiTheme="minorEastAsia" w:hint="eastAsia"/>
          <w:szCs w:val="24"/>
        </w:rPr>
        <w:t>報名費</w:t>
      </w:r>
      <w:r>
        <w:rPr>
          <w:rFonts w:asciiTheme="minorEastAsia" w:hAnsiTheme="minorEastAsia" w:cs="Arial" w:hint="eastAsia"/>
          <w:color w:val="000000"/>
        </w:rPr>
        <w:t>$</w:t>
      </w:r>
      <w:r w:rsidR="006C70AB">
        <w:rPr>
          <w:rFonts w:asciiTheme="minorEastAsia" w:hAnsiTheme="minorEastAsia" w:cs="Arial" w:hint="eastAsia"/>
          <w:color w:val="000000"/>
        </w:rPr>
        <w:t>500</w:t>
      </w:r>
      <w:r>
        <w:rPr>
          <w:rFonts w:asciiTheme="minorEastAsia" w:hAnsiTheme="minorEastAsia" w:cs="Arial" w:hint="eastAsia"/>
          <w:color w:val="000000"/>
        </w:rPr>
        <w:t>元</w:t>
      </w:r>
      <w:r w:rsidR="00DE46D3" w:rsidRPr="0028501F">
        <w:rPr>
          <w:rFonts w:asciiTheme="minorEastAsia" w:hAnsiTheme="minorEastAsia" w:cs="Arial" w:hint="eastAsia"/>
          <w:color w:val="000000"/>
        </w:rPr>
        <w:t>（</w:t>
      </w:r>
      <w:r w:rsidR="00DE46D3">
        <w:rPr>
          <w:rFonts w:asciiTheme="minorEastAsia" w:hAnsiTheme="minorEastAsia" w:cs="Arial" w:hint="eastAsia"/>
          <w:color w:val="000000"/>
        </w:rPr>
        <w:t>含</w:t>
      </w:r>
      <w:r w:rsidR="00F2346D">
        <w:rPr>
          <w:rFonts w:asciiTheme="minorEastAsia" w:hAnsiTheme="minorEastAsia" w:cs="Arial" w:hint="eastAsia"/>
          <w:color w:val="000000"/>
        </w:rPr>
        <w:t>條</w:t>
      </w:r>
      <w:r w:rsidR="00DE46D3">
        <w:rPr>
          <w:rFonts w:asciiTheme="minorEastAsia" w:hAnsiTheme="minorEastAsia" w:cs="Arial" w:hint="eastAsia"/>
          <w:color w:val="000000"/>
        </w:rPr>
        <w:t>框</w:t>
      </w:r>
      <w:r w:rsidR="00DE46D3" w:rsidRPr="00672D6F">
        <w:rPr>
          <w:rFonts w:asciiTheme="minorEastAsia" w:hAnsiTheme="minorEastAsia" w:cs="Arial" w:hint="eastAsia"/>
          <w:color w:val="000000"/>
        </w:rPr>
        <w:t>、</w:t>
      </w:r>
      <w:r w:rsidR="00DE46D3">
        <w:rPr>
          <w:rFonts w:asciiTheme="minorEastAsia" w:hAnsiTheme="minorEastAsia" w:cs="Arial" w:hint="eastAsia"/>
          <w:color w:val="000000"/>
        </w:rPr>
        <w:t>楮皮紙</w:t>
      </w:r>
      <w:r w:rsidR="00DE46D3" w:rsidRPr="00395A7B">
        <w:rPr>
          <w:rFonts w:asciiTheme="minorEastAsia" w:hAnsiTheme="minorEastAsia" w:cs="Arial" w:hint="eastAsia"/>
          <w:color w:val="000000"/>
        </w:rPr>
        <w:t>、</w:t>
      </w:r>
      <w:r w:rsidR="00DE46D3">
        <w:rPr>
          <w:rFonts w:asciiTheme="minorEastAsia" w:hAnsiTheme="minorEastAsia" w:cs="Arial" w:hint="eastAsia"/>
          <w:color w:val="000000"/>
        </w:rPr>
        <w:t>綾料</w:t>
      </w:r>
      <w:r w:rsidR="00F2346D">
        <w:rPr>
          <w:rFonts w:asciiTheme="minorEastAsia" w:hAnsiTheme="minorEastAsia" w:cs="Arial" w:hint="eastAsia"/>
          <w:color w:val="000000"/>
        </w:rPr>
        <w:t>與風扣板</w:t>
      </w:r>
      <w:r w:rsidR="00DE46D3">
        <w:rPr>
          <w:rFonts w:asciiTheme="minorEastAsia" w:hAnsiTheme="minorEastAsia" w:cs="Arial" w:hint="eastAsia"/>
          <w:color w:val="000000"/>
        </w:rPr>
        <w:t>等支出</w:t>
      </w:r>
      <w:r w:rsidR="00DE46D3" w:rsidRPr="0028501F">
        <w:rPr>
          <w:rFonts w:asciiTheme="minorEastAsia" w:hAnsiTheme="minorEastAsia" w:cs="Arial" w:hint="eastAsia"/>
          <w:color w:val="000000"/>
        </w:rPr>
        <w:t>）</w:t>
      </w:r>
    </w:p>
    <w:p w:rsidR="00691816" w:rsidRDefault="00691816" w:rsidP="00691816">
      <w:pPr>
        <w:ind w:left="120" w:hangingChars="50" w:hanging="120"/>
        <w:rPr>
          <w:rFonts w:asciiTheme="minorEastAsia" w:hAnsiTheme="minorEastAsia"/>
          <w:b/>
          <w:szCs w:val="24"/>
        </w:rPr>
      </w:pPr>
    </w:p>
    <w:p w:rsidR="00691816" w:rsidRDefault="00691816" w:rsidP="00691816">
      <w:pPr>
        <w:ind w:left="120" w:hangingChars="50" w:hanging="120"/>
        <w:rPr>
          <w:rFonts w:asciiTheme="minorEastAsia" w:hAnsiTheme="minorEastAsia"/>
          <w:b/>
          <w:szCs w:val="24"/>
        </w:rPr>
      </w:pPr>
      <w:r w:rsidRPr="00F5378B">
        <w:rPr>
          <w:rFonts w:asciiTheme="minorEastAsia" w:hAnsiTheme="minorEastAsia" w:hint="eastAsia"/>
          <w:b/>
          <w:szCs w:val="24"/>
        </w:rPr>
        <w:t>收費方式</w:t>
      </w:r>
    </w:p>
    <w:p w:rsidR="00691816" w:rsidRDefault="00691816" w:rsidP="00691816">
      <w:pPr>
        <w:ind w:left="120" w:hangingChars="50" w:hanging="1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一律採現場收費方式</w:t>
      </w:r>
      <w:r w:rsidRPr="00850B68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請於</w:t>
      </w:r>
      <w:r w:rsidR="0075428C">
        <w:rPr>
          <w:rFonts w:asciiTheme="minorEastAsia" w:hAnsiTheme="minorEastAsia" w:hint="eastAsia"/>
          <w:szCs w:val="24"/>
        </w:rPr>
        <w:t>各場次</w:t>
      </w:r>
      <w:r w:rsidR="00DE46D3">
        <w:rPr>
          <w:rFonts w:asciiTheme="minorEastAsia" w:hAnsiTheme="minorEastAsia" w:hint="eastAsia"/>
          <w:szCs w:val="24"/>
        </w:rPr>
        <w:t>活動</w:t>
      </w:r>
      <w:r>
        <w:rPr>
          <w:rFonts w:asciiTheme="minorEastAsia" w:hAnsiTheme="minorEastAsia" w:hint="eastAsia"/>
          <w:szCs w:val="24"/>
        </w:rPr>
        <w:t>當天上午</w:t>
      </w:r>
      <w:r w:rsidR="0046317D">
        <w:rPr>
          <w:rFonts w:asciiTheme="minorEastAsia" w:hAnsiTheme="minorEastAsia" w:hint="eastAsia"/>
          <w:szCs w:val="24"/>
        </w:rPr>
        <w:t>10</w:t>
      </w:r>
      <w:r w:rsidRPr="00850B68">
        <w:rPr>
          <w:rFonts w:asciiTheme="minorEastAsia" w:hAnsiTheme="minorEastAsia" w:hint="eastAsia"/>
          <w:szCs w:val="24"/>
        </w:rPr>
        <w:t>：</w:t>
      </w:r>
      <w:r w:rsidR="0046317D">
        <w:rPr>
          <w:rFonts w:asciiTheme="minorEastAsia" w:hAnsiTheme="minorEastAsia" w:hint="eastAsia"/>
          <w:szCs w:val="24"/>
        </w:rPr>
        <w:t>0</w:t>
      </w:r>
      <w:r>
        <w:rPr>
          <w:rFonts w:asciiTheme="minorEastAsia" w:hAnsiTheme="minorEastAsia" w:hint="eastAsia"/>
          <w:szCs w:val="24"/>
        </w:rPr>
        <w:t>0前報到並完成繳費</w:t>
      </w:r>
      <w:r w:rsidRPr="00A354D9">
        <w:rPr>
          <w:rFonts w:asciiTheme="minorEastAsia" w:hAnsiTheme="minorEastAsia" w:hint="eastAsia"/>
          <w:szCs w:val="24"/>
        </w:rPr>
        <w:t>。</w:t>
      </w:r>
    </w:p>
    <w:p w:rsidR="00691816" w:rsidRDefault="00691816" w:rsidP="00691816">
      <w:pPr>
        <w:ind w:left="120" w:hangingChars="50" w:hanging="120"/>
        <w:rPr>
          <w:rFonts w:asciiTheme="minorEastAsia" w:hAnsiTheme="minorEastAsia"/>
          <w:szCs w:val="24"/>
        </w:rPr>
      </w:pPr>
    </w:p>
    <w:p w:rsidR="00691816" w:rsidRDefault="00691816" w:rsidP="00691816">
      <w:pPr>
        <w:spacing w:line="300" w:lineRule="atLeast"/>
        <w:rPr>
          <w:rFonts w:ascii="新細明體" w:hAnsi="新細明體" w:cs="Arial"/>
          <w:b/>
          <w:color w:val="000000"/>
        </w:rPr>
      </w:pPr>
      <w:r w:rsidRPr="00D42660">
        <w:rPr>
          <w:rFonts w:ascii="新細明體" w:hAnsi="新細明體" w:cs="Arial" w:hint="eastAsia"/>
          <w:b/>
          <w:color w:val="000000"/>
        </w:rPr>
        <w:t>報名日期</w:t>
      </w:r>
    </w:p>
    <w:p w:rsidR="00691816" w:rsidRPr="00D42660" w:rsidRDefault="0075428C" w:rsidP="00691816">
      <w:pPr>
        <w:spacing w:line="300" w:lineRule="atLeast"/>
        <w:rPr>
          <w:rFonts w:asciiTheme="minorEastAsia" w:hAnsiTheme="minorEastAsia" w:cs="Arial"/>
          <w:color w:val="000000"/>
        </w:rPr>
      </w:pPr>
      <w:r>
        <w:rPr>
          <w:rFonts w:asciiTheme="minorEastAsia" w:hAnsiTheme="minorEastAsia" w:hint="eastAsia"/>
          <w:szCs w:val="24"/>
        </w:rPr>
        <w:t>兩場工坊課程均於</w:t>
      </w:r>
      <w:r w:rsidR="00672D6F">
        <w:rPr>
          <w:rFonts w:asciiTheme="minorEastAsia" w:hAnsiTheme="minorEastAsia" w:cs="Arial" w:hint="eastAsia"/>
          <w:color w:val="000000"/>
        </w:rPr>
        <w:t>3</w:t>
      </w:r>
      <w:r w:rsidR="00691816">
        <w:rPr>
          <w:rFonts w:asciiTheme="minorEastAsia" w:hAnsiTheme="minorEastAsia" w:cs="Arial" w:hint="eastAsia"/>
          <w:color w:val="000000"/>
        </w:rPr>
        <w:t>月</w:t>
      </w:r>
      <w:r w:rsidR="00672D6F">
        <w:rPr>
          <w:rFonts w:asciiTheme="minorEastAsia" w:hAnsiTheme="minorEastAsia" w:cs="Arial" w:hint="eastAsia"/>
          <w:color w:val="000000"/>
        </w:rPr>
        <w:t>28</w:t>
      </w:r>
      <w:r w:rsidR="00691816">
        <w:rPr>
          <w:rFonts w:asciiTheme="minorEastAsia" w:hAnsiTheme="minorEastAsia" w:cs="Arial" w:hint="eastAsia"/>
          <w:color w:val="000000"/>
        </w:rPr>
        <w:t>日</w:t>
      </w:r>
      <w:r w:rsidR="00691816" w:rsidRPr="00D42660">
        <w:rPr>
          <w:rFonts w:asciiTheme="minorEastAsia" w:hAnsiTheme="minorEastAsia" w:cs="Arial" w:hint="eastAsia"/>
          <w:color w:val="000000"/>
        </w:rPr>
        <w:t>（</w:t>
      </w:r>
      <w:r w:rsidR="00691816">
        <w:rPr>
          <w:rFonts w:asciiTheme="minorEastAsia" w:hAnsiTheme="minorEastAsia" w:cs="Arial" w:hint="eastAsia"/>
          <w:color w:val="000000"/>
        </w:rPr>
        <w:t>四</w:t>
      </w:r>
      <w:r w:rsidR="00691816" w:rsidRPr="00D42660">
        <w:rPr>
          <w:rFonts w:asciiTheme="minorEastAsia" w:hAnsiTheme="minorEastAsia" w:cs="Arial" w:hint="eastAsia"/>
          <w:color w:val="000000"/>
        </w:rPr>
        <w:t>）上午</w:t>
      </w:r>
      <w:r w:rsidR="00691816" w:rsidRPr="00D42660">
        <w:rPr>
          <w:rFonts w:asciiTheme="minorEastAsia" w:hAnsiTheme="minorEastAsia" w:cs="Arial"/>
          <w:color w:val="000000"/>
        </w:rPr>
        <w:t>10</w:t>
      </w:r>
      <w:r w:rsidR="00691816">
        <w:rPr>
          <w:rFonts w:asciiTheme="minorEastAsia" w:hAnsiTheme="minorEastAsia" w:cs="Arial" w:hint="eastAsia"/>
          <w:color w:val="000000"/>
        </w:rPr>
        <w:t>時</w:t>
      </w:r>
      <w:r w:rsidR="00691816" w:rsidRPr="00D42660">
        <w:rPr>
          <w:rFonts w:asciiTheme="minorEastAsia" w:hAnsiTheme="minorEastAsia" w:cs="Arial" w:hint="eastAsia"/>
          <w:color w:val="000000"/>
        </w:rPr>
        <w:t>起</w:t>
      </w:r>
      <w:r w:rsidR="00691816">
        <w:rPr>
          <w:rFonts w:asciiTheme="minorEastAsia" w:hAnsiTheme="minorEastAsia" w:cs="Arial" w:hint="eastAsia"/>
          <w:color w:val="000000"/>
        </w:rPr>
        <w:t>開始報名</w:t>
      </w:r>
      <w:r w:rsidR="00691816" w:rsidRPr="002C5BDA">
        <w:rPr>
          <w:rFonts w:asciiTheme="minorEastAsia" w:hAnsiTheme="minorEastAsia" w:cs="Arial" w:hint="eastAsia"/>
          <w:color w:val="000000"/>
        </w:rPr>
        <w:t>，</w:t>
      </w:r>
      <w:r w:rsidR="00691816">
        <w:rPr>
          <w:rFonts w:asciiTheme="minorEastAsia" w:hAnsiTheme="minorEastAsia" w:cs="Arial" w:hint="eastAsia"/>
          <w:color w:val="000000"/>
        </w:rPr>
        <w:t>額滿為止</w:t>
      </w:r>
      <w:r w:rsidR="00691816" w:rsidRPr="002C5BDA">
        <w:rPr>
          <w:rFonts w:asciiTheme="minorEastAsia" w:hAnsiTheme="minorEastAsia" w:cs="Arial" w:hint="eastAsia"/>
          <w:color w:val="000000"/>
        </w:rPr>
        <w:t>，</w:t>
      </w:r>
      <w:r w:rsidR="00691816">
        <w:rPr>
          <w:rFonts w:asciiTheme="minorEastAsia" w:hAnsiTheme="minorEastAsia" w:cs="Arial" w:hint="eastAsia"/>
          <w:color w:val="000000"/>
        </w:rPr>
        <w:t>依報名先後順序決定錄取與否</w:t>
      </w:r>
      <w:r w:rsidR="00691816" w:rsidRPr="002C5BDA">
        <w:rPr>
          <w:rFonts w:asciiTheme="minorEastAsia" w:hAnsiTheme="minorEastAsia" w:cs="Arial" w:hint="eastAsia"/>
          <w:color w:val="000000"/>
        </w:rPr>
        <w:t>。</w:t>
      </w:r>
    </w:p>
    <w:p w:rsidR="00691816" w:rsidRPr="0075428C" w:rsidRDefault="00691816" w:rsidP="0075428C">
      <w:pPr>
        <w:ind w:left="1261" w:hangingChars="525" w:hanging="1261"/>
        <w:rPr>
          <w:rFonts w:ascii="新細明體" w:hAnsi="新細明體" w:cs="Arial"/>
          <w:b/>
          <w:color w:val="000000"/>
        </w:rPr>
      </w:pPr>
    </w:p>
    <w:p w:rsidR="00DE46D3" w:rsidRDefault="00DE46D3" w:rsidP="00691816">
      <w:pPr>
        <w:ind w:left="1261" w:hangingChars="525" w:hanging="1261"/>
        <w:rPr>
          <w:rFonts w:ascii="新細明體" w:hAnsi="新細明體" w:cs="Arial"/>
          <w:b/>
          <w:color w:val="000000"/>
        </w:rPr>
      </w:pPr>
    </w:p>
    <w:p w:rsidR="00691816" w:rsidRDefault="00691816" w:rsidP="00691816">
      <w:pPr>
        <w:ind w:left="1261" w:hangingChars="525" w:hanging="1261"/>
        <w:rPr>
          <w:rFonts w:ascii="新細明體" w:hAnsi="新細明體" w:cs="Arial"/>
          <w:b/>
          <w:color w:val="000000"/>
        </w:rPr>
      </w:pPr>
      <w:r w:rsidRPr="00644753">
        <w:rPr>
          <w:rFonts w:ascii="新細明體" w:hAnsi="新細明體" w:cs="Arial"/>
          <w:b/>
          <w:color w:val="000000"/>
        </w:rPr>
        <w:t>報名方式</w:t>
      </w:r>
    </w:p>
    <w:p w:rsidR="00691816" w:rsidRPr="002C5BDA" w:rsidRDefault="00F913AB" w:rsidP="00691816">
      <w:pPr>
        <w:ind w:left="1260" w:hangingChars="525" w:hanging="1260"/>
        <w:rPr>
          <w:rFonts w:ascii="新細明體" w:hAnsi="新細明體" w:cs="Arial"/>
          <w:color w:val="000000"/>
        </w:rPr>
      </w:pPr>
      <w:r>
        <w:rPr>
          <w:rFonts w:asciiTheme="minorEastAsia" w:hAnsiTheme="minorEastAsia" w:hint="eastAsia"/>
          <w:szCs w:val="24"/>
        </w:rPr>
        <w:t>兩場工坊</w:t>
      </w:r>
      <w:r w:rsidR="00691816" w:rsidRPr="002C5BDA">
        <w:rPr>
          <w:rFonts w:ascii="新細明體" w:hAnsi="新細明體" w:cs="Arial" w:hint="eastAsia"/>
          <w:color w:val="000000"/>
        </w:rPr>
        <w:t>預約報名：</w:t>
      </w:r>
      <w:r w:rsidR="00672D6F">
        <w:rPr>
          <w:rFonts w:ascii="新細明體" w:hAnsi="新細明體" w:cs="Arial" w:hint="eastAsia"/>
          <w:color w:val="000000"/>
        </w:rPr>
        <w:t>3</w:t>
      </w:r>
      <w:r w:rsidR="00691816">
        <w:rPr>
          <w:rFonts w:asciiTheme="minorEastAsia" w:hAnsiTheme="minorEastAsia" w:cs="Arial" w:hint="eastAsia"/>
          <w:color w:val="000000"/>
        </w:rPr>
        <w:t>月28日</w:t>
      </w:r>
      <w:r w:rsidR="00691816" w:rsidRPr="002C5BDA">
        <w:rPr>
          <w:rFonts w:asciiTheme="minorEastAsia" w:hAnsiTheme="minorEastAsia" w:cs="Arial" w:hint="eastAsia"/>
          <w:color w:val="000000"/>
        </w:rPr>
        <w:t>（</w:t>
      </w:r>
      <w:r w:rsidR="00691816">
        <w:rPr>
          <w:rFonts w:asciiTheme="minorEastAsia" w:hAnsiTheme="minorEastAsia" w:cs="Arial" w:hint="eastAsia"/>
          <w:color w:val="000000"/>
        </w:rPr>
        <w:t>四</w:t>
      </w:r>
      <w:r w:rsidR="00691816" w:rsidRPr="002C5BDA">
        <w:rPr>
          <w:rFonts w:asciiTheme="minorEastAsia" w:hAnsiTheme="minorEastAsia" w:cs="Arial" w:hint="eastAsia"/>
          <w:color w:val="000000"/>
        </w:rPr>
        <w:t>）上午</w:t>
      </w:r>
      <w:r w:rsidR="00691816" w:rsidRPr="002C5BDA">
        <w:rPr>
          <w:rFonts w:asciiTheme="minorEastAsia" w:hAnsiTheme="minorEastAsia" w:cs="Arial"/>
          <w:color w:val="000000"/>
        </w:rPr>
        <w:t>10</w:t>
      </w:r>
      <w:r w:rsidR="00691816">
        <w:rPr>
          <w:rFonts w:asciiTheme="minorEastAsia" w:hAnsiTheme="minorEastAsia" w:cs="Arial" w:hint="eastAsia"/>
          <w:color w:val="000000"/>
        </w:rPr>
        <w:t>時</w:t>
      </w:r>
      <w:r w:rsidR="00691816" w:rsidRPr="002C5BDA">
        <w:rPr>
          <w:rFonts w:asciiTheme="minorEastAsia" w:hAnsiTheme="minorEastAsia" w:cs="Arial" w:hint="eastAsia"/>
          <w:color w:val="000000"/>
        </w:rPr>
        <w:t>起</w:t>
      </w:r>
      <w:r w:rsidR="00691816" w:rsidRPr="002C5BDA">
        <w:rPr>
          <w:rFonts w:ascii="新細明體" w:hAnsi="新細明體" w:cs="Arial" w:hint="eastAsia"/>
          <w:color w:val="000000"/>
        </w:rPr>
        <w:t>，開放</w:t>
      </w:r>
      <w:r w:rsidR="00691816">
        <w:rPr>
          <w:rFonts w:ascii="新細明體" w:hAnsi="新細明體" w:cs="Arial" w:hint="eastAsia"/>
          <w:color w:val="000000"/>
        </w:rPr>
        <w:t>北美館</w:t>
      </w:r>
      <w:r w:rsidR="00691816" w:rsidRPr="002C5BDA">
        <w:rPr>
          <w:rFonts w:ascii="新細明體" w:hAnsi="新細明體" w:cs="Arial" w:hint="eastAsia"/>
          <w:color w:val="000000"/>
        </w:rPr>
        <w:t>網路預約報名</w:t>
      </w:r>
      <w:r w:rsidR="00691816" w:rsidRPr="002C5BDA">
        <w:rPr>
          <w:rFonts w:asciiTheme="minorEastAsia" w:hAnsiTheme="minorEastAsia" w:cs="Arial" w:hint="eastAsia"/>
          <w:color w:val="000000"/>
        </w:rPr>
        <w:t>。</w:t>
      </w:r>
    </w:p>
    <w:p w:rsidR="00691816" w:rsidRDefault="00691816" w:rsidP="00691816">
      <w:pPr>
        <w:spacing w:line="300" w:lineRule="atLeast"/>
        <w:rPr>
          <w:rFonts w:ascii="新細明體" w:hAnsi="新細明體"/>
          <w:b/>
          <w:szCs w:val="24"/>
        </w:rPr>
      </w:pPr>
    </w:p>
    <w:p w:rsidR="00691816" w:rsidRDefault="00691816" w:rsidP="00691816">
      <w:pPr>
        <w:spacing w:line="300" w:lineRule="atLeast"/>
        <w:rPr>
          <w:rFonts w:ascii="新細明體" w:hAnsi="新細明體"/>
          <w:b/>
          <w:szCs w:val="24"/>
        </w:rPr>
      </w:pPr>
      <w:r w:rsidRPr="0035446E">
        <w:rPr>
          <w:rFonts w:ascii="新細明體" w:hAnsi="新細明體" w:hint="eastAsia"/>
          <w:b/>
          <w:szCs w:val="24"/>
        </w:rPr>
        <w:t>活動人數</w:t>
      </w:r>
    </w:p>
    <w:p w:rsidR="00691816" w:rsidRDefault="00F913AB" w:rsidP="00691816">
      <w:pPr>
        <w:spacing w:line="300" w:lineRule="atLeast"/>
        <w:rPr>
          <w:rFonts w:ascii="新細明體" w:hAnsi="新細明體"/>
          <w:b/>
          <w:szCs w:val="24"/>
        </w:rPr>
      </w:pPr>
      <w:r>
        <w:rPr>
          <w:rFonts w:asciiTheme="minorEastAsia" w:hAnsiTheme="minorEastAsia" w:hint="eastAsia"/>
          <w:szCs w:val="24"/>
        </w:rPr>
        <w:t>兩場工坊各</w:t>
      </w:r>
      <w:r w:rsidR="00691816" w:rsidRPr="0035446E">
        <w:rPr>
          <w:rFonts w:ascii="新細明體" w:hAnsi="新細明體" w:hint="eastAsia"/>
          <w:szCs w:val="24"/>
        </w:rPr>
        <w:t>招收</w:t>
      </w:r>
      <w:r w:rsidR="00B14DBC">
        <w:rPr>
          <w:rFonts w:ascii="新細明體" w:hAnsi="新細明體" w:hint="eastAsia"/>
          <w:szCs w:val="24"/>
        </w:rPr>
        <w:t>30</w:t>
      </w:r>
      <w:r w:rsidR="00691816">
        <w:rPr>
          <w:rFonts w:ascii="新細明體" w:hAnsi="新細明體" w:hint="eastAsia"/>
          <w:szCs w:val="24"/>
        </w:rPr>
        <w:t>名</w:t>
      </w:r>
      <w:r>
        <w:rPr>
          <w:rFonts w:ascii="新細明體" w:hAnsi="新細明體" w:hint="eastAsia"/>
          <w:szCs w:val="24"/>
        </w:rPr>
        <w:t>學員</w:t>
      </w:r>
      <w:r w:rsidR="00691816" w:rsidRPr="00C17DD0">
        <w:rPr>
          <w:rFonts w:asciiTheme="minorEastAsia" w:hAnsiTheme="minorEastAsia" w:hint="eastAsia"/>
          <w:szCs w:val="24"/>
        </w:rPr>
        <w:t>（</w:t>
      </w:r>
      <w:r w:rsidR="00691816">
        <w:rPr>
          <w:rFonts w:asciiTheme="minorEastAsia" w:hAnsiTheme="minorEastAsia" w:hint="eastAsia"/>
          <w:szCs w:val="24"/>
        </w:rPr>
        <w:t>正取</w:t>
      </w:r>
      <w:r w:rsidR="00B14DBC">
        <w:rPr>
          <w:rFonts w:asciiTheme="minorEastAsia" w:hAnsiTheme="minorEastAsia" w:hint="eastAsia"/>
          <w:szCs w:val="24"/>
        </w:rPr>
        <w:t>30</w:t>
      </w:r>
      <w:r w:rsidR="00691816">
        <w:rPr>
          <w:rFonts w:asciiTheme="minorEastAsia" w:hAnsiTheme="minorEastAsia" w:hint="eastAsia"/>
          <w:szCs w:val="24"/>
        </w:rPr>
        <w:t>名</w:t>
      </w:r>
      <w:r w:rsidR="00691816" w:rsidRPr="00F57E6C">
        <w:rPr>
          <w:rFonts w:asciiTheme="minorEastAsia" w:hAnsiTheme="minorEastAsia" w:hint="eastAsia"/>
          <w:szCs w:val="24"/>
        </w:rPr>
        <w:t>，</w:t>
      </w:r>
      <w:r w:rsidR="00691816">
        <w:rPr>
          <w:rFonts w:asciiTheme="minorEastAsia" w:hAnsiTheme="minorEastAsia" w:hint="eastAsia"/>
          <w:szCs w:val="24"/>
        </w:rPr>
        <w:t>另備取5名</w:t>
      </w:r>
      <w:r w:rsidR="00691816" w:rsidRPr="00C17DD0">
        <w:rPr>
          <w:rFonts w:asciiTheme="minorEastAsia" w:hAnsiTheme="minorEastAsia" w:hint="eastAsia"/>
          <w:szCs w:val="24"/>
        </w:rPr>
        <w:t>）</w:t>
      </w:r>
      <w:r w:rsidR="00691816" w:rsidRPr="00F57E6C">
        <w:rPr>
          <w:rFonts w:asciiTheme="minorEastAsia" w:hAnsiTheme="minorEastAsia" w:hint="eastAsia"/>
          <w:szCs w:val="24"/>
        </w:rPr>
        <w:t>。</w:t>
      </w:r>
    </w:p>
    <w:p w:rsidR="00691816" w:rsidRDefault="00691816" w:rsidP="00691816">
      <w:pPr>
        <w:spacing w:line="300" w:lineRule="atLeast"/>
        <w:rPr>
          <w:rFonts w:ascii="新細明體" w:hAnsi="新細明體"/>
          <w:b/>
          <w:szCs w:val="24"/>
        </w:rPr>
      </w:pPr>
    </w:p>
    <w:p w:rsidR="00691816" w:rsidRDefault="00691816" w:rsidP="00691816">
      <w:pPr>
        <w:spacing w:line="300" w:lineRule="atLeast"/>
        <w:rPr>
          <w:rFonts w:ascii="新細明體" w:hAnsi="新細明體"/>
          <w:b/>
          <w:szCs w:val="24"/>
        </w:rPr>
      </w:pPr>
      <w:r w:rsidRPr="00605D45">
        <w:rPr>
          <w:rFonts w:ascii="新細明體" w:hAnsi="新細明體" w:hint="eastAsia"/>
          <w:b/>
          <w:szCs w:val="24"/>
        </w:rPr>
        <w:t>報名注意事項</w:t>
      </w:r>
    </w:p>
    <w:p w:rsidR="00691816" w:rsidRPr="00E06DF8" w:rsidRDefault="00691816" w:rsidP="00691816">
      <w:pPr>
        <w:spacing w:line="300" w:lineRule="atLeast"/>
        <w:rPr>
          <w:rFonts w:ascii="新細明體" w:hAnsi="新細明體"/>
          <w:szCs w:val="24"/>
        </w:rPr>
      </w:pPr>
      <w:r w:rsidRPr="00605D45">
        <w:rPr>
          <w:rFonts w:ascii="新細明體" w:hAnsi="新細明體"/>
          <w:szCs w:val="24"/>
        </w:rPr>
        <w:t>    </w:t>
      </w:r>
      <w:r w:rsidRPr="00605D45">
        <w:rPr>
          <w:rFonts w:ascii="新細明體" w:hAnsi="新細明體" w:hint="eastAsia"/>
          <w:szCs w:val="24"/>
        </w:rPr>
        <w:t>參加者以網路報名資料為主，不得自行更換。</w:t>
      </w:r>
    </w:p>
    <w:p w:rsidR="00691816" w:rsidRDefault="00691816" w:rsidP="00691816">
      <w:pPr>
        <w:rPr>
          <w:rFonts w:ascii="新細明體" w:hAnsi="新細明體" w:cs="Arial"/>
          <w:b/>
          <w:color w:val="000000"/>
        </w:rPr>
      </w:pPr>
    </w:p>
    <w:p w:rsidR="00691816" w:rsidRPr="004A7D63" w:rsidRDefault="00691816" w:rsidP="00691816">
      <w:pPr>
        <w:rPr>
          <w:rFonts w:ascii="新細明體" w:hAnsi="新細明體" w:cs="Arial"/>
          <w:b/>
          <w:color w:val="000000"/>
        </w:rPr>
      </w:pPr>
      <w:r w:rsidRPr="004A7D63">
        <w:rPr>
          <w:rFonts w:ascii="新細明體" w:hAnsi="新細明體" w:cs="Arial" w:hint="eastAsia"/>
          <w:b/>
          <w:color w:val="000000"/>
        </w:rPr>
        <w:t>活動洽詢</w:t>
      </w:r>
    </w:p>
    <w:p w:rsidR="00691816" w:rsidRPr="00CB707D" w:rsidRDefault="00691816" w:rsidP="00691816">
      <w:pPr>
        <w:rPr>
          <w:rFonts w:ascii="新細明體" w:hAnsi="新細明體" w:cs="Arial"/>
          <w:color w:val="000000"/>
        </w:rPr>
      </w:pPr>
      <w:r w:rsidRPr="00CB707D">
        <w:rPr>
          <w:rFonts w:ascii="新細明體" w:hAnsi="新細明體" w:cs="Arial"/>
          <w:color w:val="000000"/>
        </w:rPr>
        <w:t>臺北市立美術館（</w:t>
      </w:r>
      <w:r w:rsidRPr="00CB707D">
        <w:rPr>
          <w:rFonts w:ascii="新細明體" w:hAnsi="新細明體" w:cs="Arial" w:hint="eastAsia"/>
          <w:color w:val="000000"/>
        </w:rPr>
        <w:t>臺</w:t>
      </w:r>
      <w:r w:rsidRPr="00CB707D">
        <w:rPr>
          <w:rFonts w:ascii="新細明體" w:hAnsi="新細明體" w:cs="Arial"/>
          <w:color w:val="000000"/>
        </w:rPr>
        <w:t>北市中山區中山北路三段181號）</w:t>
      </w:r>
    </w:p>
    <w:p w:rsidR="00691816" w:rsidRDefault="00691816" w:rsidP="00691816">
      <w:pPr>
        <w:rPr>
          <w:rFonts w:ascii="新細明體" w:hAnsi="新細明體" w:cs="Arial"/>
        </w:rPr>
      </w:pPr>
      <w:r w:rsidRPr="00CB707D">
        <w:rPr>
          <w:rFonts w:ascii="新細明體" w:hAnsi="新細明體" w:cs="Arial"/>
          <w:color w:val="000000"/>
        </w:rPr>
        <w:t>電話（02）2595-7656</w:t>
      </w:r>
      <w:r>
        <w:rPr>
          <w:rFonts w:ascii="新細明體" w:hAnsi="新細明體" w:cs="Arial" w:hint="eastAsia"/>
          <w:color w:val="000000"/>
        </w:rPr>
        <w:t xml:space="preserve">分機222 施小姐 </w:t>
      </w:r>
      <w:r w:rsidRPr="00CB707D">
        <w:rPr>
          <w:rFonts w:ascii="新細明體" w:hAnsi="新細明體" w:cs="Arial"/>
        </w:rPr>
        <w:t xml:space="preserve">傳真（02）2585-1041 </w:t>
      </w:r>
    </w:p>
    <w:p w:rsidR="00691816" w:rsidRDefault="00691816" w:rsidP="00691816">
      <w:r w:rsidRPr="006C27E5">
        <w:rPr>
          <w:rFonts w:ascii="Times New Roman" w:eastAsia="新細明體" w:hAnsi="Times New Roman"/>
        </w:rPr>
        <w:t>E-mail</w:t>
      </w:r>
      <w:r w:rsidRPr="00CB707D">
        <w:rPr>
          <w:rFonts w:eastAsia="新細明體" w:hint="eastAsia"/>
        </w:rPr>
        <w:t>：</w:t>
      </w:r>
      <w:hyperlink r:id="rId7" w:history="1">
        <w:r w:rsidRPr="00D56714">
          <w:rPr>
            <w:rStyle w:val="a7"/>
            <w:rFonts w:ascii="新細明體" w:hAnsi="新細明體" w:hint="eastAsia"/>
            <w:color w:val="auto"/>
            <w:szCs w:val="24"/>
          </w:rPr>
          <w:t>shu-yishi@tfam.gov.tw</w:t>
        </w:r>
      </w:hyperlink>
      <w:r>
        <w:rPr>
          <w:rFonts w:hint="eastAsia"/>
        </w:rPr>
        <w:t xml:space="preserve">  </w:t>
      </w:r>
      <w:r w:rsidRPr="00336EDA">
        <w:rPr>
          <w:rFonts w:ascii="新細明體" w:hAnsi="新細明體" w:hint="eastAsia"/>
          <w:spacing w:val="15"/>
          <w:szCs w:val="24"/>
        </w:rPr>
        <w:t>網址</w:t>
      </w:r>
      <w:hyperlink r:id="rId8" w:history="1">
        <w:r w:rsidRPr="00336EDA">
          <w:rPr>
            <w:rStyle w:val="a7"/>
            <w:rFonts w:ascii="Arial" w:hAnsi="Arial" w:cs="Arial"/>
            <w:color w:val="auto"/>
            <w:spacing w:val="15"/>
            <w:szCs w:val="24"/>
          </w:rPr>
          <w:t>www.tfam.museum</w:t>
        </w:r>
      </w:hyperlink>
    </w:p>
    <w:p w:rsidR="00920E14" w:rsidRDefault="00920E14" w:rsidP="00691816"/>
    <w:p w:rsidR="00920E14" w:rsidRDefault="00473BA2" w:rsidP="00691816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4/14</w:t>
      </w:r>
      <w:r w:rsidR="0075428C" w:rsidRPr="006A26F9">
        <w:rPr>
          <w:rFonts w:asciiTheme="minorEastAsia" w:hAnsiTheme="minorEastAsia" w:hint="eastAsia"/>
          <w:b/>
          <w:szCs w:val="24"/>
        </w:rPr>
        <w:t>油畫修復</w:t>
      </w:r>
      <w:r w:rsidR="00920E14">
        <w:rPr>
          <w:rFonts w:asciiTheme="minorEastAsia" w:hAnsiTheme="minorEastAsia" w:hint="eastAsia"/>
          <w:b/>
          <w:szCs w:val="24"/>
        </w:rPr>
        <w:t>課程</w:t>
      </w:r>
    </w:p>
    <w:tbl>
      <w:tblPr>
        <w:tblStyle w:val="ac"/>
        <w:tblW w:w="0" w:type="auto"/>
        <w:tblInd w:w="108" w:type="dxa"/>
        <w:tblLook w:val="04A0"/>
      </w:tblPr>
      <w:tblGrid>
        <w:gridCol w:w="1461"/>
        <w:gridCol w:w="2407"/>
        <w:gridCol w:w="4354"/>
      </w:tblGrid>
      <w:tr w:rsidR="006076FC" w:rsidTr="006956F5">
        <w:tc>
          <w:tcPr>
            <w:tcW w:w="1461" w:type="dxa"/>
          </w:tcPr>
          <w:p w:rsidR="006076FC" w:rsidRPr="00C047FD" w:rsidRDefault="006076FC" w:rsidP="006956F5">
            <w:pPr>
              <w:rPr>
                <w:rFonts w:ascii="Calibri" w:eastAsia="新細明體" w:hAnsi="Calibri" w:cs="Times New Roman"/>
                <w:b/>
                <w:sz w:val="28"/>
                <w:szCs w:val="28"/>
              </w:rPr>
            </w:pPr>
            <w:r w:rsidRPr="00C047FD">
              <w:rPr>
                <w:rFonts w:ascii="Calibri" w:eastAsia="新細明體" w:hAnsi="Calibri" w:cs="Times New Roman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2407" w:type="dxa"/>
          </w:tcPr>
          <w:p w:rsidR="006076FC" w:rsidRPr="00C047FD" w:rsidRDefault="006076FC" w:rsidP="006956F5">
            <w:pPr>
              <w:rPr>
                <w:rFonts w:ascii="Calibri" w:eastAsia="新細明體" w:hAnsi="Calibri" w:cs="Times New Roman"/>
                <w:b/>
                <w:sz w:val="28"/>
                <w:szCs w:val="28"/>
              </w:rPr>
            </w:pPr>
            <w:r w:rsidRPr="00C047FD">
              <w:rPr>
                <w:rFonts w:ascii="Calibri" w:eastAsia="新細明體" w:hAnsi="Calibri" w:cs="Times New Roman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4354" w:type="dxa"/>
          </w:tcPr>
          <w:p w:rsidR="006076FC" w:rsidRPr="00C047FD" w:rsidRDefault="006076FC" w:rsidP="006956F5">
            <w:pPr>
              <w:rPr>
                <w:rFonts w:ascii="Calibri" w:eastAsia="新細明體" w:hAnsi="Calibri" w:cs="Times New Roman"/>
                <w:b/>
                <w:sz w:val="28"/>
                <w:szCs w:val="28"/>
              </w:rPr>
            </w:pPr>
            <w:r w:rsidRPr="00C047FD">
              <w:rPr>
                <w:rFonts w:ascii="Calibri" w:eastAsia="新細明體" w:hAnsi="Calibri" w:cs="Times New Roman" w:hint="eastAsia"/>
                <w:b/>
                <w:sz w:val="28"/>
                <w:szCs w:val="28"/>
              </w:rPr>
              <w:t>課程內容</w:t>
            </w:r>
          </w:p>
        </w:tc>
      </w:tr>
      <w:tr w:rsidR="006076FC" w:rsidTr="006956F5">
        <w:trPr>
          <w:trHeight w:val="1020"/>
        </w:trPr>
        <w:tc>
          <w:tcPr>
            <w:tcW w:w="1461" w:type="dxa"/>
          </w:tcPr>
          <w:p w:rsidR="006076FC" w:rsidRPr="00C047FD" w:rsidRDefault="00865FC5" w:rsidP="00865FC5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09</w:t>
            </w:r>
            <w:r w:rsidR="006076FC"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5</w:t>
            </w:r>
            <w:r w:rsidR="006076FC" w:rsidRPr="00C047FD">
              <w:rPr>
                <w:rFonts w:ascii="新細明體" w:eastAsia="新細明體" w:hAnsi="新細明體" w:cs="Times New Roman" w:hint="eastAsia"/>
              </w:rPr>
              <w:t>0-1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="006076FC"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5</w:t>
            </w:r>
            <w:r w:rsidR="006076FC"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407" w:type="dxa"/>
          </w:tcPr>
          <w:p w:rsidR="008D25D6" w:rsidRDefault="008D25D6" w:rsidP="008D25D6">
            <w:pPr>
              <w:jc w:val="center"/>
              <w:rPr>
                <w:b/>
              </w:rPr>
            </w:pPr>
            <w:r w:rsidRPr="00414374">
              <w:rPr>
                <w:rFonts w:hint="eastAsia"/>
                <w:szCs w:val="24"/>
              </w:rPr>
              <w:t>參觀</w:t>
            </w:r>
            <w:r w:rsidRPr="008D25D6">
              <w:rPr>
                <w:rFonts w:hint="eastAsia"/>
              </w:rPr>
              <w:t>「隱藏的真實：典藏品修復展」</w:t>
            </w:r>
          </w:p>
          <w:p w:rsidR="006076FC" w:rsidRDefault="006076FC" w:rsidP="008D25D6">
            <w:pPr>
              <w:pStyle w:val="aa"/>
              <w:ind w:leftChars="0" w:left="0"/>
              <w:rPr>
                <w:rFonts w:ascii="Calibri" w:eastAsia="新細明體" w:hAnsi="Calibri" w:cs="Times New Roman"/>
              </w:rPr>
            </w:pPr>
          </w:p>
        </w:tc>
        <w:tc>
          <w:tcPr>
            <w:tcW w:w="4354" w:type="dxa"/>
          </w:tcPr>
          <w:p w:rsidR="006076FC" w:rsidRPr="008D25D6" w:rsidRDefault="001265F1" w:rsidP="006956F5">
            <w:pPr>
              <w:tabs>
                <w:tab w:val="left" w:pos="426"/>
              </w:tabs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由本館典藏組羅鴻文</w:t>
            </w:r>
            <w:r w:rsidR="00C7614D">
              <w:rPr>
                <w:rFonts w:ascii="Calibri" w:eastAsia="新細明體" w:hAnsi="Calibri" w:cs="Times New Roman" w:hint="eastAsia"/>
              </w:rPr>
              <w:t>先生</w:t>
            </w:r>
            <w:r>
              <w:rPr>
                <w:rFonts w:ascii="Calibri" w:eastAsia="新細明體" w:hAnsi="Calibri" w:cs="Times New Roman" w:hint="eastAsia"/>
              </w:rPr>
              <w:t>主講</w:t>
            </w:r>
          </w:p>
        </w:tc>
      </w:tr>
      <w:tr w:rsidR="006076FC" w:rsidTr="006956F5">
        <w:trPr>
          <w:trHeight w:val="400"/>
        </w:trPr>
        <w:tc>
          <w:tcPr>
            <w:tcW w:w="1461" w:type="dxa"/>
          </w:tcPr>
          <w:p w:rsidR="006076FC" w:rsidRPr="00C047FD" w:rsidRDefault="006076FC" w:rsidP="006956F5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lastRenderedPageBreak/>
              <w:t>11:</w:t>
            </w:r>
            <w:r>
              <w:rPr>
                <w:rFonts w:ascii="新細明體" w:eastAsia="新細明體" w:hAnsi="新細明體" w:cs="Times New Roman" w:hint="eastAsia"/>
              </w:rPr>
              <w:t>00</w:t>
            </w:r>
            <w:r w:rsidRPr="00C047FD">
              <w:rPr>
                <w:rFonts w:ascii="新細明體" w:eastAsia="新細明體" w:hAnsi="新細明體" w:cs="Times New Roman" w:hint="eastAsia"/>
              </w:rPr>
              <w:t>-1</w:t>
            </w:r>
            <w:r>
              <w:rPr>
                <w:rFonts w:ascii="新細明體" w:eastAsia="新細明體" w:hAnsi="新細明體" w:cs="Times New Roman" w:hint="eastAsia"/>
              </w:rPr>
              <w:t>2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Pr="00C047FD"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407" w:type="dxa"/>
          </w:tcPr>
          <w:p w:rsidR="006076FC" w:rsidRDefault="00865FC5" w:rsidP="006956F5">
            <w:pPr>
              <w:pStyle w:val="aa"/>
              <w:ind w:leftChars="0" w:left="0"/>
              <w:rPr>
                <w:rFonts w:ascii="Calibri" w:eastAsia="新細明體" w:hAnsi="Calibri" w:cs="Times New Roman"/>
              </w:rPr>
            </w:pPr>
            <w:r>
              <w:rPr>
                <w:rFonts w:ascii="新細明體" w:hAnsi="新細明體" w:hint="eastAsia"/>
              </w:rPr>
              <w:t>材料的認識</w:t>
            </w:r>
          </w:p>
        </w:tc>
        <w:tc>
          <w:tcPr>
            <w:tcW w:w="4354" w:type="dxa"/>
          </w:tcPr>
          <w:p w:rsidR="006076FC" w:rsidRPr="00AA23F1" w:rsidRDefault="001265F1" w:rsidP="003A66EA">
            <w:pPr>
              <w:rPr>
                <w:rFonts w:ascii="Calibri" w:eastAsia="新細明體" w:hAnsi="Calibri" w:cs="Times New Roman"/>
              </w:rPr>
            </w:pPr>
            <w:r>
              <w:rPr>
                <w:rFonts w:hint="eastAsia"/>
              </w:rPr>
              <w:t>從認識各種繪畫材料入門，</w:t>
            </w:r>
            <w:r w:rsidR="003A66EA">
              <w:rPr>
                <w:rFonts w:hint="eastAsia"/>
              </w:rPr>
              <w:t>談材料的應用與作品保存的因果關係</w:t>
            </w:r>
            <w:r w:rsidR="003A66EA" w:rsidRPr="003A66EA">
              <w:rPr>
                <w:rFonts w:asciiTheme="minorEastAsia" w:hAnsiTheme="minorEastAsia" w:hint="eastAsia"/>
              </w:rPr>
              <w:t>。</w:t>
            </w:r>
          </w:p>
        </w:tc>
      </w:tr>
      <w:tr w:rsidR="00BF77AC" w:rsidTr="006956F5">
        <w:tc>
          <w:tcPr>
            <w:tcW w:w="1461" w:type="dxa"/>
          </w:tcPr>
          <w:p w:rsidR="00BF77AC" w:rsidRPr="00C047FD" w:rsidRDefault="00BF77AC" w:rsidP="006956F5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</w:t>
            </w:r>
            <w:r>
              <w:rPr>
                <w:rFonts w:ascii="新細明體" w:eastAsia="新細明體" w:hAnsi="新細明體" w:cs="Times New Roman" w:hint="eastAsia"/>
              </w:rPr>
              <w:t>2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00</w:t>
            </w:r>
            <w:r w:rsidRPr="00C047FD">
              <w:rPr>
                <w:rFonts w:ascii="新細明體" w:eastAsia="新細明體" w:hAnsi="新細明體" w:cs="Times New Roman" w:hint="eastAsia"/>
              </w:rPr>
              <w:t>-1</w:t>
            </w:r>
            <w:r>
              <w:rPr>
                <w:rFonts w:ascii="新細明體" w:eastAsia="新細明體" w:hAnsi="新細明體" w:cs="Times New Roman" w:hint="eastAsia"/>
              </w:rPr>
              <w:t>3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Pr="00C047FD"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407" w:type="dxa"/>
          </w:tcPr>
          <w:p w:rsidR="00BF77AC" w:rsidRDefault="00BF77AC" w:rsidP="006956F5">
            <w:pPr>
              <w:rPr>
                <w:rFonts w:ascii="Calibri" w:eastAsia="新細明體" w:hAnsi="Calibri" w:cs="Times New Roman"/>
              </w:rPr>
            </w:pPr>
            <w:r w:rsidRPr="00C94872">
              <w:rPr>
                <w:rFonts w:ascii="Calibri" w:eastAsia="新細明體" w:hAnsi="Calibri" w:cs="Times New Roman" w:hint="eastAsia"/>
              </w:rPr>
              <w:t>午間</w:t>
            </w:r>
            <w:r>
              <w:rPr>
                <w:rFonts w:ascii="Calibri" w:eastAsia="新細明體" w:hAnsi="Calibri" w:cs="Times New Roman" w:hint="eastAsia"/>
              </w:rPr>
              <w:t>用餐</w:t>
            </w:r>
            <w:r>
              <w:rPr>
                <w:rFonts w:ascii="Calibri" w:eastAsia="新細明體" w:hAnsi="Calibri" w:cs="Times New Roman" w:hint="eastAsia"/>
              </w:rPr>
              <w:t>&amp;</w:t>
            </w:r>
            <w:r w:rsidRPr="00C94872">
              <w:rPr>
                <w:rFonts w:ascii="Calibri" w:eastAsia="新細明體" w:hAnsi="Calibri" w:cs="Times New Roman" w:hint="eastAsia"/>
              </w:rPr>
              <w:t>休息</w:t>
            </w:r>
          </w:p>
        </w:tc>
        <w:tc>
          <w:tcPr>
            <w:tcW w:w="4354" w:type="dxa"/>
          </w:tcPr>
          <w:p w:rsidR="00BF77AC" w:rsidRDefault="00BF77AC" w:rsidP="006956F5">
            <w:pPr>
              <w:ind w:rightChars="-45" w:right="-108"/>
              <w:rPr>
                <w:rFonts w:ascii="Calibri" w:eastAsia="新細明體" w:hAnsi="Calibri" w:cs="Times New Roman"/>
              </w:rPr>
            </w:pPr>
          </w:p>
        </w:tc>
      </w:tr>
      <w:tr w:rsidR="00BF77AC" w:rsidTr="006956F5">
        <w:tc>
          <w:tcPr>
            <w:tcW w:w="1461" w:type="dxa"/>
          </w:tcPr>
          <w:p w:rsidR="00BF77AC" w:rsidRPr="00C047FD" w:rsidRDefault="00BF77AC" w:rsidP="00BF77AC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</w:t>
            </w:r>
            <w:r>
              <w:rPr>
                <w:rFonts w:ascii="新細明體" w:eastAsia="新細明體" w:hAnsi="新細明體" w:cs="Times New Roman" w:hint="eastAsia"/>
              </w:rPr>
              <w:t>3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00</w:t>
            </w:r>
            <w:r w:rsidRPr="00C047FD">
              <w:rPr>
                <w:rFonts w:ascii="新細明體" w:eastAsia="新細明體" w:hAnsi="新細明體" w:cs="Times New Roman" w:hint="eastAsia"/>
              </w:rPr>
              <w:t>-1</w:t>
            </w:r>
            <w:r>
              <w:rPr>
                <w:rFonts w:ascii="新細明體" w:eastAsia="新細明體" w:hAnsi="新細明體" w:cs="Times New Roman" w:hint="eastAsia"/>
              </w:rPr>
              <w:t>3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4</w:t>
            </w:r>
            <w:r w:rsidRPr="00C047FD"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407" w:type="dxa"/>
          </w:tcPr>
          <w:p w:rsidR="00BF77AC" w:rsidRPr="00C047FD" w:rsidRDefault="00F913AB" w:rsidP="00960CDC">
            <w:pPr>
              <w:tabs>
                <w:tab w:val="right" w:pos="2191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hAnsi="新細明體" w:hint="eastAsia"/>
              </w:rPr>
              <w:t>展場</w:t>
            </w:r>
            <w:r w:rsidR="00960CDC">
              <w:rPr>
                <w:rFonts w:ascii="新細明體" w:hAnsi="新細明體" w:hint="eastAsia"/>
              </w:rPr>
              <w:t>修復作品實例分享</w:t>
            </w:r>
          </w:p>
        </w:tc>
        <w:tc>
          <w:tcPr>
            <w:tcW w:w="4354" w:type="dxa"/>
          </w:tcPr>
          <w:p w:rsidR="00BF77AC" w:rsidRDefault="00BF77AC" w:rsidP="00F63EBA">
            <w:pPr>
              <w:rPr>
                <w:rFonts w:ascii="Calibri" w:eastAsia="新細明體" w:hAnsi="Calibri" w:cs="Times New Roman"/>
              </w:rPr>
            </w:pPr>
            <w:r>
              <w:rPr>
                <w:rFonts w:hint="eastAsia"/>
              </w:rPr>
              <w:t>藉由修復展的實際範例說明修復的細節與功能</w:t>
            </w:r>
          </w:p>
        </w:tc>
      </w:tr>
      <w:tr w:rsidR="00BF77AC" w:rsidTr="006956F5">
        <w:tc>
          <w:tcPr>
            <w:tcW w:w="1461" w:type="dxa"/>
          </w:tcPr>
          <w:p w:rsidR="00BF77AC" w:rsidRPr="00C047FD" w:rsidRDefault="00BF77AC" w:rsidP="00960CDC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</w:t>
            </w:r>
            <w:r>
              <w:rPr>
                <w:rFonts w:ascii="新細明體" w:eastAsia="新細明體" w:hAnsi="新細明體" w:cs="Times New Roman" w:hint="eastAsia"/>
              </w:rPr>
              <w:t>3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 w:rsidR="00960CDC">
              <w:rPr>
                <w:rFonts w:ascii="新細明體" w:eastAsia="新細明體" w:hAnsi="新細明體" w:cs="Times New Roman" w:hint="eastAsia"/>
              </w:rPr>
              <w:t>4</w:t>
            </w:r>
            <w:r w:rsidRPr="00C047FD">
              <w:rPr>
                <w:rFonts w:ascii="新細明體" w:eastAsia="新細明體" w:hAnsi="新細明體" w:cs="Times New Roman" w:hint="eastAsia"/>
              </w:rPr>
              <w:t>0-1</w:t>
            </w:r>
            <w:r>
              <w:rPr>
                <w:rFonts w:ascii="新細明體" w:eastAsia="新細明體" w:hAnsi="新細明體" w:cs="Times New Roman" w:hint="eastAsia"/>
              </w:rPr>
              <w:t>4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 w:rsidR="00960CDC">
              <w:rPr>
                <w:rFonts w:ascii="新細明體" w:eastAsia="新細明體" w:hAnsi="新細明體" w:cs="Times New Roman" w:hint="eastAsia"/>
              </w:rPr>
              <w:t>30</w:t>
            </w:r>
          </w:p>
        </w:tc>
        <w:tc>
          <w:tcPr>
            <w:tcW w:w="2407" w:type="dxa"/>
          </w:tcPr>
          <w:p w:rsidR="00BF77AC" w:rsidRPr="00C94872" w:rsidRDefault="00BF77AC" w:rsidP="00C41DCE">
            <w:pPr>
              <w:rPr>
                <w:rFonts w:ascii="Calibri" w:eastAsia="新細明體" w:hAnsi="Calibri" w:cs="Times New Roman"/>
              </w:rPr>
            </w:pPr>
            <w:r>
              <w:rPr>
                <w:rFonts w:hint="eastAsia"/>
              </w:rPr>
              <w:t>實作</w:t>
            </w:r>
            <w:r>
              <w:rPr>
                <w:rFonts w:hint="eastAsia"/>
              </w:rPr>
              <w:t>DIY</w:t>
            </w:r>
            <w:r>
              <w:rPr>
                <w:rFonts w:hint="eastAsia"/>
              </w:rPr>
              <w:t>（一）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54" w:type="dxa"/>
          </w:tcPr>
          <w:p w:rsidR="00BF77AC" w:rsidRDefault="00BF77AC" w:rsidP="006039A3">
            <w:pPr>
              <w:rPr>
                <w:rFonts w:ascii="Calibri" w:eastAsia="新細明體" w:hAnsi="Calibri" w:cs="Times New Roman"/>
              </w:rPr>
            </w:pPr>
            <w:r>
              <w:rPr>
                <w:rFonts w:hint="eastAsia"/>
              </w:rPr>
              <w:t>將</w:t>
            </w:r>
            <w:r w:rsidR="006039A3">
              <w:rPr>
                <w:rFonts w:hint="eastAsia"/>
              </w:rPr>
              <w:t>輸出</w:t>
            </w:r>
            <w:r>
              <w:rPr>
                <w:rFonts w:hint="eastAsia"/>
              </w:rPr>
              <w:t>海報模擬破損再修復重整的體驗</w:t>
            </w:r>
            <w:r w:rsidR="005A2EAB" w:rsidRPr="005A2EAB"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說明</w:t>
            </w:r>
            <w:r w:rsidR="005A2EAB" w:rsidRPr="005A2EAB"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示範</w:t>
            </w:r>
          </w:p>
        </w:tc>
      </w:tr>
      <w:tr w:rsidR="00BF77AC" w:rsidTr="006956F5">
        <w:tc>
          <w:tcPr>
            <w:tcW w:w="1461" w:type="dxa"/>
          </w:tcPr>
          <w:p w:rsidR="00BF77AC" w:rsidRPr="00C047FD" w:rsidRDefault="00BF77AC" w:rsidP="00A52AD8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</w:t>
            </w:r>
            <w:r>
              <w:rPr>
                <w:rFonts w:ascii="新細明體" w:eastAsia="新細明體" w:hAnsi="新細明體" w:cs="Times New Roman" w:hint="eastAsia"/>
              </w:rPr>
              <w:t>4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 w:rsidR="00960CDC">
              <w:rPr>
                <w:rFonts w:ascii="新細明體" w:eastAsia="新細明體" w:hAnsi="新細明體" w:cs="Times New Roman" w:hint="eastAsia"/>
              </w:rPr>
              <w:t>3</w:t>
            </w:r>
            <w:r w:rsidRPr="00C047FD">
              <w:rPr>
                <w:rFonts w:ascii="新細明體" w:eastAsia="新細明體" w:hAnsi="新細明體" w:cs="Times New Roman" w:hint="eastAsia"/>
              </w:rPr>
              <w:t>0-1</w:t>
            </w:r>
            <w:r w:rsidR="00F63EBA">
              <w:rPr>
                <w:rFonts w:ascii="新細明體" w:eastAsia="新細明體" w:hAnsi="新細明體" w:cs="Times New Roman" w:hint="eastAsia"/>
              </w:rPr>
              <w:t>6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 w:rsidR="00A52AD8">
              <w:rPr>
                <w:rFonts w:ascii="新細明體" w:eastAsia="新細明體" w:hAnsi="新細明體" w:cs="Times New Roman" w:hint="eastAsia"/>
              </w:rPr>
              <w:t>3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407" w:type="dxa"/>
          </w:tcPr>
          <w:p w:rsidR="00BF77AC" w:rsidRDefault="00BF77AC" w:rsidP="00473BA2">
            <w:pPr>
              <w:ind w:rightChars="-28" w:right="-67"/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hint="eastAsia"/>
              </w:rPr>
              <w:t>實作</w:t>
            </w:r>
            <w:r>
              <w:rPr>
                <w:rFonts w:hint="eastAsia"/>
              </w:rPr>
              <w:t>DIY</w:t>
            </w:r>
            <w:r>
              <w:rPr>
                <w:rFonts w:hint="eastAsia"/>
              </w:rPr>
              <w:t>（二）</w:t>
            </w:r>
          </w:p>
        </w:tc>
        <w:tc>
          <w:tcPr>
            <w:tcW w:w="4354" w:type="dxa"/>
          </w:tcPr>
          <w:p w:rsidR="00BF77AC" w:rsidRDefault="00BF77AC" w:rsidP="003104AD">
            <w:pPr>
              <w:rPr>
                <w:rFonts w:ascii="Calibri" w:eastAsia="新細明體" w:hAnsi="Calibri" w:cs="Times New Roman"/>
              </w:rPr>
            </w:pPr>
            <w:r>
              <w:rPr>
                <w:rFonts w:hint="eastAsia"/>
              </w:rPr>
              <w:t>學習如何應用</w:t>
            </w:r>
            <w:r w:rsidR="003104AD">
              <w:rPr>
                <w:rFonts w:hint="eastAsia"/>
              </w:rPr>
              <w:t>填土</w:t>
            </w:r>
            <w:r w:rsidR="003104AD" w:rsidRPr="003104AD"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補色的方式</w:t>
            </w:r>
            <w:r w:rsidR="009100A8">
              <w:rPr>
                <w:rFonts w:hint="eastAsia"/>
              </w:rPr>
              <w:t>進行修復</w:t>
            </w:r>
          </w:p>
        </w:tc>
      </w:tr>
      <w:tr w:rsidR="00BF77AC" w:rsidTr="006956F5">
        <w:tc>
          <w:tcPr>
            <w:tcW w:w="1461" w:type="dxa"/>
          </w:tcPr>
          <w:p w:rsidR="00BF77AC" w:rsidRPr="00C047FD" w:rsidRDefault="00BF77AC" w:rsidP="00A52AD8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</w:t>
            </w:r>
            <w:r>
              <w:rPr>
                <w:rFonts w:ascii="新細明體" w:eastAsia="新細明體" w:hAnsi="新細明體" w:cs="Times New Roman" w:hint="eastAsia"/>
              </w:rPr>
              <w:t>6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 w:rsidR="00A52AD8">
              <w:rPr>
                <w:rFonts w:ascii="新細明體" w:eastAsia="新細明體" w:hAnsi="新細明體" w:cs="Times New Roman" w:hint="eastAsia"/>
              </w:rPr>
              <w:t>3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Pr="00C047FD">
              <w:rPr>
                <w:rFonts w:ascii="新細明體" w:eastAsia="新細明體" w:hAnsi="新細明體" w:cs="Times New Roman" w:hint="eastAsia"/>
              </w:rPr>
              <w:t>-1</w:t>
            </w:r>
            <w:r>
              <w:rPr>
                <w:rFonts w:ascii="新細明體" w:eastAsia="新細明體" w:hAnsi="新細明體" w:cs="Times New Roman" w:hint="eastAsia"/>
              </w:rPr>
              <w:t>6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50</w:t>
            </w:r>
          </w:p>
        </w:tc>
        <w:tc>
          <w:tcPr>
            <w:tcW w:w="2407" w:type="dxa"/>
          </w:tcPr>
          <w:p w:rsidR="00BF77AC" w:rsidRDefault="00BF77AC" w:rsidP="00C41DCE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學員分享</w:t>
            </w:r>
          </w:p>
        </w:tc>
        <w:tc>
          <w:tcPr>
            <w:tcW w:w="4354" w:type="dxa"/>
          </w:tcPr>
          <w:p w:rsidR="00BF77AC" w:rsidRDefault="00BF77AC" w:rsidP="006956F5">
            <w:pPr>
              <w:rPr>
                <w:rFonts w:ascii="Calibri" w:eastAsia="新細明體" w:hAnsi="Calibri" w:cs="Times New Roman"/>
              </w:rPr>
            </w:pPr>
          </w:p>
        </w:tc>
      </w:tr>
      <w:tr w:rsidR="00F913AB" w:rsidTr="006956F5">
        <w:tc>
          <w:tcPr>
            <w:tcW w:w="1461" w:type="dxa"/>
          </w:tcPr>
          <w:p w:rsidR="00F913AB" w:rsidRPr="00473BA2" w:rsidRDefault="00F913AB" w:rsidP="00E03558">
            <w:pPr>
              <w:tabs>
                <w:tab w:val="left" w:pos="1080"/>
              </w:tabs>
              <w:rPr>
                <w:rFonts w:ascii="新細明體" w:eastAsia="新細明體" w:hAnsi="新細明體" w:cs="Times New Roman"/>
              </w:rPr>
            </w:pPr>
            <w:r w:rsidRPr="00473BA2">
              <w:rPr>
                <w:rFonts w:ascii="新細明體" w:eastAsia="新細明體" w:hAnsi="新細明體" w:cs="Times New Roman"/>
              </w:rPr>
              <w:t>1</w:t>
            </w:r>
            <w:r w:rsidR="00E03558">
              <w:rPr>
                <w:rFonts w:ascii="新細明體" w:eastAsia="新細明體" w:hAnsi="新細明體" w:cs="Times New Roman" w:hint="eastAsia"/>
              </w:rPr>
              <w:t>6</w:t>
            </w:r>
            <w:r w:rsidRPr="00473BA2">
              <w:rPr>
                <w:rFonts w:ascii="新細明體" w:eastAsia="新細明體" w:hAnsi="新細明體" w:cs="Times New Roman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5</w:t>
            </w:r>
            <w:r w:rsidRPr="00473BA2">
              <w:rPr>
                <w:rFonts w:ascii="新細明體" w:eastAsia="新細明體" w:hAnsi="新細明體" w:cs="Times New Roman"/>
              </w:rPr>
              <w:t>0</w:t>
            </w:r>
            <w:r>
              <w:rPr>
                <w:rFonts w:ascii="新細明體" w:eastAsia="新細明體" w:hAnsi="新細明體" w:cs="Times New Roman" w:hint="eastAsia"/>
              </w:rPr>
              <w:t>-</w:t>
            </w:r>
            <w:r>
              <w:rPr>
                <w:rFonts w:ascii="新細明體" w:eastAsia="新細明體" w:hAnsi="新細明體" w:cs="Times New Roman"/>
              </w:rPr>
              <w:tab/>
            </w:r>
          </w:p>
        </w:tc>
        <w:tc>
          <w:tcPr>
            <w:tcW w:w="2407" w:type="dxa"/>
          </w:tcPr>
          <w:p w:rsidR="00F913AB" w:rsidRDefault="00F913AB" w:rsidP="00AB63F7">
            <w:pPr>
              <w:ind w:leftChars="-12" w:left="-29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賦歸</w:t>
            </w:r>
          </w:p>
        </w:tc>
        <w:tc>
          <w:tcPr>
            <w:tcW w:w="4354" w:type="dxa"/>
          </w:tcPr>
          <w:p w:rsidR="00F913AB" w:rsidRDefault="00F913AB" w:rsidP="006956F5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6076FC" w:rsidRDefault="006076FC" w:rsidP="007A102F">
      <w:pPr>
        <w:rPr>
          <w:rFonts w:asciiTheme="minorEastAsia" w:hAnsiTheme="minorEastAsia"/>
          <w:b/>
          <w:szCs w:val="24"/>
        </w:rPr>
      </w:pPr>
    </w:p>
    <w:p w:rsidR="00B9348D" w:rsidRDefault="00B9348D" w:rsidP="00B9348D">
      <w:pPr>
        <w:rPr>
          <w:rFonts w:asciiTheme="minorEastAsia" w:hAnsiTheme="minorEastAsia"/>
          <w:b/>
          <w:szCs w:val="24"/>
        </w:rPr>
      </w:pPr>
    </w:p>
    <w:p w:rsidR="00473BA2" w:rsidRDefault="00473BA2" w:rsidP="00473BA2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4/20</w:t>
      </w:r>
      <w:r w:rsidR="00B14DBC">
        <w:rPr>
          <w:rFonts w:asciiTheme="minorEastAsia" w:hAnsiTheme="minorEastAsia" w:hint="eastAsia"/>
          <w:b/>
          <w:szCs w:val="24"/>
        </w:rPr>
        <w:t>美術品的</w:t>
      </w:r>
      <w:r w:rsidRPr="00473BA2">
        <w:rPr>
          <w:rFonts w:asciiTheme="minorEastAsia" w:hAnsiTheme="minorEastAsia" w:hint="eastAsia"/>
          <w:b/>
          <w:szCs w:val="24"/>
        </w:rPr>
        <w:t>中性裝框</w:t>
      </w:r>
      <w:r w:rsidR="000611AF">
        <w:rPr>
          <w:rFonts w:asciiTheme="minorEastAsia" w:hAnsiTheme="minorEastAsia" w:hint="eastAsia"/>
          <w:b/>
          <w:szCs w:val="24"/>
        </w:rPr>
        <w:t>課程</w:t>
      </w:r>
    </w:p>
    <w:tbl>
      <w:tblPr>
        <w:tblStyle w:val="ac"/>
        <w:tblW w:w="0" w:type="auto"/>
        <w:tblInd w:w="108" w:type="dxa"/>
        <w:tblLook w:val="04A0"/>
      </w:tblPr>
      <w:tblGrid>
        <w:gridCol w:w="1418"/>
        <w:gridCol w:w="2549"/>
        <w:gridCol w:w="4354"/>
      </w:tblGrid>
      <w:tr w:rsidR="00473BA2" w:rsidTr="00473BA2">
        <w:tc>
          <w:tcPr>
            <w:tcW w:w="1418" w:type="dxa"/>
          </w:tcPr>
          <w:p w:rsidR="00473BA2" w:rsidRPr="00C047FD" w:rsidRDefault="00473BA2" w:rsidP="00AB63F7">
            <w:pPr>
              <w:rPr>
                <w:rFonts w:ascii="Calibri" w:eastAsia="新細明體" w:hAnsi="Calibri" w:cs="Times New Roman"/>
                <w:b/>
                <w:sz w:val="28"/>
                <w:szCs w:val="28"/>
              </w:rPr>
            </w:pPr>
            <w:r w:rsidRPr="00C047FD">
              <w:rPr>
                <w:rFonts w:ascii="Calibri" w:eastAsia="新細明體" w:hAnsi="Calibri" w:cs="Times New Roman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2549" w:type="dxa"/>
          </w:tcPr>
          <w:p w:rsidR="00473BA2" w:rsidRPr="00C047FD" w:rsidRDefault="00473BA2" w:rsidP="00AB63F7">
            <w:pPr>
              <w:rPr>
                <w:rFonts w:ascii="Calibri" w:eastAsia="新細明體" w:hAnsi="Calibri" w:cs="Times New Roman"/>
                <w:b/>
                <w:sz w:val="28"/>
                <w:szCs w:val="28"/>
              </w:rPr>
            </w:pPr>
            <w:r w:rsidRPr="00C047FD">
              <w:rPr>
                <w:rFonts w:ascii="Calibri" w:eastAsia="新細明體" w:hAnsi="Calibri" w:cs="Times New Roman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4354" w:type="dxa"/>
          </w:tcPr>
          <w:p w:rsidR="00473BA2" w:rsidRPr="00C047FD" w:rsidRDefault="00473BA2" w:rsidP="00AB63F7">
            <w:pPr>
              <w:rPr>
                <w:rFonts w:ascii="Calibri" w:eastAsia="新細明體" w:hAnsi="Calibri" w:cs="Times New Roman"/>
                <w:b/>
                <w:sz w:val="28"/>
                <w:szCs w:val="28"/>
              </w:rPr>
            </w:pPr>
            <w:r w:rsidRPr="00C047FD">
              <w:rPr>
                <w:rFonts w:ascii="Calibri" w:eastAsia="新細明體" w:hAnsi="Calibri" w:cs="Times New Roman" w:hint="eastAsia"/>
                <w:b/>
                <w:sz w:val="28"/>
                <w:szCs w:val="28"/>
              </w:rPr>
              <w:t>課程內容</w:t>
            </w:r>
          </w:p>
        </w:tc>
      </w:tr>
      <w:tr w:rsidR="00473BA2" w:rsidTr="00473BA2">
        <w:trPr>
          <w:trHeight w:val="1020"/>
        </w:trPr>
        <w:tc>
          <w:tcPr>
            <w:tcW w:w="1418" w:type="dxa"/>
          </w:tcPr>
          <w:p w:rsidR="00473BA2" w:rsidRPr="00C047FD" w:rsidRDefault="00473BA2" w:rsidP="00AB63F7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09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5</w:t>
            </w:r>
            <w:r w:rsidRPr="00C047FD">
              <w:rPr>
                <w:rFonts w:ascii="新細明體" w:eastAsia="新細明體" w:hAnsi="新細明體" w:cs="Times New Roman" w:hint="eastAsia"/>
              </w:rPr>
              <w:t>0-1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50</w:t>
            </w:r>
          </w:p>
        </w:tc>
        <w:tc>
          <w:tcPr>
            <w:tcW w:w="2549" w:type="dxa"/>
          </w:tcPr>
          <w:p w:rsidR="00473BA2" w:rsidRDefault="00473BA2" w:rsidP="00473BA2">
            <w:pPr>
              <w:ind w:leftChars="-12" w:left="-29"/>
              <w:rPr>
                <w:b/>
              </w:rPr>
            </w:pPr>
            <w:r w:rsidRPr="00414374">
              <w:rPr>
                <w:rFonts w:hint="eastAsia"/>
                <w:szCs w:val="24"/>
              </w:rPr>
              <w:t>參觀</w:t>
            </w:r>
            <w:r w:rsidRPr="008D25D6">
              <w:rPr>
                <w:rFonts w:hint="eastAsia"/>
              </w:rPr>
              <w:t>「隱藏的真實：</w:t>
            </w:r>
            <w:r w:rsidR="005C04A0">
              <w:rPr>
                <w:rFonts w:hint="eastAsia"/>
              </w:rPr>
              <w:t>典</w:t>
            </w:r>
            <w:r w:rsidRPr="008D25D6">
              <w:rPr>
                <w:rFonts w:hint="eastAsia"/>
              </w:rPr>
              <w:t>藏品修復展」</w:t>
            </w:r>
          </w:p>
          <w:p w:rsidR="00473BA2" w:rsidRDefault="00473BA2" w:rsidP="00AB63F7">
            <w:pPr>
              <w:pStyle w:val="aa"/>
              <w:ind w:leftChars="0" w:left="0"/>
              <w:rPr>
                <w:rFonts w:ascii="Calibri" w:eastAsia="新細明體" w:hAnsi="Calibri" w:cs="Times New Roman"/>
              </w:rPr>
            </w:pPr>
          </w:p>
        </w:tc>
        <w:tc>
          <w:tcPr>
            <w:tcW w:w="4354" w:type="dxa"/>
          </w:tcPr>
          <w:p w:rsidR="00473BA2" w:rsidRPr="008D25D6" w:rsidRDefault="00473BA2" w:rsidP="00AB63F7">
            <w:pPr>
              <w:tabs>
                <w:tab w:val="left" w:pos="426"/>
              </w:tabs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由本館典藏組羅鴻文先生主講</w:t>
            </w:r>
          </w:p>
        </w:tc>
      </w:tr>
      <w:tr w:rsidR="00473BA2" w:rsidTr="00473BA2">
        <w:trPr>
          <w:trHeight w:val="400"/>
        </w:trPr>
        <w:tc>
          <w:tcPr>
            <w:tcW w:w="1418" w:type="dxa"/>
          </w:tcPr>
          <w:p w:rsidR="00473BA2" w:rsidRPr="00C047FD" w:rsidRDefault="00473BA2" w:rsidP="00AB63F7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11:</w:t>
            </w:r>
            <w:r>
              <w:rPr>
                <w:rFonts w:ascii="新細明體" w:eastAsia="新細明體" w:hAnsi="新細明體" w:cs="Times New Roman" w:hint="eastAsia"/>
              </w:rPr>
              <w:t>00</w:t>
            </w:r>
            <w:r w:rsidRPr="00C047FD">
              <w:rPr>
                <w:rFonts w:ascii="新細明體" w:eastAsia="新細明體" w:hAnsi="新細明體" w:cs="Times New Roman" w:hint="eastAsia"/>
              </w:rPr>
              <w:t>-1</w:t>
            </w:r>
            <w:r>
              <w:rPr>
                <w:rFonts w:ascii="新細明體" w:eastAsia="新細明體" w:hAnsi="新細明體" w:cs="Times New Roman" w:hint="eastAsia"/>
              </w:rPr>
              <w:t>2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Pr="00C047FD"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549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托心</w:t>
            </w:r>
            <w:r w:rsidRPr="00473BA2">
              <w:rPr>
                <w:szCs w:val="24"/>
              </w:rPr>
              <w:t xml:space="preserve"> </w:t>
            </w:r>
            <w:r w:rsidRPr="00473BA2">
              <w:rPr>
                <w:rFonts w:hint="eastAsia"/>
                <w:szCs w:val="24"/>
              </w:rPr>
              <w:t>托料</w:t>
            </w:r>
          </w:p>
        </w:tc>
        <w:tc>
          <w:tcPr>
            <w:tcW w:w="4354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整平書畫最基本的工序</w:t>
            </w:r>
          </w:p>
        </w:tc>
      </w:tr>
      <w:tr w:rsidR="00473BA2" w:rsidTr="00473BA2">
        <w:tc>
          <w:tcPr>
            <w:tcW w:w="1418" w:type="dxa"/>
          </w:tcPr>
          <w:p w:rsidR="00473BA2" w:rsidRPr="00C047FD" w:rsidRDefault="00473BA2" w:rsidP="00AB63F7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</w:t>
            </w:r>
            <w:r>
              <w:rPr>
                <w:rFonts w:ascii="新細明體" w:eastAsia="新細明體" w:hAnsi="新細明體" w:cs="Times New Roman" w:hint="eastAsia"/>
              </w:rPr>
              <w:t>2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00</w:t>
            </w:r>
            <w:r w:rsidRPr="00C047FD">
              <w:rPr>
                <w:rFonts w:ascii="新細明體" w:eastAsia="新細明體" w:hAnsi="新細明體" w:cs="Times New Roman" w:hint="eastAsia"/>
              </w:rPr>
              <w:t>-1</w:t>
            </w:r>
            <w:r>
              <w:rPr>
                <w:rFonts w:ascii="新細明體" w:eastAsia="新細明體" w:hAnsi="新細明體" w:cs="Times New Roman" w:hint="eastAsia"/>
              </w:rPr>
              <w:t>3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Pr="00C047FD"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549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午間用餐</w:t>
            </w:r>
            <w:r w:rsidRPr="00473BA2">
              <w:rPr>
                <w:rFonts w:hint="eastAsia"/>
                <w:szCs w:val="24"/>
              </w:rPr>
              <w:t>&amp;</w:t>
            </w:r>
            <w:r w:rsidRPr="00473BA2">
              <w:rPr>
                <w:rFonts w:hint="eastAsia"/>
                <w:szCs w:val="24"/>
              </w:rPr>
              <w:t>休息</w:t>
            </w:r>
          </w:p>
        </w:tc>
        <w:tc>
          <w:tcPr>
            <w:tcW w:w="4354" w:type="dxa"/>
          </w:tcPr>
          <w:p w:rsidR="00473BA2" w:rsidRPr="00473BA2" w:rsidRDefault="00473BA2" w:rsidP="00473BA2">
            <w:pPr>
              <w:ind w:leftChars="-12" w:left="-29" w:rightChars="-45" w:right="-108"/>
              <w:rPr>
                <w:szCs w:val="24"/>
              </w:rPr>
            </w:pPr>
          </w:p>
        </w:tc>
      </w:tr>
      <w:tr w:rsidR="00473BA2" w:rsidTr="00473BA2">
        <w:tc>
          <w:tcPr>
            <w:tcW w:w="1418" w:type="dxa"/>
          </w:tcPr>
          <w:p w:rsidR="00473BA2" w:rsidRPr="00C047FD" w:rsidRDefault="00473BA2" w:rsidP="00473BA2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</w:t>
            </w:r>
            <w:r>
              <w:rPr>
                <w:rFonts w:ascii="新細明體" w:eastAsia="新細明體" w:hAnsi="新細明體" w:cs="Times New Roman" w:hint="eastAsia"/>
              </w:rPr>
              <w:t>3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00</w:t>
            </w:r>
            <w:r w:rsidRPr="00C047FD">
              <w:rPr>
                <w:rFonts w:ascii="新細明體" w:eastAsia="新細明體" w:hAnsi="新細明體" w:cs="Times New Roman" w:hint="eastAsia"/>
              </w:rPr>
              <w:t>-1</w:t>
            </w:r>
            <w:r>
              <w:rPr>
                <w:rFonts w:ascii="新細明體" w:eastAsia="新細明體" w:hAnsi="新細明體" w:cs="Times New Roman" w:hint="eastAsia"/>
              </w:rPr>
              <w:t>4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Pr="00C047FD"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549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上層袋紙</w:t>
            </w:r>
          </w:p>
        </w:tc>
        <w:tc>
          <w:tcPr>
            <w:tcW w:w="4354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空氣袋的做法</w:t>
            </w:r>
          </w:p>
          <w:p w:rsidR="00C05C1A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貼在中性基底材上</w:t>
            </w:r>
          </w:p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製作一個可以隨溫溼度變化讓作品保持平整的方法</w:t>
            </w:r>
          </w:p>
        </w:tc>
      </w:tr>
      <w:tr w:rsidR="00473BA2" w:rsidTr="00473BA2">
        <w:tc>
          <w:tcPr>
            <w:tcW w:w="1418" w:type="dxa"/>
          </w:tcPr>
          <w:p w:rsidR="00473BA2" w:rsidRPr="00473BA2" w:rsidRDefault="00473BA2" w:rsidP="00473BA2">
            <w:pPr>
              <w:rPr>
                <w:rFonts w:ascii="新細明體" w:eastAsia="新細明體" w:hAnsi="新細明體" w:cs="Times New Roman"/>
              </w:rPr>
            </w:pPr>
            <w:r w:rsidRPr="00473BA2">
              <w:rPr>
                <w:rFonts w:ascii="新細明體" w:eastAsia="新細明體" w:hAnsi="新細明體" w:cs="Times New Roman" w:hint="eastAsia"/>
              </w:rPr>
              <w:t>14:00-15:00</w:t>
            </w:r>
          </w:p>
        </w:tc>
        <w:tc>
          <w:tcPr>
            <w:tcW w:w="2549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鑲畫</w:t>
            </w:r>
          </w:p>
        </w:tc>
        <w:tc>
          <w:tcPr>
            <w:tcW w:w="4354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作品方裁</w:t>
            </w:r>
            <w:r w:rsidRPr="00473BA2">
              <w:rPr>
                <w:szCs w:val="24"/>
              </w:rPr>
              <w:t xml:space="preserve"> </w:t>
            </w:r>
            <w:r w:rsidRPr="00473BA2">
              <w:rPr>
                <w:rFonts w:hint="eastAsia"/>
                <w:szCs w:val="24"/>
              </w:rPr>
              <w:t>四周貼上裝裱用料</w:t>
            </w:r>
          </w:p>
        </w:tc>
      </w:tr>
      <w:tr w:rsidR="00473BA2" w:rsidTr="00473BA2">
        <w:tc>
          <w:tcPr>
            <w:tcW w:w="1418" w:type="dxa"/>
          </w:tcPr>
          <w:p w:rsidR="00473BA2" w:rsidRPr="00473BA2" w:rsidRDefault="00473BA2" w:rsidP="00473BA2">
            <w:pPr>
              <w:rPr>
                <w:rFonts w:ascii="新細明體" w:eastAsia="新細明體" w:hAnsi="新細明體" w:cs="Times New Roman"/>
              </w:rPr>
            </w:pPr>
            <w:r w:rsidRPr="00473BA2">
              <w:rPr>
                <w:rFonts w:ascii="新細明體" w:eastAsia="新細明體" w:hAnsi="新細明體" w:cs="Times New Roman"/>
              </w:rPr>
              <w:t>15:00-16:00</w:t>
            </w:r>
          </w:p>
        </w:tc>
        <w:tc>
          <w:tcPr>
            <w:tcW w:w="2549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托心</w:t>
            </w:r>
          </w:p>
        </w:tc>
        <w:tc>
          <w:tcPr>
            <w:tcW w:w="4354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再托紙整平</w:t>
            </w:r>
          </w:p>
        </w:tc>
      </w:tr>
      <w:tr w:rsidR="00473BA2" w:rsidTr="00473BA2">
        <w:tc>
          <w:tcPr>
            <w:tcW w:w="1418" w:type="dxa"/>
          </w:tcPr>
          <w:p w:rsidR="00473BA2" w:rsidRPr="00473BA2" w:rsidRDefault="00473BA2" w:rsidP="00F602D0">
            <w:pPr>
              <w:rPr>
                <w:rFonts w:ascii="新細明體" w:eastAsia="新細明體" w:hAnsi="新細明體" w:cs="Times New Roman"/>
              </w:rPr>
            </w:pPr>
            <w:r w:rsidRPr="00473BA2">
              <w:rPr>
                <w:rFonts w:ascii="新細明體" w:eastAsia="新細明體" w:hAnsi="新細明體" w:cs="Times New Roman"/>
              </w:rPr>
              <w:t>16:00-1</w:t>
            </w:r>
            <w:r w:rsidR="00F602D0">
              <w:rPr>
                <w:rFonts w:ascii="新細明體" w:eastAsia="新細明體" w:hAnsi="新細明體" w:cs="Times New Roman" w:hint="eastAsia"/>
              </w:rPr>
              <w:t>6</w:t>
            </w:r>
            <w:r w:rsidRPr="00473BA2">
              <w:rPr>
                <w:rFonts w:ascii="新細明體" w:eastAsia="新細明體" w:hAnsi="新細明體" w:cs="Times New Roman"/>
              </w:rPr>
              <w:t>:</w:t>
            </w:r>
            <w:r w:rsidR="00F602D0">
              <w:rPr>
                <w:rFonts w:ascii="新細明體" w:eastAsia="新細明體" w:hAnsi="新細明體" w:cs="Times New Roman" w:hint="eastAsia"/>
              </w:rPr>
              <w:t>5</w:t>
            </w:r>
            <w:r w:rsidRPr="00473BA2">
              <w:rPr>
                <w:rFonts w:ascii="新細明體" w:eastAsia="新細明體" w:hAnsi="新細明體" w:cs="Times New Roman"/>
              </w:rPr>
              <w:t>0</w:t>
            </w:r>
          </w:p>
        </w:tc>
        <w:tc>
          <w:tcPr>
            <w:tcW w:w="2549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回貼畫心</w:t>
            </w:r>
            <w:r w:rsidRPr="00473BA2">
              <w:rPr>
                <w:szCs w:val="24"/>
              </w:rPr>
              <w:t xml:space="preserve"> </w:t>
            </w:r>
            <w:r w:rsidRPr="00473BA2">
              <w:rPr>
                <w:rFonts w:hint="eastAsia"/>
                <w:szCs w:val="24"/>
              </w:rPr>
              <w:t>裝框</w:t>
            </w:r>
          </w:p>
        </w:tc>
        <w:tc>
          <w:tcPr>
            <w:tcW w:w="4354" w:type="dxa"/>
          </w:tcPr>
          <w:p w:rsidR="00473BA2" w:rsidRPr="00473BA2" w:rsidRDefault="00473BA2" w:rsidP="00056663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最後回貼到空氣袋上</w:t>
            </w:r>
            <w:r w:rsidR="00056663" w:rsidRPr="00056663">
              <w:rPr>
                <w:rFonts w:asciiTheme="minorEastAsia" w:hAnsiTheme="minorEastAsia" w:hint="eastAsia"/>
                <w:szCs w:val="24"/>
              </w:rPr>
              <w:t>，</w:t>
            </w:r>
            <w:r w:rsidRPr="00473BA2">
              <w:rPr>
                <w:rFonts w:hint="eastAsia"/>
                <w:szCs w:val="24"/>
              </w:rPr>
              <w:t>完成裝框作業</w:t>
            </w:r>
          </w:p>
        </w:tc>
      </w:tr>
      <w:tr w:rsidR="00F913AB" w:rsidTr="00473BA2">
        <w:tc>
          <w:tcPr>
            <w:tcW w:w="1418" w:type="dxa"/>
          </w:tcPr>
          <w:p w:rsidR="00F913AB" w:rsidRPr="00473BA2" w:rsidRDefault="00F913AB" w:rsidP="00F602D0">
            <w:pPr>
              <w:tabs>
                <w:tab w:val="left" w:pos="1080"/>
              </w:tabs>
              <w:rPr>
                <w:rFonts w:ascii="新細明體" w:eastAsia="新細明體" w:hAnsi="新細明體" w:cs="Times New Roman"/>
              </w:rPr>
            </w:pPr>
            <w:r w:rsidRPr="00473BA2">
              <w:rPr>
                <w:rFonts w:ascii="新細明體" w:eastAsia="新細明體" w:hAnsi="新細明體" w:cs="Times New Roman"/>
              </w:rPr>
              <w:t>1</w:t>
            </w:r>
            <w:r w:rsidR="00F602D0">
              <w:rPr>
                <w:rFonts w:ascii="新細明體" w:eastAsia="新細明體" w:hAnsi="新細明體" w:cs="Times New Roman" w:hint="eastAsia"/>
              </w:rPr>
              <w:t>6</w:t>
            </w:r>
            <w:r w:rsidRPr="00473BA2">
              <w:rPr>
                <w:rFonts w:ascii="新細明體" w:eastAsia="新細明體" w:hAnsi="新細明體" w:cs="Times New Roman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5</w:t>
            </w:r>
            <w:r w:rsidRPr="00473BA2">
              <w:rPr>
                <w:rFonts w:ascii="新細明體" w:eastAsia="新細明體" w:hAnsi="新細明體" w:cs="Times New Roman"/>
              </w:rPr>
              <w:t>0</w:t>
            </w:r>
            <w:r>
              <w:rPr>
                <w:rFonts w:ascii="新細明體" w:eastAsia="新細明體" w:hAnsi="新細明體" w:cs="Times New Roman" w:hint="eastAsia"/>
              </w:rPr>
              <w:t>-</w:t>
            </w:r>
            <w:r>
              <w:rPr>
                <w:rFonts w:ascii="新細明體" w:eastAsia="新細明體" w:hAnsi="新細明體" w:cs="Times New Roman"/>
              </w:rPr>
              <w:tab/>
            </w:r>
          </w:p>
        </w:tc>
        <w:tc>
          <w:tcPr>
            <w:tcW w:w="2549" w:type="dxa"/>
          </w:tcPr>
          <w:p w:rsidR="00F913AB" w:rsidRDefault="00F913AB" w:rsidP="00473BA2">
            <w:pPr>
              <w:ind w:leftChars="-12" w:left="-29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賦歸</w:t>
            </w:r>
          </w:p>
        </w:tc>
        <w:tc>
          <w:tcPr>
            <w:tcW w:w="4354" w:type="dxa"/>
          </w:tcPr>
          <w:p w:rsidR="00F913AB" w:rsidRDefault="00056663" w:rsidP="00473BA2">
            <w:pPr>
              <w:ind w:leftChars="-12" w:left="-29"/>
            </w:pPr>
            <w:r>
              <w:rPr>
                <w:rFonts w:hint="eastAsia"/>
              </w:rPr>
              <w:t>帶著自己完成的裝框作品回家</w:t>
            </w:r>
          </w:p>
        </w:tc>
      </w:tr>
    </w:tbl>
    <w:p w:rsidR="00473BA2" w:rsidRDefault="00473BA2" w:rsidP="00473BA2">
      <w:pPr>
        <w:rPr>
          <w:rFonts w:asciiTheme="minorEastAsia" w:hAnsiTheme="minorEastAsia"/>
          <w:b/>
          <w:szCs w:val="24"/>
        </w:rPr>
      </w:pPr>
    </w:p>
    <w:p w:rsidR="007A102F" w:rsidRPr="00473BA2" w:rsidRDefault="007A102F" w:rsidP="0019160F">
      <w:pPr>
        <w:rPr>
          <w:rFonts w:asciiTheme="minorEastAsia" w:hAnsiTheme="minorEastAsia"/>
          <w:szCs w:val="24"/>
        </w:rPr>
      </w:pPr>
    </w:p>
    <w:p w:rsidR="00F71D78" w:rsidRPr="0035446E" w:rsidRDefault="00F71D78" w:rsidP="003856DF">
      <w:pPr>
        <w:spacing w:line="0" w:lineRule="atLeast"/>
        <w:ind w:left="1000" w:hanging="1000"/>
        <w:jc w:val="center"/>
        <w:rPr>
          <w:rFonts w:asciiTheme="majorEastAsia" w:eastAsiaTheme="majorEastAsia" w:hAnsiTheme="majorEastAsia"/>
          <w:b/>
          <w:bCs/>
          <w:imprint/>
          <w:szCs w:val="24"/>
        </w:rPr>
      </w:pPr>
    </w:p>
    <w:p w:rsidR="00F71D78" w:rsidRDefault="00F71D78" w:rsidP="003856DF">
      <w:pPr>
        <w:spacing w:line="0" w:lineRule="atLeast"/>
        <w:ind w:left="1000" w:hanging="1000"/>
        <w:jc w:val="center"/>
        <w:rPr>
          <w:rFonts w:asciiTheme="majorEastAsia" w:eastAsiaTheme="majorEastAsia" w:hAnsiTheme="majorEastAsia"/>
          <w:b/>
          <w:bCs/>
          <w:imprint/>
          <w:sz w:val="22"/>
        </w:rPr>
      </w:pPr>
    </w:p>
    <w:p w:rsidR="0061601F" w:rsidRPr="003856DF" w:rsidRDefault="0061601F" w:rsidP="0061601F">
      <w:pPr>
        <w:rPr>
          <w:rFonts w:asciiTheme="minorEastAsia" w:hAnsiTheme="minorEastAsia"/>
        </w:rPr>
      </w:pPr>
    </w:p>
    <w:p w:rsidR="0041791E" w:rsidRDefault="0041791E" w:rsidP="0041791E">
      <w:pPr>
        <w:rPr>
          <w:b/>
          <w:sz w:val="28"/>
          <w:szCs w:val="28"/>
        </w:rPr>
      </w:pPr>
    </w:p>
    <w:sectPr w:rsidR="0041791E" w:rsidSect="00E629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D03" w:rsidRDefault="00390D03" w:rsidP="005C2E03">
      <w:r>
        <w:separator/>
      </w:r>
    </w:p>
  </w:endnote>
  <w:endnote w:type="continuationSeparator" w:id="0">
    <w:p w:rsidR="00390D03" w:rsidRDefault="00390D03" w:rsidP="005C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FLiHei-Md">
    <w:altName w:val="文鼎ＰＯＰ－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D03" w:rsidRDefault="00390D03" w:rsidP="005C2E03">
      <w:r>
        <w:separator/>
      </w:r>
    </w:p>
  </w:footnote>
  <w:footnote w:type="continuationSeparator" w:id="0">
    <w:p w:rsidR="00390D03" w:rsidRDefault="00390D03" w:rsidP="005C2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B43E2"/>
    <w:multiLevelType w:val="hybridMultilevel"/>
    <w:tmpl w:val="BFD01892"/>
    <w:lvl w:ilvl="0" w:tplc="1C7C44AA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2DE"/>
    <w:rsid w:val="00016409"/>
    <w:rsid w:val="00017E90"/>
    <w:rsid w:val="00017F15"/>
    <w:rsid w:val="0002345A"/>
    <w:rsid w:val="0003201E"/>
    <w:rsid w:val="00034BB0"/>
    <w:rsid w:val="00035959"/>
    <w:rsid w:val="000363AE"/>
    <w:rsid w:val="00046C59"/>
    <w:rsid w:val="000542DD"/>
    <w:rsid w:val="00056663"/>
    <w:rsid w:val="00057A72"/>
    <w:rsid w:val="000611AF"/>
    <w:rsid w:val="000636C4"/>
    <w:rsid w:val="00067B84"/>
    <w:rsid w:val="00077851"/>
    <w:rsid w:val="0008473E"/>
    <w:rsid w:val="000853F2"/>
    <w:rsid w:val="00090859"/>
    <w:rsid w:val="0009790A"/>
    <w:rsid w:val="000A4937"/>
    <w:rsid w:val="000B2134"/>
    <w:rsid w:val="000B7CB1"/>
    <w:rsid w:val="000C1A91"/>
    <w:rsid w:val="000C1F8B"/>
    <w:rsid w:val="000D0C51"/>
    <w:rsid w:val="000D1945"/>
    <w:rsid w:val="000D3815"/>
    <w:rsid w:val="000E16B4"/>
    <w:rsid w:val="000E2205"/>
    <w:rsid w:val="000E53EE"/>
    <w:rsid w:val="000E7187"/>
    <w:rsid w:val="000F0A43"/>
    <w:rsid w:val="000F10F6"/>
    <w:rsid w:val="000F1B3B"/>
    <w:rsid w:val="000F301B"/>
    <w:rsid w:val="00104A71"/>
    <w:rsid w:val="001107E8"/>
    <w:rsid w:val="00110BAD"/>
    <w:rsid w:val="0011420B"/>
    <w:rsid w:val="00116532"/>
    <w:rsid w:val="00123CC8"/>
    <w:rsid w:val="001265F1"/>
    <w:rsid w:val="00144FFB"/>
    <w:rsid w:val="0015065D"/>
    <w:rsid w:val="00150F6F"/>
    <w:rsid w:val="001569F1"/>
    <w:rsid w:val="00157F2E"/>
    <w:rsid w:val="00160DE7"/>
    <w:rsid w:val="00162450"/>
    <w:rsid w:val="0016394C"/>
    <w:rsid w:val="001731A5"/>
    <w:rsid w:val="0017667B"/>
    <w:rsid w:val="00176818"/>
    <w:rsid w:val="0019160F"/>
    <w:rsid w:val="0019580B"/>
    <w:rsid w:val="00195DBC"/>
    <w:rsid w:val="001B32AD"/>
    <w:rsid w:val="001C2BEE"/>
    <w:rsid w:val="001C2CF9"/>
    <w:rsid w:val="001C4646"/>
    <w:rsid w:val="001C5395"/>
    <w:rsid w:val="001C5AEC"/>
    <w:rsid w:val="001C62C0"/>
    <w:rsid w:val="001D2364"/>
    <w:rsid w:val="001D4266"/>
    <w:rsid w:val="001D69EA"/>
    <w:rsid w:val="001D6CF3"/>
    <w:rsid w:val="001F4356"/>
    <w:rsid w:val="001F6084"/>
    <w:rsid w:val="001F7FBF"/>
    <w:rsid w:val="0020084B"/>
    <w:rsid w:val="002010DF"/>
    <w:rsid w:val="00203C09"/>
    <w:rsid w:val="00204C38"/>
    <w:rsid w:val="00215422"/>
    <w:rsid w:val="00221732"/>
    <w:rsid w:val="00222A60"/>
    <w:rsid w:val="00231F8E"/>
    <w:rsid w:val="00233CDC"/>
    <w:rsid w:val="00236CED"/>
    <w:rsid w:val="00237CBE"/>
    <w:rsid w:val="00245B9C"/>
    <w:rsid w:val="00251AC9"/>
    <w:rsid w:val="002609FF"/>
    <w:rsid w:val="00262694"/>
    <w:rsid w:val="00263A29"/>
    <w:rsid w:val="00266CC5"/>
    <w:rsid w:val="00267707"/>
    <w:rsid w:val="0027068F"/>
    <w:rsid w:val="00270A31"/>
    <w:rsid w:val="00274E53"/>
    <w:rsid w:val="00284629"/>
    <w:rsid w:val="0028501F"/>
    <w:rsid w:val="00290C65"/>
    <w:rsid w:val="00290E9C"/>
    <w:rsid w:val="002925D4"/>
    <w:rsid w:val="00297257"/>
    <w:rsid w:val="002A425C"/>
    <w:rsid w:val="002B1A82"/>
    <w:rsid w:val="002B3279"/>
    <w:rsid w:val="002B7029"/>
    <w:rsid w:val="002B76CE"/>
    <w:rsid w:val="002B799A"/>
    <w:rsid w:val="002C5BDA"/>
    <w:rsid w:val="002D1159"/>
    <w:rsid w:val="002D4341"/>
    <w:rsid w:val="002E14CE"/>
    <w:rsid w:val="002E2277"/>
    <w:rsid w:val="002E2E4A"/>
    <w:rsid w:val="002E77DB"/>
    <w:rsid w:val="002F2AE8"/>
    <w:rsid w:val="002F2E2C"/>
    <w:rsid w:val="00302461"/>
    <w:rsid w:val="003104AD"/>
    <w:rsid w:val="00311704"/>
    <w:rsid w:val="003133C0"/>
    <w:rsid w:val="00322AD3"/>
    <w:rsid w:val="00327B83"/>
    <w:rsid w:val="00331F27"/>
    <w:rsid w:val="00336EDA"/>
    <w:rsid w:val="003411E5"/>
    <w:rsid w:val="0035446E"/>
    <w:rsid w:val="00354C7B"/>
    <w:rsid w:val="003566E2"/>
    <w:rsid w:val="00357837"/>
    <w:rsid w:val="00361365"/>
    <w:rsid w:val="00366EA2"/>
    <w:rsid w:val="00366F8A"/>
    <w:rsid w:val="003672C7"/>
    <w:rsid w:val="003708E4"/>
    <w:rsid w:val="003760E1"/>
    <w:rsid w:val="00376343"/>
    <w:rsid w:val="00377520"/>
    <w:rsid w:val="00381449"/>
    <w:rsid w:val="00381DC4"/>
    <w:rsid w:val="003820BA"/>
    <w:rsid w:val="00383A30"/>
    <w:rsid w:val="00383FB9"/>
    <w:rsid w:val="003856DF"/>
    <w:rsid w:val="003905E0"/>
    <w:rsid w:val="00390D03"/>
    <w:rsid w:val="00391B74"/>
    <w:rsid w:val="00392E27"/>
    <w:rsid w:val="00396E43"/>
    <w:rsid w:val="003A66EA"/>
    <w:rsid w:val="003B08EE"/>
    <w:rsid w:val="003B194E"/>
    <w:rsid w:val="003B1CB8"/>
    <w:rsid w:val="003B387B"/>
    <w:rsid w:val="003C2342"/>
    <w:rsid w:val="003C4A04"/>
    <w:rsid w:val="003D33AF"/>
    <w:rsid w:val="003D4AF9"/>
    <w:rsid w:val="003E0C39"/>
    <w:rsid w:val="003E3252"/>
    <w:rsid w:val="003E34A4"/>
    <w:rsid w:val="003E4260"/>
    <w:rsid w:val="003E68AF"/>
    <w:rsid w:val="003F1D9E"/>
    <w:rsid w:val="00400398"/>
    <w:rsid w:val="00412AF1"/>
    <w:rsid w:val="00417739"/>
    <w:rsid w:val="0041791E"/>
    <w:rsid w:val="00420501"/>
    <w:rsid w:val="00427409"/>
    <w:rsid w:val="004306C0"/>
    <w:rsid w:val="00431914"/>
    <w:rsid w:val="00433C65"/>
    <w:rsid w:val="00434F14"/>
    <w:rsid w:val="00435314"/>
    <w:rsid w:val="00435E8E"/>
    <w:rsid w:val="0043675D"/>
    <w:rsid w:val="0045279B"/>
    <w:rsid w:val="0045518F"/>
    <w:rsid w:val="004559E7"/>
    <w:rsid w:val="00460428"/>
    <w:rsid w:val="00461C8D"/>
    <w:rsid w:val="00462D01"/>
    <w:rsid w:val="0046317D"/>
    <w:rsid w:val="00473BA2"/>
    <w:rsid w:val="00473D38"/>
    <w:rsid w:val="00480B77"/>
    <w:rsid w:val="00490101"/>
    <w:rsid w:val="00491CC1"/>
    <w:rsid w:val="00495FC6"/>
    <w:rsid w:val="004B2C68"/>
    <w:rsid w:val="004B4D3C"/>
    <w:rsid w:val="004B6EDE"/>
    <w:rsid w:val="004B6EE7"/>
    <w:rsid w:val="004B754D"/>
    <w:rsid w:val="004B778C"/>
    <w:rsid w:val="004D12FD"/>
    <w:rsid w:val="004D130C"/>
    <w:rsid w:val="004D5D6F"/>
    <w:rsid w:val="004D7F91"/>
    <w:rsid w:val="004E563D"/>
    <w:rsid w:val="00500892"/>
    <w:rsid w:val="005027DA"/>
    <w:rsid w:val="00502977"/>
    <w:rsid w:val="005030D4"/>
    <w:rsid w:val="00505FF2"/>
    <w:rsid w:val="00507CE3"/>
    <w:rsid w:val="00512128"/>
    <w:rsid w:val="00524EB2"/>
    <w:rsid w:val="00527575"/>
    <w:rsid w:val="00534A23"/>
    <w:rsid w:val="005359D5"/>
    <w:rsid w:val="00540B5A"/>
    <w:rsid w:val="005449A6"/>
    <w:rsid w:val="00551042"/>
    <w:rsid w:val="00553A7F"/>
    <w:rsid w:val="0055407B"/>
    <w:rsid w:val="005628F1"/>
    <w:rsid w:val="0056436F"/>
    <w:rsid w:val="00564639"/>
    <w:rsid w:val="00564AC9"/>
    <w:rsid w:val="0057009F"/>
    <w:rsid w:val="005715A0"/>
    <w:rsid w:val="00571817"/>
    <w:rsid w:val="0057388D"/>
    <w:rsid w:val="00575764"/>
    <w:rsid w:val="00580BED"/>
    <w:rsid w:val="005828A6"/>
    <w:rsid w:val="005856A0"/>
    <w:rsid w:val="00585EB3"/>
    <w:rsid w:val="0059571F"/>
    <w:rsid w:val="005962C1"/>
    <w:rsid w:val="005A2EAB"/>
    <w:rsid w:val="005A4501"/>
    <w:rsid w:val="005A6D35"/>
    <w:rsid w:val="005B2FBC"/>
    <w:rsid w:val="005B5E78"/>
    <w:rsid w:val="005B777B"/>
    <w:rsid w:val="005C04A0"/>
    <w:rsid w:val="005C0C48"/>
    <w:rsid w:val="005C2E03"/>
    <w:rsid w:val="005C5B86"/>
    <w:rsid w:val="005D3C24"/>
    <w:rsid w:val="005E4542"/>
    <w:rsid w:val="005F3EBD"/>
    <w:rsid w:val="00601C17"/>
    <w:rsid w:val="006039A3"/>
    <w:rsid w:val="006043BF"/>
    <w:rsid w:val="00605D45"/>
    <w:rsid w:val="00605EED"/>
    <w:rsid w:val="006076FC"/>
    <w:rsid w:val="00610CFD"/>
    <w:rsid w:val="00613A47"/>
    <w:rsid w:val="0061601F"/>
    <w:rsid w:val="00617DD9"/>
    <w:rsid w:val="00622546"/>
    <w:rsid w:val="00622F67"/>
    <w:rsid w:val="0062459E"/>
    <w:rsid w:val="00624DD0"/>
    <w:rsid w:val="00626C70"/>
    <w:rsid w:val="0063459A"/>
    <w:rsid w:val="0064368E"/>
    <w:rsid w:val="006452A0"/>
    <w:rsid w:val="00647620"/>
    <w:rsid w:val="006563A7"/>
    <w:rsid w:val="00665966"/>
    <w:rsid w:val="00665EB6"/>
    <w:rsid w:val="00672D6F"/>
    <w:rsid w:val="006808D6"/>
    <w:rsid w:val="006830E8"/>
    <w:rsid w:val="0068381F"/>
    <w:rsid w:val="006877B6"/>
    <w:rsid w:val="00691816"/>
    <w:rsid w:val="00696CD6"/>
    <w:rsid w:val="006A26F9"/>
    <w:rsid w:val="006A29BC"/>
    <w:rsid w:val="006A44A4"/>
    <w:rsid w:val="006B1DDC"/>
    <w:rsid w:val="006B4DA8"/>
    <w:rsid w:val="006B5B54"/>
    <w:rsid w:val="006B7C87"/>
    <w:rsid w:val="006C41A2"/>
    <w:rsid w:val="006C597E"/>
    <w:rsid w:val="006C6169"/>
    <w:rsid w:val="006C70AB"/>
    <w:rsid w:val="006D033E"/>
    <w:rsid w:val="006D3A09"/>
    <w:rsid w:val="006D40C5"/>
    <w:rsid w:val="006E0B6B"/>
    <w:rsid w:val="006F477F"/>
    <w:rsid w:val="006F6FCB"/>
    <w:rsid w:val="007033A0"/>
    <w:rsid w:val="007045F2"/>
    <w:rsid w:val="0071155F"/>
    <w:rsid w:val="00714F7D"/>
    <w:rsid w:val="00715CC8"/>
    <w:rsid w:val="00727DBD"/>
    <w:rsid w:val="00727FAF"/>
    <w:rsid w:val="0073727D"/>
    <w:rsid w:val="00745280"/>
    <w:rsid w:val="00747691"/>
    <w:rsid w:val="0075428C"/>
    <w:rsid w:val="00754414"/>
    <w:rsid w:val="007555C4"/>
    <w:rsid w:val="00762691"/>
    <w:rsid w:val="007628C5"/>
    <w:rsid w:val="00763A38"/>
    <w:rsid w:val="0076533D"/>
    <w:rsid w:val="00773C86"/>
    <w:rsid w:val="007746E0"/>
    <w:rsid w:val="007775A0"/>
    <w:rsid w:val="00782DCA"/>
    <w:rsid w:val="00782F79"/>
    <w:rsid w:val="00791111"/>
    <w:rsid w:val="00793894"/>
    <w:rsid w:val="00793CEB"/>
    <w:rsid w:val="00795AF7"/>
    <w:rsid w:val="007A102F"/>
    <w:rsid w:val="007A116D"/>
    <w:rsid w:val="007A3343"/>
    <w:rsid w:val="007A4E24"/>
    <w:rsid w:val="007A71AF"/>
    <w:rsid w:val="007B4033"/>
    <w:rsid w:val="007B6081"/>
    <w:rsid w:val="007B6D71"/>
    <w:rsid w:val="007B716E"/>
    <w:rsid w:val="007C01B1"/>
    <w:rsid w:val="007C025C"/>
    <w:rsid w:val="007C2902"/>
    <w:rsid w:val="007D1C48"/>
    <w:rsid w:val="007D39B3"/>
    <w:rsid w:val="007D4D8C"/>
    <w:rsid w:val="007E117D"/>
    <w:rsid w:val="007F45CD"/>
    <w:rsid w:val="007F52DE"/>
    <w:rsid w:val="007F7B90"/>
    <w:rsid w:val="008060B9"/>
    <w:rsid w:val="008061E1"/>
    <w:rsid w:val="00810B3B"/>
    <w:rsid w:val="00814404"/>
    <w:rsid w:val="0081461C"/>
    <w:rsid w:val="008206A5"/>
    <w:rsid w:val="0082311F"/>
    <w:rsid w:val="00832EB0"/>
    <w:rsid w:val="00832F38"/>
    <w:rsid w:val="00840DF1"/>
    <w:rsid w:val="00850B5A"/>
    <w:rsid w:val="00850B68"/>
    <w:rsid w:val="00853E26"/>
    <w:rsid w:val="00862C1F"/>
    <w:rsid w:val="00862C20"/>
    <w:rsid w:val="00865688"/>
    <w:rsid w:val="00865FC5"/>
    <w:rsid w:val="008670C2"/>
    <w:rsid w:val="00867399"/>
    <w:rsid w:val="0087045C"/>
    <w:rsid w:val="00873122"/>
    <w:rsid w:val="00874845"/>
    <w:rsid w:val="00874ABF"/>
    <w:rsid w:val="008845D3"/>
    <w:rsid w:val="008864DE"/>
    <w:rsid w:val="008A04FE"/>
    <w:rsid w:val="008A1A61"/>
    <w:rsid w:val="008A5849"/>
    <w:rsid w:val="008B0A48"/>
    <w:rsid w:val="008B0D9E"/>
    <w:rsid w:val="008B2FE9"/>
    <w:rsid w:val="008B4C5D"/>
    <w:rsid w:val="008B7CBE"/>
    <w:rsid w:val="008C05BF"/>
    <w:rsid w:val="008C1FD8"/>
    <w:rsid w:val="008C2077"/>
    <w:rsid w:val="008C4ED9"/>
    <w:rsid w:val="008C5E51"/>
    <w:rsid w:val="008C6211"/>
    <w:rsid w:val="008C77C5"/>
    <w:rsid w:val="008D1A4B"/>
    <w:rsid w:val="008D25D6"/>
    <w:rsid w:val="008D268B"/>
    <w:rsid w:val="008D3B77"/>
    <w:rsid w:val="008D45C9"/>
    <w:rsid w:val="008E4CF3"/>
    <w:rsid w:val="008E6486"/>
    <w:rsid w:val="008E6D04"/>
    <w:rsid w:val="008F3BAB"/>
    <w:rsid w:val="008F677B"/>
    <w:rsid w:val="00900574"/>
    <w:rsid w:val="009013A9"/>
    <w:rsid w:val="00901842"/>
    <w:rsid w:val="00905277"/>
    <w:rsid w:val="00905754"/>
    <w:rsid w:val="00907A10"/>
    <w:rsid w:val="009100A8"/>
    <w:rsid w:val="0091599C"/>
    <w:rsid w:val="00920E14"/>
    <w:rsid w:val="00921A01"/>
    <w:rsid w:val="00925470"/>
    <w:rsid w:val="00930E60"/>
    <w:rsid w:val="0094247D"/>
    <w:rsid w:val="009435D5"/>
    <w:rsid w:val="009451BA"/>
    <w:rsid w:val="0094568A"/>
    <w:rsid w:val="009507C4"/>
    <w:rsid w:val="00954B1B"/>
    <w:rsid w:val="00956101"/>
    <w:rsid w:val="00956B88"/>
    <w:rsid w:val="00960047"/>
    <w:rsid w:val="00960CDC"/>
    <w:rsid w:val="00961D68"/>
    <w:rsid w:val="0097107A"/>
    <w:rsid w:val="00971CFA"/>
    <w:rsid w:val="00972DB5"/>
    <w:rsid w:val="009764B0"/>
    <w:rsid w:val="00980D0A"/>
    <w:rsid w:val="009811C3"/>
    <w:rsid w:val="00982F41"/>
    <w:rsid w:val="0098460B"/>
    <w:rsid w:val="009865DE"/>
    <w:rsid w:val="00992892"/>
    <w:rsid w:val="00997E53"/>
    <w:rsid w:val="009A10FF"/>
    <w:rsid w:val="009A739D"/>
    <w:rsid w:val="009A7B87"/>
    <w:rsid w:val="009B7581"/>
    <w:rsid w:val="009C0B2C"/>
    <w:rsid w:val="009C2607"/>
    <w:rsid w:val="009C7313"/>
    <w:rsid w:val="009C7E1B"/>
    <w:rsid w:val="009D1959"/>
    <w:rsid w:val="009D5D25"/>
    <w:rsid w:val="009E1E34"/>
    <w:rsid w:val="009E4B05"/>
    <w:rsid w:val="009E6903"/>
    <w:rsid w:val="009F1A3F"/>
    <w:rsid w:val="009F229A"/>
    <w:rsid w:val="009F3359"/>
    <w:rsid w:val="009F4717"/>
    <w:rsid w:val="009F7198"/>
    <w:rsid w:val="00A07F65"/>
    <w:rsid w:val="00A14C6D"/>
    <w:rsid w:val="00A214A7"/>
    <w:rsid w:val="00A227B3"/>
    <w:rsid w:val="00A231C7"/>
    <w:rsid w:val="00A27B86"/>
    <w:rsid w:val="00A3120B"/>
    <w:rsid w:val="00A32E53"/>
    <w:rsid w:val="00A341D3"/>
    <w:rsid w:val="00A354D9"/>
    <w:rsid w:val="00A433FE"/>
    <w:rsid w:val="00A43B1D"/>
    <w:rsid w:val="00A43D19"/>
    <w:rsid w:val="00A43E93"/>
    <w:rsid w:val="00A44BCE"/>
    <w:rsid w:val="00A5088D"/>
    <w:rsid w:val="00A5174C"/>
    <w:rsid w:val="00A52192"/>
    <w:rsid w:val="00A52AD8"/>
    <w:rsid w:val="00A56F27"/>
    <w:rsid w:val="00A6353E"/>
    <w:rsid w:val="00A654BE"/>
    <w:rsid w:val="00A7685F"/>
    <w:rsid w:val="00A80F11"/>
    <w:rsid w:val="00A96FF2"/>
    <w:rsid w:val="00AA18F8"/>
    <w:rsid w:val="00AA3239"/>
    <w:rsid w:val="00AA32FB"/>
    <w:rsid w:val="00AA47AD"/>
    <w:rsid w:val="00AA5786"/>
    <w:rsid w:val="00AA68B5"/>
    <w:rsid w:val="00AB304D"/>
    <w:rsid w:val="00AB4365"/>
    <w:rsid w:val="00AB445E"/>
    <w:rsid w:val="00AB6094"/>
    <w:rsid w:val="00AC2BE4"/>
    <w:rsid w:val="00AC2CF5"/>
    <w:rsid w:val="00AC472D"/>
    <w:rsid w:val="00AC5B3B"/>
    <w:rsid w:val="00AD30F7"/>
    <w:rsid w:val="00AE04BB"/>
    <w:rsid w:val="00AE34C8"/>
    <w:rsid w:val="00AE750B"/>
    <w:rsid w:val="00AF033A"/>
    <w:rsid w:val="00B00716"/>
    <w:rsid w:val="00B01FE4"/>
    <w:rsid w:val="00B059B1"/>
    <w:rsid w:val="00B07600"/>
    <w:rsid w:val="00B11250"/>
    <w:rsid w:val="00B13D23"/>
    <w:rsid w:val="00B14DBC"/>
    <w:rsid w:val="00B16584"/>
    <w:rsid w:val="00B171CA"/>
    <w:rsid w:val="00B172E6"/>
    <w:rsid w:val="00B1762F"/>
    <w:rsid w:val="00B20868"/>
    <w:rsid w:val="00B229B0"/>
    <w:rsid w:val="00B22A67"/>
    <w:rsid w:val="00B234E3"/>
    <w:rsid w:val="00B237F1"/>
    <w:rsid w:val="00B24CC5"/>
    <w:rsid w:val="00B2541B"/>
    <w:rsid w:val="00B26633"/>
    <w:rsid w:val="00B268BC"/>
    <w:rsid w:val="00B30980"/>
    <w:rsid w:val="00B32AFF"/>
    <w:rsid w:val="00B43F84"/>
    <w:rsid w:val="00B560D3"/>
    <w:rsid w:val="00B56883"/>
    <w:rsid w:val="00B569DA"/>
    <w:rsid w:val="00B607D2"/>
    <w:rsid w:val="00B64AD6"/>
    <w:rsid w:val="00B74F30"/>
    <w:rsid w:val="00B83082"/>
    <w:rsid w:val="00B8519F"/>
    <w:rsid w:val="00B85A6A"/>
    <w:rsid w:val="00B91091"/>
    <w:rsid w:val="00B92064"/>
    <w:rsid w:val="00B9348D"/>
    <w:rsid w:val="00BA5B58"/>
    <w:rsid w:val="00BA759E"/>
    <w:rsid w:val="00BB0977"/>
    <w:rsid w:val="00BB43A4"/>
    <w:rsid w:val="00BB6D63"/>
    <w:rsid w:val="00BC014F"/>
    <w:rsid w:val="00BC0899"/>
    <w:rsid w:val="00BD0AD4"/>
    <w:rsid w:val="00BD3E72"/>
    <w:rsid w:val="00BD57D8"/>
    <w:rsid w:val="00BE16CC"/>
    <w:rsid w:val="00BE43EA"/>
    <w:rsid w:val="00BE6B70"/>
    <w:rsid w:val="00BF5651"/>
    <w:rsid w:val="00BF6025"/>
    <w:rsid w:val="00BF6767"/>
    <w:rsid w:val="00BF77AC"/>
    <w:rsid w:val="00C05C1A"/>
    <w:rsid w:val="00C10F8D"/>
    <w:rsid w:val="00C1689F"/>
    <w:rsid w:val="00C2091D"/>
    <w:rsid w:val="00C225F6"/>
    <w:rsid w:val="00C23E4B"/>
    <w:rsid w:val="00C24CD0"/>
    <w:rsid w:val="00C25F56"/>
    <w:rsid w:val="00C271A3"/>
    <w:rsid w:val="00C27416"/>
    <w:rsid w:val="00C320D1"/>
    <w:rsid w:val="00C32E82"/>
    <w:rsid w:val="00C36FAA"/>
    <w:rsid w:val="00C379E1"/>
    <w:rsid w:val="00C37D92"/>
    <w:rsid w:val="00C40487"/>
    <w:rsid w:val="00C41DCE"/>
    <w:rsid w:val="00C44E3C"/>
    <w:rsid w:val="00C53441"/>
    <w:rsid w:val="00C5545A"/>
    <w:rsid w:val="00C55B18"/>
    <w:rsid w:val="00C56BA3"/>
    <w:rsid w:val="00C60642"/>
    <w:rsid w:val="00C636F1"/>
    <w:rsid w:val="00C675F0"/>
    <w:rsid w:val="00C7614D"/>
    <w:rsid w:val="00C76BAB"/>
    <w:rsid w:val="00C83534"/>
    <w:rsid w:val="00C872F8"/>
    <w:rsid w:val="00C916A2"/>
    <w:rsid w:val="00C93326"/>
    <w:rsid w:val="00C97C4E"/>
    <w:rsid w:val="00CA3685"/>
    <w:rsid w:val="00CA7A0A"/>
    <w:rsid w:val="00CB214D"/>
    <w:rsid w:val="00CB3471"/>
    <w:rsid w:val="00CC13F4"/>
    <w:rsid w:val="00CC3E87"/>
    <w:rsid w:val="00CD2DE4"/>
    <w:rsid w:val="00CD412A"/>
    <w:rsid w:val="00CD691E"/>
    <w:rsid w:val="00CD6A68"/>
    <w:rsid w:val="00CE4D0C"/>
    <w:rsid w:val="00CF1D63"/>
    <w:rsid w:val="00CF383C"/>
    <w:rsid w:val="00D0050A"/>
    <w:rsid w:val="00D01A28"/>
    <w:rsid w:val="00D01F17"/>
    <w:rsid w:val="00D02070"/>
    <w:rsid w:val="00D0346B"/>
    <w:rsid w:val="00D04D58"/>
    <w:rsid w:val="00D05EB2"/>
    <w:rsid w:val="00D10172"/>
    <w:rsid w:val="00D24FAD"/>
    <w:rsid w:val="00D305EC"/>
    <w:rsid w:val="00D33710"/>
    <w:rsid w:val="00D36160"/>
    <w:rsid w:val="00D42660"/>
    <w:rsid w:val="00D51C52"/>
    <w:rsid w:val="00D53049"/>
    <w:rsid w:val="00D56714"/>
    <w:rsid w:val="00D571E1"/>
    <w:rsid w:val="00D608A6"/>
    <w:rsid w:val="00D61A2E"/>
    <w:rsid w:val="00D64CB2"/>
    <w:rsid w:val="00D73DF6"/>
    <w:rsid w:val="00D75255"/>
    <w:rsid w:val="00D81B1E"/>
    <w:rsid w:val="00D8627F"/>
    <w:rsid w:val="00D863CF"/>
    <w:rsid w:val="00D86642"/>
    <w:rsid w:val="00D92888"/>
    <w:rsid w:val="00D931FF"/>
    <w:rsid w:val="00DA0343"/>
    <w:rsid w:val="00DA1A2D"/>
    <w:rsid w:val="00DB3471"/>
    <w:rsid w:val="00DB4D8A"/>
    <w:rsid w:val="00DB71A0"/>
    <w:rsid w:val="00DB75C8"/>
    <w:rsid w:val="00DC3947"/>
    <w:rsid w:val="00DD08EA"/>
    <w:rsid w:val="00DD0AE9"/>
    <w:rsid w:val="00DD1CF3"/>
    <w:rsid w:val="00DD4B9C"/>
    <w:rsid w:val="00DD502F"/>
    <w:rsid w:val="00DE4183"/>
    <w:rsid w:val="00DE46D3"/>
    <w:rsid w:val="00DF290C"/>
    <w:rsid w:val="00DF4DE4"/>
    <w:rsid w:val="00E03497"/>
    <w:rsid w:val="00E03558"/>
    <w:rsid w:val="00E0478D"/>
    <w:rsid w:val="00E05E03"/>
    <w:rsid w:val="00E103A6"/>
    <w:rsid w:val="00E1089C"/>
    <w:rsid w:val="00E13BFF"/>
    <w:rsid w:val="00E13EE3"/>
    <w:rsid w:val="00E1654F"/>
    <w:rsid w:val="00E20BA1"/>
    <w:rsid w:val="00E214FE"/>
    <w:rsid w:val="00E24176"/>
    <w:rsid w:val="00E24632"/>
    <w:rsid w:val="00E410DA"/>
    <w:rsid w:val="00E41390"/>
    <w:rsid w:val="00E44BBD"/>
    <w:rsid w:val="00E466C8"/>
    <w:rsid w:val="00E47BB7"/>
    <w:rsid w:val="00E52EA3"/>
    <w:rsid w:val="00E6110A"/>
    <w:rsid w:val="00E62998"/>
    <w:rsid w:val="00E643B8"/>
    <w:rsid w:val="00E6730E"/>
    <w:rsid w:val="00E70799"/>
    <w:rsid w:val="00E70DE7"/>
    <w:rsid w:val="00E72B1E"/>
    <w:rsid w:val="00E740AE"/>
    <w:rsid w:val="00E7485D"/>
    <w:rsid w:val="00E74CA0"/>
    <w:rsid w:val="00E76A33"/>
    <w:rsid w:val="00E80735"/>
    <w:rsid w:val="00E85CE1"/>
    <w:rsid w:val="00E916B5"/>
    <w:rsid w:val="00EA0597"/>
    <w:rsid w:val="00EA1CDA"/>
    <w:rsid w:val="00EA3A94"/>
    <w:rsid w:val="00EA3B52"/>
    <w:rsid w:val="00EA4A46"/>
    <w:rsid w:val="00EB224B"/>
    <w:rsid w:val="00EB380B"/>
    <w:rsid w:val="00EB4393"/>
    <w:rsid w:val="00EB5399"/>
    <w:rsid w:val="00EC159E"/>
    <w:rsid w:val="00EC6A67"/>
    <w:rsid w:val="00ED2ECF"/>
    <w:rsid w:val="00EE200B"/>
    <w:rsid w:val="00EE5511"/>
    <w:rsid w:val="00EF2DBF"/>
    <w:rsid w:val="00F07FBE"/>
    <w:rsid w:val="00F151E0"/>
    <w:rsid w:val="00F2346D"/>
    <w:rsid w:val="00F25FE9"/>
    <w:rsid w:val="00F34CFC"/>
    <w:rsid w:val="00F36B46"/>
    <w:rsid w:val="00F406CC"/>
    <w:rsid w:val="00F44210"/>
    <w:rsid w:val="00F45374"/>
    <w:rsid w:val="00F52328"/>
    <w:rsid w:val="00F5267A"/>
    <w:rsid w:val="00F5378B"/>
    <w:rsid w:val="00F5480C"/>
    <w:rsid w:val="00F56D3A"/>
    <w:rsid w:val="00F602D0"/>
    <w:rsid w:val="00F608CE"/>
    <w:rsid w:val="00F62D6E"/>
    <w:rsid w:val="00F63EBA"/>
    <w:rsid w:val="00F64F4A"/>
    <w:rsid w:val="00F70F9B"/>
    <w:rsid w:val="00F71D78"/>
    <w:rsid w:val="00F74DB8"/>
    <w:rsid w:val="00F84D43"/>
    <w:rsid w:val="00F913AB"/>
    <w:rsid w:val="00F97239"/>
    <w:rsid w:val="00F97611"/>
    <w:rsid w:val="00FA2281"/>
    <w:rsid w:val="00FB3B79"/>
    <w:rsid w:val="00FB6EEE"/>
    <w:rsid w:val="00FB73E9"/>
    <w:rsid w:val="00FC0B2F"/>
    <w:rsid w:val="00FC2941"/>
    <w:rsid w:val="00FC3E36"/>
    <w:rsid w:val="00FC5C81"/>
    <w:rsid w:val="00FC74F6"/>
    <w:rsid w:val="00FE0100"/>
    <w:rsid w:val="00FE1C54"/>
    <w:rsid w:val="00FF179C"/>
    <w:rsid w:val="00FF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C2E0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C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C2E03"/>
    <w:rPr>
      <w:sz w:val="20"/>
      <w:szCs w:val="20"/>
    </w:rPr>
  </w:style>
  <w:style w:type="character" w:styleId="a7">
    <w:name w:val="Hyperlink"/>
    <w:basedOn w:val="a0"/>
    <w:rsid w:val="003856DF"/>
    <w:rPr>
      <w:color w:val="0000FF"/>
      <w:u w:val="single"/>
    </w:rPr>
  </w:style>
  <w:style w:type="paragraph" w:styleId="a8">
    <w:name w:val="Plain Text"/>
    <w:basedOn w:val="a"/>
    <w:link w:val="a9"/>
    <w:rsid w:val="00D56714"/>
    <w:rPr>
      <w:rFonts w:ascii="細明體" w:eastAsia="細明體" w:hAnsi="Courier New" w:cs="Times New Roman"/>
      <w:szCs w:val="20"/>
    </w:rPr>
  </w:style>
  <w:style w:type="character" w:customStyle="1" w:styleId="a9">
    <w:name w:val="純文字 字元"/>
    <w:basedOn w:val="a0"/>
    <w:link w:val="a8"/>
    <w:rsid w:val="00D56714"/>
    <w:rPr>
      <w:rFonts w:ascii="細明體" w:eastAsia="細明體" w:hAnsi="Courier New" w:cs="Times New Roman"/>
      <w:szCs w:val="20"/>
    </w:rPr>
  </w:style>
  <w:style w:type="paragraph" w:styleId="aa">
    <w:name w:val="List Paragraph"/>
    <w:basedOn w:val="a"/>
    <w:uiPriority w:val="34"/>
    <w:qFormat/>
    <w:rsid w:val="00290C65"/>
    <w:pPr>
      <w:ind w:leftChars="200" w:left="480"/>
    </w:pPr>
  </w:style>
  <w:style w:type="character" w:styleId="ab">
    <w:name w:val="Emphasis"/>
    <w:basedOn w:val="a0"/>
    <w:qFormat/>
    <w:rsid w:val="00BF6025"/>
    <w:rPr>
      <w:b w:val="0"/>
      <w:bCs w:val="0"/>
      <w:i w:val="0"/>
      <w:iCs w:val="0"/>
      <w:color w:val="CC0033"/>
    </w:rPr>
  </w:style>
  <w:style w:type="paragraph" w:styleId="Web">
    <w:name w:val="Normal (Web)"/>
    <w:basedOn w:val="a"/>
    <w:uiPriority w:val="99"/>
    <w:semiHidden/>
    <w:unhideWhenUsed/>
    <w:rsid w:val="00A433FE"/>
    <w:pPr>
      <w:widowControl/>
      <w:spacing w:after="360"/>
    </w:pPr>
    <w:rPr>
      <w:rFonts w:ascii="新細明體" w:eastAsia="新細明體" w:hAnsi="新細明體" w:cs="新細明體"/>
      <w:color w:val="3D3D3D"/>
      <w:kern w:val="0"/>
      <w:szCs w:val="24"/>
    </w:rPr>
  </w:style>
  <w:style w:type="table" w:styleId="ac">
    <w:name w:val="Table Grid"/>
    <w:basedOn w:val="a1"/>
    <w:uiPriority w:val="59"/>
    <w:rsid w:val="009E6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6">
    <w:name w:val="CM6"/>
    <w:basedOn w:val="a"/>
    <w:next w:val="a"/>
    <w:uiPriority w:val="99"/>
    <w:rsid w:val="00B74F30"/>
    <w:pPr>
      <w:autoSpaceDE w:val="0"/>
      <w:autoSpaceDN w:val="0"/>
      <w:adjustRightInd w:val="0"/>
    </w:pPr>
    <w:rPr>
      <w:rFonts w:ascii="DFLiHei-Md" w:eastAsia="DFLiHei-Md" w:hAnsi="Calibri" w:cs="Times New Roman"/>
      <w:kern w:val="0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E77DB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2E7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5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am.museu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u-yishi@tfam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1469</Characters>
  <Application>Microsoft Office Word</Application>
  <DocSecurity>0</DocSecurity>
  <Lines>12</Lines>
  <Paragraphs>3</Paragraphs>
  <ScaleCrop>false</ScaleCrop>
  <Company>tfam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shu-yishi</dc:creator>
  <cp:keywords/>
  <dc:description/>
  <cp:lastModifiedBy>booking</cp:lastModifiedBy>
  <cp:revision>2</cp:revision>
  <cp:lastPrinted>2013-03-12T09:50:00Z</cp:lastPrinted>
  <dcterms:created xsi:type="dcterms:W3CDTF">2013-04-15T00:45:00Z</dcterms:created>
  <dcterms:modified xsi:type="dcterms:W3CDTF">2013-04-15T00:45:00Z</dcterms:modified>
</cp:coreProperties>
</file>