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C0E" w:rsidRPr="00517BF1" w:rsidRDefault="00A24C0E" w:rsidP="00517BF1">
      <w:pPr>
        <w:jc w:val="center"/>
        <w:rPr>
          <w:rFonts w:ascii="華康勘亭流(P)" w:eastAsia="華康勘亭流(P)"/>
          <w:color w:val="00B0F0"/>
          <w:sz w:val="52"/>
          <w:szCs w:val="52"/>
        </w:rPr>
      </w:pPr>
      <w:r w:rsidRPr="00517BF1">
        <w:rPr>
          <w:rFonts w:ascii="華康勘亭流(P)" w:eastAsia="華康勘亭流(P)" w:hint="eastAsia"/>
          <w:color w:val="00B0F0"/>
          <w:sz w:val="52"/>
          <w:szCs w:val="52"/>
        </w:rPr>
        <w:t>毛蟲圖書館</w:t>
      </w:r>
      <w:r w:rsidR="00AA046C">
        <w:rPr>
          <w:rFonts w:ascii="華康勘亭流(P)" w:eastAsia="華康勘亭流(P)" w:hint="eastAsia"/>
          <w:noProof/>
          <w:color w:val="00B0F0"/>
          <w:sz w:val="52"/>
          <w:szCs w:val="52"/>
        </w:rPr>
        <w:drawing>
          <wp:inline distT="0" distB="0" distL="0" distR="0">
            <wp:extent cx="809625" cy="749258"/>
            <wp:effectExtent l="0" t="0" r="0" b="0"/>
            <wp:docPr id="2" name="圖片 2" descr="C:\Users\user\Desktop\毛蟲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毛蟲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749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58F9" w:rsidRPr="00517BF1" w:rsidRDefault="00820C28" w:rsidP="00517BF1">
      <w:pPr>
        <w:jc w:val="center"/>
        <w:rPr>
          <w:rFonts w:ascii="華康勘亭流" w:eastAsia="華康勘亭流"/>
          <w:color w:val="002060"/>
          <w:sz w:val="32"/>
          <w:szCs w:val="32"/>
        </w:rPr>
      </w:pPr>
      <w:r w:rsidRPr="00517BF1">
        <w:rPr>
          <w:rFonts w:ascii="華康勘亭流" w:eastAsia="華康勘亭流" w:hint="eastAsia"/>
          <w:color w:val="002060"/>
          <w:sz w:val="32"/>
          <w:szCs w:val="32"/>
        </w:rPr>
        <w:t>-只需預約，</w:t>
      </w:r>
      <w:r w:rsidR="00517BF1" w:rsidRPr="00517BF1">
        <w:rPr>
          <w:rFonts w:ascii="華康勘亭流" w:eastAsia="華康勘亭流" w:hint="eastAsia"/>
          <w:color w:val="002060"/>
          <w:sz w:val="32"/>
          <w:szCs w:val="32"/>
        </w:rPr>
        <w:t>不需收費；</w:t>
      </w:r>
      <w:r w:rsidRPr="00517BF1">
        <w:rPr>
          <w:rFonts w:ascii="華康勘亭流" w:eastAsia="華康勘亭流" w:hint="eastAsia"/>
          <w:color w:val="002060"/>
          <w:sz w:val="32"/>
          <w:szCs w:val="32"/>
        </w:rPr>
        <w:t>即可來</w:t>
      </w:r>
      <w:proofErr w:type="gramStart"/>
      <w:r w:rsidRPr="00517BF1">
        <w:rPr>
          <w:rFonts w:ascii="華康勘亭流" w:eastAsia="華康勘亭流" w:hint="eastAsia"/>
          <w:color w:val="002060"/>
          <w:sz w:val="32"/>
          <w:szCs w:val="32"/>
        </w:rPr>
        <w:t>故事屋看故事</w:t>
      </w:r>
      <w:proofErr w:type="gramEnd"/>
      <w:r w:rsidRPr="00517BF1">
        <w:rPr>
          <w:rFonts w:ascii="華康勘亭流" w:eastAsia="華康勘亭流" w:hint="eastAsia"/>
          <w:color w:val="002060"/>
          <w:sz w:val="32"/>
          <w:szCs w:val="32"/>
        </w:rPr>
        <w:t>噢</w:t>
      </w:r>
      <w:r w:rsidR="00517BF1" w:rsidRPr="00517BF1">
        <w:rPr>
          <w:rFonts w:ascii="華康勘亭流" w:eastAsia="華康勘亭流" w:hint="eastAsia"/>
          <w:color w:val="002060"/>
          <w:sz w:val="32"/>
          <w:szCs w:val="32"/>
        </w:rPr>
        <w:t>！</w:t>
      </w:r>
    </w:p>
    <w:p w:rsidR="005B1495" w:rsidRPr="005B1495" w:rsidRDefault="005B1495" w:rsidP="005B1495">
      <w:pPr>
        <w:jc w:val="center"/>
        <w:rPr>
          <w:rFonts w:ascii="華康中圓體(P)" w:eastAsia="華康中圓體(P)"/>
          <w:sz w:val="20"/>
          <w:szCs w:val="20"/>
        </w:rPr>
      </w:pPr>
      <w:r>
        <w:rPr>
          <w:rFonts w:ascii="華康中特圓體(P)" w:eastAsia="華康中特圓體(P)" w:cstheme="majorBidi" w:hint="eastAsia"/>
          <w:noProof/>
        </w:rPr>
        <w:drawing>
          <wp:anchor distT="0" distB="0" distL="114300" distR="114300" simplePos="0" relativeHeight="251658240" behindDoc="1" locked="0" layoutInCell="1" allowOverlap="1" wp14:anchorId="76C389EF" wp14:editId="468F8FE2">
            <wp:simplePos x="0" y="0"/>
            <wp:positionH relativeFrom="column">
              <wp:posOffset>2962275</wp:posOffset>
            </wp:positionH>
            <wp:positionV relativeFrom="paragraph">
              <wp:posOffset>219075</wp:posOffset>
            </wp:positionV>
            <wp:extent cx="809625" cy="628650"/>
            <wp:effectExtent l="0" t="0" r="9525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763" t="14877" r="18220" b="47358"/>
                    <a:stretch/>
                  </pic:blipFill>
                  <pic:spPr bwMode="auto">
                    <a:xfrm>
                      <a:off x="0" y="0"/>
                      <a:ext cx="809625" cy="628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52D2" w:rsidRPr="00517BF1" w:rsidRDefault="00E352D2" w:rsidP="00517BF1">
      <w:pPr>
        <w:jc w:val="center"/>
        <w:rPr>
          <w:rFonts w:ascii="華康中圓體(P)" w:eastAsia="華康中圓體(P)"/>
          <w:sz w:val="28"/>
          <w:szCs w:val="28"/>
        </w:rPr>
      </w:pPr>
      <w:r w:rsidRPr="00517BF1">
        <w:rPr>
          <w:rFonts w:ascii="華康中圓體(P)" w:eastAsia="華康中圓體(P)" w:hint="eastAsia"/>
          <w:sz w:val="28"/>
          <w:szCs w:val="28"/>
        </w:rPr>
        <w:t>給喜歡讀故事的『你』</w:t>
      </w:r>
    </w:p>
    <w:p w:rsidR="00820C28" w:rsidRDefault="00517BF1" w:rsidP="00517BF1">
      <w:pPr>
        <w:jc w:val="center"/>
        <w:rPr>
          <w:rFonts w:ascii="華康中圓體(P)" w:eastAsia="華康中圓體(P)"/>
          <w:sz w:val="28"/>
          <w:szCs w:val="28"/>
        </w:rPr>
      </w:pPr>
      <w:r>
        <w:rPr>
          <w:rFonts w:ascii="華康中圓體(P)" w:eastAsia="華康中圓體(P)" w:hint="eastAsia"/>
          <w:sz w:val="28"/>
          <w:szCs w:val="28"/>
        </w:rPr>
        <w:t>除了每周五</w:t>
      </w:r>
      <w:r w:rsidR="00820C28" w:rsidRPr="00517BF1">
        <w:rPr>
          <w:rFonts w:ascii="華康中圓體(P)" w:eastAsia="華康中圓體(P)" w:hint="eastAsia"/>
          <w:sz w:val="28"/>
          <w:szCs w:val="28"/>
        </w:rPr>
        <w:t>親子故事時間，我們希望能與更多喜歡看故事的朋友分享</w:t>
      </w:r>
    </w:p>
    <w:p w:rsidR="009051B8" w:rsidRPr="00517BF1" w:rsidRDefault="009051B8" w:rsidP="00517BF1">
      <w:pPr>
        <w:jc w:val="center"/>
        <w:rPr>
          <w:rFonts w:ascii="華康中圓體(P)" w:eastAsia="華康中圓體(P)"/>
          <w:sz w:val="28"/>
          <w:szCs w:val="28"/>
        </w:rPr>
      </w:pPr>
      <w:r>
        <w:rPr>
          <w:rFonts w:ascii="華康中圓體(P)" w:eastAsia="華康中圓體(P)" w:hint="eastAsia"/>
          <w:sz w:val="28"/>
          <w:szCs w:val="28"/>
        </w:rPr>
        <w:t>分享故事</w:t>
      </w:r>
      <w:r w:rsidR="004A4E36">
        <w:rPr>
          <w:rFonts w:ascii="華康中圓體(P)" w:eastAsia="華康中圓體(P)" w:hint="eastAsia"/>
          <w:sz w:val="28"/>
          <w:szCs w:val="28"/>
        </w:rPr>
        <w:t>、</w:t>
      </w:r>
      <w:r>
        <w:rPr>
          <w:rFonts w:ascii="華康中圓體(P)" w:eastAsia="華康中圓體(P)" w:hint="eastAsia"/>
          <w:sz w:val="28"/>
          <w:szCs w:val="28"/>
        </w:rPr>
        <w:t>分享</w:t>
      </w:r>
      <w:r w:rsidR="004A4E36">
        <w:rPr>
          <w:rFonts w:ascii="華康中圓體(P)" w:eastAsia="華康中圓體(P)" w:hint="eastAsia"/>
          <w:sz w:val="28"/>
          <w:szCs w:val="28"/>
        </w:rPr>
        <w:t>舒適恣意閱讀區</w:t>
      </w:r>
    </w:p>
    <w:p w:rsidR="004C3118" w:rsidRPr="004C3118" w:rsidRDefault="00E352D2" w:rsidP="004C3118">
      <w:pPr>
        <w:jc w:val="center"/>
        <w:rPr>
          <w:rFonts w:ascii="華康中圓體(P)" w:eastAsia="華康中圓體(P)"/>
          <w:sz w:val="28"/>
          <w:szCs w:val="28"/>
        </w:rPr>
      </w:pPr>
      <w:r w:rsidRPr="00517BF1">
        <w:rPr>
          <w:rFonts w:ascii="華康中圓體(P)" w:eastAsia="華康中圓體(P)" w:hint="eastAsia"/>
          <w:sz w:val="28"/>
          <w:szCs w:val="28"/>
        </w:rPr>
        <w:t>這兒有著：各式繪本、故事書、小說、小品 … 等書籍</w:t>
      </w:r>
    </w:p>
    <w:p w:rsidR="004A4E36" w:rsidRDefault="004A4E36" w:rsidP="004C3118">
      <w:pPr>
        <w:spacing w:afterLines="50" w:after="180"/>
        <w:rPr>
          <w:rFonts w:ascii="華康中圓體(P)" w:eastAsia="華康中圓體(P)"/>
          <w:szCs w:val="24"/>
        </w:rPr>
      </w:pPr>
    </w:p>
    <w:p w:rsidR="00517BF1" w:rsidRPr="004C3118" w:rsidRDefault="004C3118" w:rsidP="004C3118">
      <w:pPr>
        <w:spacing w:afterLines="50" w:after="180"/>
        <w:rPr>
          <w:rFonts w:ascii="華康中圓體(P)" w:eastAsia="華康中圓體(P)"/>
          <w:szCs w:val="24"/>
        </w:rPr>
      </w:pPr>
      <w:r w:rsidRPr="004C3118">
        <w:rPr>
          <w:rFonts w:ascii="華康中圓體(P)" w:eastAsia="華康中圓體(P)" w:hint="eastAsia"/>
          <w:szCs w:val="24"/>
        </w:rPr>
        <w:t>[注意小事項：]</w:t>
      </w:r>
    </w:p>
    <w:p w:rsidR="00E352D2" w:rsidRPr="004C3118" w:rsidRDefault="00E352D2" w:rsidP="004C3118">
      <w:pPr>
        <w:pStyle w:val="a7"/>
        <w:numPr>
          <w:ilvl w:val="0"/>
          <w:numId w:val="4"/>
        </w:numPr>
        <w:spacing w:afterLines="50" w:after="180"/>
        <w:ind w:leftChars="0"/>
        <w:rPr>
          <w:rFonts w:ascii="華康中圓體(P)" w:eastAsia="華康中圓體(P)"/>
        </w:rPr>
      </w:pPr>
      <w:r w:rsidRPr="004C3118">
        <w:rPr>
          <w:rFonts w:ascii="華康中圓體(P)" w:eastAsia="華康中圓體(P)" w:hint="eastAsia"/>
        </w:rPr>
        <w:t>為了讓每位閱讀者有著舒適的閱讀空間，我們</w:t>
      </w:r>
      <w:proofErr w:type="gramStart"/>
      <w:r w:rsidRPr="004C3118">
        <w:rPr>
          <w:rFonts w:ascii="華康中圓體(P)" w:eastAsia="華康中圓體(P)" w:hint="eastAsia"/>
        </w:rPr>
        <w:t>採</w:t>
      </w:r>
      <w:proofErr w:type="gramEnd"/>
      <w:r w:rsidRPr="004C3118">
        <w:rPr>
          <w:rFonts w:ascii="華康中圓體(P)" w:eastAsia="華康中圓體(P)" w:hint="eastAsia"/>
          <w:u w:val="single"/>
        </w:rPr>
        <w:t>預約制</w:t>
      </w:r>
      <w:r w:rsidRPr="004C3118">
        <w:rPr>
          <w:rFonts w:ascii="華康中圓體(P)" w:eastAsia="華康中圓體(P)" w:hint="eastAsia"/>
        </w:rPr>
        <w:t>，需事先來電預約。</w:t>
      </w:r>
    </w:p>
    <w:p w:rsidR="009029D7" w:rsidRPr="004C3118" w:rsidRDefault="004C3118" w:rsidP="004C3118">
      <w:pPr>
        <w:spacing w:afterLines="50" w:after="180"/>
        <w:rPr>
          <w:rFonts w:ascii="華康中圓體(P)" w:eastAsia="華康中圓體(P)" w:cstheme="majorBidi"/>
          <w:shd w:val="clear" w:color="auto" w:fill="FFFFCC"/>
        </w:rPr>
      </w:pPr>
      <w:r w:rsidRPr="004C3118">
        <w:rPr>
          <w:rFonts w:ascii="華康中圓體(P)" w:eastAsia="華康中圓體(P)" w:hint="eastAsia"/>
        </w:rPr>
        <w:t xml:space="preserve">    </w:t>
      </w:r>
      <w:r w:rsidR="00E352D2" w:rsidRPr="004C3118">
        <w:rPr>
          <w:rFonts w:ascii="華康中圓體(P)" w:eastAsia="華康中圓體(P)" w:hint="eastAsia"/>
          <w:shd w:val="clear" w:color="auto" w:fill="FFFFCC"/>
        </w:rPr>
        <w:t>預約電話：</w:t>
      </w:r>
      <w:r w:rsidR="00012681">
        <w:rPr>
          <w:rFonts w:ascii="華康中圓體(P)" w:eastAsia="華康中圓體(P)" w:hint="eastAsia"/>
          <w:shd w:val="clear" w:color="auto" w:fill="FFFFCC"/>
        </w:rPr>
        <w:tab/>
      </w:r>
      <w:r w:rsidR="00E352D2" w:rsidRPr="004C3118">
        <w:rPr>
          <w:rFonts w:ascii="華康中圓體(P)" w:eastAsia="華康中圓體(P)" w:hint="eastAsia"/>
          <w:shd w:val="clear" w:color="auto" w:fill="FFFFCC"/>
        </w:rPr>
        <w:t xml:space="preserve">(02)27551338 / </w:t>
      </w:r>
      <w:r w:rsidR="00E352D2" w:rsidRPr="004C3118">
        <w:rPr>
          <w:rFonts w:ascii="華康中圓體(P)" w:eastAsia="華康中圓體(P)" w:cstheme="majorBidi" w:hint="eastAsia"/>
          <w:shd w:val="clear" w:color="auto" w:fill="FFFFCC"/>
        </w:rPr>
        <w:t>0936-952-777</w:t>
      </w:r>
    </w:p>
    <w:p w:rsidR="00517BF1" w:rsidRDefault="004C3118" w:rsidP="004C3118">
      <w:pPr>
        <w:spacing w:afterLines="50" w:after="180"/>
        <w:rPr>
          <w:rFonts w:ascii="華康中圓體(P)" w:eastAsia="華康中圓體(P)" w:hAnsi="細明體" w:cs="細明體"/>
          <w:shd w:val="clear" w:color="auto" w:fill="FFFFCC"/>
        </w:rPr>
      </w:pPr>
      <w:r w:rsidRPr="004C3118">
        <w:rPr>
          <w:rFonts w:ascii="華康中圓體(P)" w:eastAsia="華康中圓體(P)" w:hAnsi="細明體" w:cs="細明體" w:hint="eastAsia"/>
        </w:rPr>
        <w:t xml:space="preserve">    </w:t>
      </w:r>
      <w:r w:rsidR="00517BF1" w:rsidRPr="004C3118">
        <w:rPr>
          <w:rFonts w:ascii="華康中圓體(P)" w:eastAsia="華康中圓體(P)" w:hAnsi="細明體" w:cs="細明體" w:hint="eastAsia"/>
          <w:shd w:val="clear" w:color="auto" w:fill="FFFFCC"/>
        </w:rPr>
        <w:t>預約時段：</w:t>
      </w:r>
      <w:r w:rsidR="00012681">
        <w:rPr>
          <w:rFonts w:ascii="華康中圓體(P)" w:eastAsia="華康中圓體(P)" w:hAnsi="細明體" w:cs="細明體" w:hint="eastAsia"/>
          <w:shd w:val="clear" w:color="auto" w:fill="FFFFCC"/>
        </w:rPr>
        <w:tab/>
      </w:r>
      <w:r w:rsidR="008176A4">
        <w:rPr>
          <w:rFonts w:ascii="華康中圓體(P)" w:eastAsia="華康中圓體(P)" w:hAnsi="細明體" w:cs="細明體" w:hint="eastAsia"/>
          <w:shd w:val="clear" w:color="auto" w:fill="FFFFCC"/>
        </w:rPr>
        <w:t>週三&amp;週五13:30-21:00</w:t>
      </w:r>
      <w:r w:rsidR="00012681">
        <w:rPr>
          <w:rFonts w:ascii="華康中圓體(P)" w:eastAsia="華康中圓體(P)" w:hAnsi="細明體" w:cs="細明體" w:hint="eastAsia"/>
          <w:shd w:val="clear" w:color="auto" w:fill="FFFFCC"/>
        </w:rPr>
        <w:t>/週六9:30-18:00</w:t>
      </w:r>
      <w:r w:rsidR="008176A4">
        <w:rPr>
          <w:rFonts w:ascii="華康中圓體(P)" w:eastAsia="華康中圓體(P)" w:hAnsi="細明體" w:cs="細明體" w:hint="eastAsia"/>
          <w:shd w:val="clear" w:color="auto" w:fill="FFFFCC"/>
        </w:rPr>
        <w:t>。</w:t>
      </w:r>
      <w:r w:rsidR="00012681">
        <w:rPr>
          <w:rFonts w:ascii="華康中圓體(P)" w:eastAsia="華康中圓體(P)" w:hAnsi="細明體" w:cs="細明體" w:hint="eastAsia"/>
          <w:shd w:val="clear" w:color="auto" w:fill="FFFFCC"/>
        </w:rPr>
        <w:tab/>
      </w:r>
      <w:r w:rsidR="00012681">
        <w:rPr>
          <w:rFonts w:ascii="華康中圓體(P)" w:eastAsia="華康中圓體(P)" w:hAnsi="細明體" w:cs="細明體" w:hint="eastAsia"/>
          <w:shd w:val="clear" w:color="auto" w:fill="FFFFCC"/>
        </w:rPr>
        <w:tab/>
      </w:r>
      <w:r w:rsidR="00012681">
        <w:rPr>
          <w:rFonts w:ascii="華康中圓體(P)" w:eastAsia="華康中圓體(P)" w:hAnsi="細明體" w:cs="細明體" w:hint="eastAsia"/>
          <w:shd w:val="clear" w:color="auto" w:fill="FFFFCC"/>
        </w:rPr>
        <w:tab/>
      </w:r>
      <w:r w:rsidR="00012681">
        <w:rPr>
          <w:rFonts w:ascii="華康中圓體(P)" w:eastAsia="華康中圓體(P)" w:hAnsi="細明體" w:cs="細明體" w:hint="eastAsia"/>
          <w:shd w:val="clear" w:color="auto" w:fill="FFFFCC"/>
        </w:rPr>
        <w:tab/>
      </w:r>
      <w:r w:rsidR="00012681">
        <w:rPr>
          <w:rFonts w:ascii="華康中圓體(P)" w:eastAsia="華康中圓體(P)" w:hAnsi="細明體" w:cs="細明體" w:hint="eastAsia"/>
          <w:shd w:val="clear" w:color="auto" w:fill="FFFFCC"/>
        </w:rPr>
        <w:tab/>
      </w:r>
      <w:r w:rsidR="00012681">
        <w:rPr>
          <w:rFonts w:ascii="華康中圓體(P)" w:eastAsia="華康中圓體(P)" w:hAnsi="細明體" w:cs="細明體" w:hint="eastAsia"/>
          <w:shd w:val="clear" w:color="auto" w:fill="FFFFCC"/>
        </w:rPr>
        <w:tab/>
      </w:r>
      <w:r w:rsidR="00012681">
        <w:rPr>
          <w:rFonts w:ascii="華康中圓體(P)" w:eastAsia="華康中圓體(P)" w:hAnsi="細明體" w:cs="細明體" w:hint="eastAsia"/>
          <w:shd w:val="clear" w:color="auto" w:fill="FFFFCC"/>
        </w:rPr>
        <w:tab/>
      </w:r>
      <w:r w:rsidR="00012681">
        <w:rPr>
          <w:rFonts w:ascii="華康中圓體(P)" w:eastAsia="華康中圓體(P)" w:hAnsi="細明體" w:cs="細明體" w:hint="eastAsia"/>
          <w:shd w:val="clear" w:color="auto" w:fill="FFFFCC"/>
        </w:rPr>
        <w:tab/>
      </w:r>
      <w:r w:rsidR="00517BF1" w:rsidRPr="004C3118">
        <w:rPr>
          <w:rFonts w:ascii="華康中圓體(P)" w:eastAsia="華康中圓體(P)" w:hAnsi="細明體" w:cs="細明體" w:hint="eastAsia"/>
          <w:shd w:val="clear" w:color="auto" w:fill="FFFFCC"/>
        </w:rPr>
        <w:t>以</w:t>
      </w:r>
      <w:r w:rsidR="00517BF1" w:rsidRPr="008176A4">
        <w:rPr>
          <w:rFonts w:ascii="華康中圓體(P)" w:eastAsia="華康中圓體(P)" w:hAnsi="細明體" w:cs="細明體" w:hint="eastAsia"/>
          <w:b/>
          <w:u w:val="single"/>
          <w:shd w:val="clear" w:color="auto" w:fill="FFFFCC"/>
        </w:rPr>
        <w:t>90分鐘</w:t>
      </w:r>
      <w:r w:rsidR="00517BF1" w:rsidRPr="004C3118">
        <w:rPr>
          <w:rFonts w:ascii="華康中圓體(P)" w:eastAsia="華康中圓體(P)" w:hAnsi="細明體" w:cs="細明體" w:hint="eastAsia"/>
          <w:shd w:val="clear" w:color="auto" w:fill="FFFFCC"/>
        </w:rPr>
        <w:t>為一個預約時段</w:t>
      </w:r>
      <w:r w:rsidR="008176A4">
        <w:rPr>
          <w:rFonts w:ascii="華康中圓體(P)" w:eastAsia="華康中圓體(P)" w:hAnsi="細明體" w:cs="細明體" w:hint="eastAsia"/>
          <w:shd w:val="clear" w:color="auto" w:fill="FFFFCC"/>
        </w:rPr>
        <w:t>。</w:t>
      </w:r>
      <w:bookmarkStart w:id="0" w:name="_GoBack"/>
      <w:bookmarkEnd w:id="0"/>
    </w:p>
    <w:p w:rsidR="00A4043C" w:rsidRPr="00A4043C" w:rsidRDefault="00A4043C" w:rsidP="004C3118">
      <w:pPr>
        <w:spacing w:afterLines="50" w:after="180"/>
        <w:rPr>
          <w:rFonts w:ascii="華康中圓體(P)" w:eastAsia="華康中圓體(P)" w:hAnsi="細明體" w:cs="細明體"/>
          <w:b/>
          <w:shd w:val="clear" w:color="auto" w:fill="FFFFCC"/>
        </w:rPr>
      </w:pPr>
      <w:r w:rsidRPr="00A4043C">
        <w:rPr>
          <w:rFonts w:ascii="華康中圓體(P)" w:eastAsia="華康中圓體(P)" w:hAnsi="細明體" w:cs="細明體" w:hint="eastAsia"/>
        </w:rPr>
        <w:t xml:space="preserve">    </w:t>
      </w:r>
      <w:r w:rsidR="00C33309">
        <w:rPr>
          <w:rFonts w:ascii="華康中圓體(P)" w:eastAsia="華康中圓體(P)" w:hAnsi="細明體" w:cs="細明體" w:hint="eastAsia"/>
          <w:shd w:val="clear" w:color="auto" w:fill="FFFFCC"/>
        </w:rPr>
        <w:t>閱讀地點：</w:t>
      </w:r>
      <w:r w:rsidR="00012681">
        <w:rPr>
          <w:rFonts w:ascii="華康中圓體(P)" w:eastAsia="華康中圓體(P)" w:hAnsi="細明體" w:cs="細明體" w:hint="eastAsia"/>
          <w:shd w:val="clear" w:color="auto" w:fill="FFFFCC"/>
        </w:rPr>
        <w:tab/>
      </w:r>
      <w:r w:rsidR="00C33309">
        <w:rPr>
          <w:rFonts w:ascii="華康中圓體(P)" w:eastAsia="華康中圓體(P)" w:hAnsi="細明體" w:cs="細明體" w:hint="eastAsia"/>
          <w:shd w:val="clear" w:color="auto" w:fill="FFFFCC"/>
        </w:rPr>
        <w:t>台北市大安區信義路</w:t>
      </w:r>
      <w:r>
        <w:rPr>
          <w:rFonts w:ascii="華康中圓體(P)" w:eastAsia="華康中圓體(P)" w:hAnsi="細明體" w:cs="細明體" w:hint="eastAsia"/>
          <w:shd w:val="clear" w:color="auto" w:fill="FFFFCC"/>
        </w:rPr>
        <w:t>三段202號6樓-1</w:t>
      </w:r>
      <w:r w:rsidRPr="00A4043C">
        <w:rPr>
          <w:rFonts w:ascii="華康中圓體(P)" w:eastAsia="華康中圓體(P)" w:hAnsi="細明體" w:cs="細明體" w:hint="eastAsia"/>
          <w:b/>
          <w:shd w:val="clear" w:color="auto" w:fill="FFFFCC"/>
        </w:rPr>
        <w:t>(毛蟲藝術工作室)</w:t>
      </w:r>
    </w:p>
    <w:p w:rsidR="00B660D1" w:rsidRPr="008176A4" w:rsidRDefault="00B660D1" w:rsidP="008176A4">
      <w:pPr>
        <w:pStyle w:val="a7"/>
        <w:numPr>
          <w:ilvl w:val="0"/>
          <w:numId w:val="4"/>
        </w:numPr>
        <w:spacing w:afterLines="50" w:after="180" w:line="420" w:lineRule="exact"/>
        <w:ind w:leftChars="0"/>
        <w:rPr>
          <w:rFonts w:ascii="華康中圓體(P)" w:eastAsia="華康中圓體(P)" w:hAnsi="新細明體" w:cs="Times New Roman"/>
          <w:szCs w:val="24"/>
        </w:rPr>
      </w:pPr>
      <w:r w:rsidRPr="008176A4">
        <w:rPr>
          <w:rFonts w:ascii="華康中圓體(P)" w:eastAsia="華康中圓體(P)" w:hAnsi="新細明體" w:cs="Times New Roman" w:hint="eastAsia"/>
          <w:szCs w:val="24"/>
        </w:rPr>
        <w:t>為</w:t>
      </w:r>
      <w:r w:rsidR="008176A4">
        <w:rPr>
          <w:rFonts w:ascii="華康中圓體(P)" w:eastAsia="華康中圓體(P)" w:hAnsi="新細明體" w:cs="Times New Roman" w:hint="eastAsia"/>
          <w:szCs w:val="24"/>
        </w:rPr>
        <w:t>了</w:t>
      </w:r>
      <w:r w:rsidRPr="008176A4">
        <w:rPr>
          <w:rFonts w:ascii="華康中圓體(P)" w:eastAsia="華康中圓體(P)" w:hAnsi="新細明體" w:cs="Times New Roman" w:hint="eastAsia"/>
          <w:szCs w:val="24"/>
        </w:rPr>
        <w:t>安全起見，若孩子</w:t>
      </w:r>
      <w:r w:rsidR="008176A4">
        <w:rPr>
          <w:rFonts w:ascii="華康中圓體(P)" w:eastAsia="華康中圓體(P)" w:hAnsi="新細明體" w:cs="Times New Roman" w:hint="eastAsia"/>
          <w:szCs w:val="24"/>
        </w:rPr>
        <w:t>就讀國中以下，需由家長陪同。</w:t>
      </w:r>
    </w:p>
    <w:p w:rsidR="00AD46E3" w:rsidRPr="009051B8" w:rsidRDefault="00AD46E3" w:rsidP="009051B8">
      <w:pPr>
        <w:pStyle w:val="a7"/>
        <w:numPr>
          <w:ilvl w:val="0"/>
          <w:numId w:val="4"/>
        </w:numPr>
        <w:spacing w:afterLines="50" w:after="180"/>
        <w:ind w:leftChars="0"/>
        <w:rPr>
          <w:rFonts w:ascii="華康中圓體(P)" w:eastAsia="華康中圓體(P)" w:hAnsi="細明體" w:cs="細明體"/>
        </w:rPr>
      </w:pPr>
      <w:r w:rsidRPr="009051B8">
        <w:rPr>
          <w:rFonts w:ascii="華康中圓體(P)" w:eastAsia="華康中圓體(P)" w:hAnsi="細明體" w:cs="細明體" w:hint="eastAsia"/>
        </w:rPr>
        <w:t>為了提供讀者舒適的閱讀環境，在工作室內請輕聲細語，並請不要使用手機</w:t>
      </w:r>
      <w:proofErr w:type="gramStart"/>
      <w:r w:rsidRPr="009051B8">
        <w:rPr>
          <w:rFonts w:ascii="華康中圓體(P)" w:eastAsia="華康中圓體(P)" w:hAnsi="細明體" w:cs="細明體" w:hint="eastAsia"/>
        </w:rPr>
        <w:t>聊天久談</w:t>
      </w:r>
      <w:proofErr w:type="gramEnd"/>
      <w:r w:rsidRPr="009051B8">
        <w:rPr>
          <w:rFonts w:ascii="華康中圓體(P)" w:eastAsia="華康中圓體(P)" w:hAnsi="細明體" w:cs="細明體" w:hint="eastAsia"/>
        </w:rPr>
        <w:t>。</w:t>
      </w:r>
    </w:p>
    <w:p w:rsidR="00B660D1" w:rsidRPr="004A4E36" w:rsidRDefault="00B660D1" w:rsidP="004A4E36">
      <w:pPr>
        <w:pStyle w:val="a7"/>
        <w:numPr>
          <w:ilvl w:val="0"/>
          <w:numId w:val="4"/>
        </w:numPr>
        <w:spacing w:afterLines="50" w:after="180" w:line="420" w:lineRule="exact"/>
        <w:ind w:leftChars="0"/>
        <w:rPr>
          <w:rFonts w:ascii="華康中圓體(P)" w:eastAsia="華康中圓體(P)" w:hAnsi="新細明體" w:cs="Times New Roman"/>
          <w:szCs w:val="24"/>
        </w:rPr>
      </w:pPr>
      <w:r w:rsidRPr="004A4E36">
        <w:rPr>
          <w:rFonts w:ascii="華康中圓體(P)" w:eastAsia="華康中圓體(P)" w:hAnsi="新細明體" w:cs="Times New Roman" w:hint="eastAsia"/>
          <w:szCs w:val="24"/>
        </w:rPr>
        <w:t>為</w:t>
      </w:r>
      <w:r w:rsidR="004A4E36">
        <w:rPr>
          <w:rFonts w:ascii="華康中圓體(P)" w:eastAsia="華康中圓體(P)" w:hAnsi="新細明體" w:cs="Times New Roman" w:hint="eastAsia"/>
          <w:szCs w:val="24"/>
        </w:rPr>
        <w:t>了提供更整潔舒適的環境，請勿於室內</w:t>
      </w:r>
      <w:r w:rsidRPr="004A4E36">
        <w:rPr>
          <w:rFonts w:ascii="華康中圓體(P)" w:eastAsia="華康中圓體(P)" w:hAnsi="新細明體" w:cs="Times New Roman" w:hint="eastAsia"/>
          <w:szCs w:val="24"/>
        </w:rPr>
        <w:t>飲食</w:t>
      </w:r>
      <w:r w:rsidR="004A4E36">
        <w:rPr>
          <w:rFonts w:ascii="華康中圓體(P)" w:eastAsia="華康中圓體(P)" w:hAnsi="新細明體" w:cs="Times New Roman" w:hint="eastAsia"/>
          <w:szCs w:val="24"/>
        </w:rPr>
        <w:t>(白開水除外)</w:t>
      </w:r>
      <w:r w:rsidRPr="004A4E36">
        <w:rPr>
          <w:rFonts w:ascii="華康中圓體(P)" w:eastAsia="華康中圓體(P)" w:hAnsi="新細明體" w:cs="Times New Roman" w:hint="eastAsia"/>
          <w:szCs w:val="24"/>
        </w:rPr>
        <w:t>。</w:t>
      </w:r>
    </w:p>
    <w:p w:rsidR="00AD46E3" w:rsidRDefault="00AD46E3" w:rsidP="004C3118">
      <w:pPr>
        <w:spacing w:afterLines="50" w:after="180"/>
        <w:rPr>
          <w:rFonts w:ascii="華康中特圓體(P)" w:eastAsia="華康中特圓體(P)" w:cstheme="majorBidi"/>
        </w:rPr>
      </w:pPr>
    </w:p>
    <w:p w:rsidR="00A4043C" w:rsidRDefault="00A4043C" w:rsidP="004C3118">
      <w:pPr>
        <w:spacing w:afterLines="50" w:after="180"/>
        <w:rPr>
          <w:rFonts w:ascii="華康中特圓體(P)" w:eastAsia="華康中特圓體(P)" w:cstheme="majorBidi"/>
        </w:rPr>
      </w:pPr>
    </w:p>
    <w:p w:rsidR="00A4043C" w:rsidRPr="00A4043C" w:rsidRDefault="00A4043C" w:rsidP="00A4043C">
      <w:pPr>
        <w:spacing w:afterLines="50" w:after="180"/>
        <w:jc w:val="right"/>
        <w:rPr>
          <w:rFonts w:ascii="華康中圓體(P)" w:eastAsia="華康中圓體(P)" w:cstheme="majorBidi"/>
          <w:sz w:val="28"/>
          <w:szCs w:val="28"/>
        </w:rPr>
      </w:pPr>
      <w:r w:rsidRPr="00A4043C">
        <w:rPr>
          <w:rFonts w:ascii="華康中圓體(P)" w:eastAsia="華康中圓體(P)" w:cstheme="majorBidi" w:hint="eastAsia"/>
          <w:sz w:val="28"/>
          <w:szCs w:val="28"/>
        </w:rPr>
        <w:t>歡迎你來電預約，同時亦相當歡迎先至工作室參觀。</w:t>
      </w:r>
    </w:p>
    <w:sectPr w:rsidR="00A4043C" w:rsidRPr="00A4043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7A8C" w:rsidRDefault="00017A8C" w:rsidP="00A24C0E">
      <w:r>
        <w:separator/>
      </w:r>
    </w:p>
  </w:endnote>
  <w:endnote w:type="continuationSeparator" w:id="0">
    <w:p w:rsidR="00017A8C" w:rsidRDefault="00017A8C" w:rsidP="00A24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勘亭流(P)">
    <w:panose1 w:val="02010600010101010101"/>
    <w:charset w:val="88"/>
    <w:family w:val="auto"/>
    <w:pitch w:val="variable"/>
    <w:sig w:usb0="80000001" w:usb1="28091800" w:usb2="00000016" w:usb3="00000000" w:csb0="00100000" w:csb1="00000000"/>
  </w:font>
  <w:font w:name="華康勘亭流"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華康中特圓體(P)">
    <w:panose1 w:val="020F0800000000000000"/>
    <w:charset w:val="88"/>
    <w:family w:val="swiss"/>
    <w:pitch w:val="variable"/>
    <w:sig w:usb0="80000001" w:usb1="28091800" w:usb2="00000016" w:usb3="00000000" w:csb0="00100000" w:csb1="00000000"/>
  </w:font>
  <w:font w:name="華康中圓體(P)">
    <w:panose1 w:val="020F0500000000000000"/>
    <w:charset w:val="88"/>
    <w:family w:val="swiss"/>
    <w:pitch w:val="variable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7A8C" w:rsidRDefault="00017A8C" w:rsidP="00A24C0E">
      <w:r>
        <w:separator/>
      </w:r>
    </w:p>
  </w:footnote>
  <w:footnote w:type="continuationSeparator" w:id="0">
    <w:p w:rsidR="00017A8C" w:rsidRDefault="00017A8C" w:rsidP="00A24C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57D0D"/>
    <w:multiLevelType w:val="hybridMultilevel"/>
    <w:tmpl w:val="5E567DFA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294333A6"/>
    <w:multiLevelType w:val="hybridMultilevel"/>
    <w:tmpl w:val="6E40EBB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78CF799B"/>
    <w:multiLevelType w:val="hybridMultilevel"/>
    <w:tmpl w:val="28A4A0E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7C3F3ED0"/>
    <w:multiLevelType w:val="hybridMultilevel"/>
    <w:tmpl w:val="75F228F2"/>
    <w:lvl w:ilvl="0" w:tplc="6EBA5D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C28"/>
    <w:rsid w:val="00012681"/>
    <w:rsid w:val="00017A8C"/>
    <w:rsid w:val="003D199A"/>
    <w:rsid w:val="004A4E36"/>
    <w:rsid w:val="004C3118"/>
    <w:rsid w:val="00517BF1"/>
    <w:rsid w:val="005B1495"/>
    <w:rsid w:val="00771344"/>
    <w:rsid w:val="007C4665"/>
    <w:rsid w:val="008176A4"/>
    <w:rsid w:val="00820C28"/>
    <w:rsid w:val="009029D7"/>
    <w:rsid w:val="009051B8"/>
    <w:rsid w:val="0096536D"/>
    <w:rsid w:val="00A24C0E"/>
    <w:rsid w:val="00A4043C"/>
    <w:rsid w:val="00AA046C"/>
    <w:rsid w:val="00AD46E3"/>
    <w:rsid w:val="00B056AD"/>
    <w:rsid w:val="00B2673A"/>
    <w:rsid w:val="00B660D1"/>
    <w:rsid w:val="00C33309"/>
    <w:rsid w:val="00E352D2"/>
    <w:rsid w:val="00F5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4C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24C0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24C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24C0E"/>
    <w:rPr>
      <w:sz w:val="20"/>
      <w:szCs w:val="20"/>
    </w:rPr>
  </w:style>
  <w:style w:type="paragraph" w:styleId="a7">
    <w:name w:val="List Paragraph"/>
    <w:basedOn w:val="a"/>
    <w:uiPriority w:val="34"/>
    <w:qFormat/>
    <w:rsid w:val="004C3118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5B14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5B149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4C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24C0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24C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24C0E"/>
    <w:rPr>
      <w:sz w:val="20"/>
      <w:szCs w:val="20"/>
    </w:rPr>
  </w:style>
  <w:style w:type="paragraph" w:styleId="a7">
    <w:name w:val="List Paragraph"/>
    <w:basedOn w:val="a"/>
    <w:uiPriority w:val="34"/>
    <w:qFormat/>
    <w:rsid w:val="004C3118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5B14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5B149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2012-10-03T13:09:00Z</dcterms:created>
  <dcterms:modified xsi:type="dcterms:W3CDTF">2013-02-22T12:09:00Z</dcterms:modified>
</cp:coreProperties>
</file>