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3D" w:rsidRPr="007740D3" w:rsidRDefault="00980B3D">
      <w:pPr>
        <w:pStyle w:val="a3"/>
        <w:widowControl w:val="0"/>
        <w:tabs>
          <w:tab w:val="clear" w:pos="8640"/>
        </w:tabs>
        <w:overflowPunct/>
        <w:autoSpaceDE/>
        <w:autoSpaceDN/>
        <w:adjustRightInd/>
        <w:spacing w:before="0" w:line="0" w:lineRule="atLeast"/>
        <w:textAlignment w:val="auto"/>
        <w:rPr>
          <w:rFonts w:ascii="標楷體" w:eastAsia="標楷體" w:hAnsi="標楷體" w:hint="eastAsia"/>
          <w:b/>
          <w:spacing w:val="0"/>
          <w:kern w:val="2"/>
          <w:sz w:val="28"/>
          <w:szCs w:val="28"/>
        </w:rPr>
      </w:pPr>
      <w:r w:rsidRPr="007740D3">
        <w:rPr>
          <w:rFonts w:ascii="標楷體" w:eastAsia="標楷體" w:hAnsi="標楷體" w:hint="eastAsia"/>
          <w:b/>
          <w:spacing w:val="0"/>
          <w:kern w:val="2"/>
          <w:sz w:val="28"/>
          <w:szCs w:val="28"/>
        </w:rPr>
        <w:t>臺北市</w:t>
      </w:r>
      <w:r w:rsidR="009B3733">
        <w:rPr>
          <w:rFonts w:ascii="標楷體" w:eastAsia="標楷體" w:hAnsi="標楷體" w:hint="eastAsia"/>
          <w:b/>
          <w:spacing w:val="0"/>
          <w:kern w:val="2"/>
          <w:sz w:val="28"/>
          <w:szCs w:val="28"/>
        </w:rPr>
        <w:t>100</w:t>
      </w:r>
      <w:proofErr w:type="gramStart"/>
      <w:r w:rsidR="008F2952" w:rsidRPr="007740D3">
        <w:rPr>
          <w:rFonts w:ascii="標楷體" w:eastAsia="標楷體" w:hAnsi="標楷體" w:hint="eastAsia"/>
          <w:b/>
          <w:spacing w:val="0"/>
          <w:kern w:val="2"/>
          <w:sz w:val="28"/>
          <w:szCs w:val="28"/>
        </w:rPr>
        <w:t>學年度讀報</w:t>
      </w:r>
      <w:proofErr w:type="gramEnd"/>
      <w:r w:rsidR="008F2952" w:rsidRPr="007740D3">
        <w:rPr>
          <w:rFonts w:ascii="標楷體" w:eastAsia="標楷體" w:hAnsi="標楷體" w:hint="eastAsia"/>
          <w:b/>
          <w:spacing w:val="0"/>
          <w:kern w:val="2"/>
          <w:sz w:val="28"/>
          <w:szCs w:val="28"/>
        </w:rPr>
        <w:t>教育教學設計徵件活動</w:t>
      </w:r>
      <w:r w:rsidRPr="007740D3">
        <w:rPr>
          <w:rFonts w:ascii="標楷體" w:eastAsia="標楷體" w:hAnsi="標楷體" w:hint="eastAsia"/>
          <w:b/>
          <w:spacing w:val="0"/>
          <w:kern w:val="2"/>
          <w:sz w:val="28"/>
          <w:szCs w:val="28"/>
        </w:rPr>
        <w:t>實施計畫</w:t>
      </w:r>
    </w:p>
    <w:p w:rsidR="00AC5D46" w:rsidRPr="00D16FA4" w:rsidRDefault="006B35BB" w:rsidP="00310021">
      <w:pPr>
        <w:widowControl w:val="0"/>
        <w:snapToGrid w:val="0"/>
        <w:rPr>
          <w:rFonts w:ascii="標楷體" w:eastAsia="標楷體" w:hAnsi="標楷體" w:hint="eastAsia"/>
          <w:bCs/>
          <w:kern w:val="2"/>
        </w:rPr>
      </w:pPr>
      <w:r w:rsidRPr="00D16FA4">
        <w:rPr>
          <w:rFonts w:ascii="標楷體" w:eastAsia="標楷體" w:hAnsi="標楷體" w:hint="eastAsia"/>
        </w:rPr>
        <w:t>壹、</w:t>
      </w:r>
      <w:r w:rsidR="00980B3D" w:rsidRPr="00D16FA4">
        <w:rPr>
          <w:rFonts w:ascii="標楷體" w:eastAsia="標楷體" w:hAnsi="標楷體" w:hint="eastAsia"/>
        </w:rPr>
        <w:t>依據</w:t>
      </w:r>
      <w:r w:rsidR="00980B3D" w:rsidRPr="00D16FA4">
        <w:rPr>
          <w:rFonts w:ascii="標楷體" w:eastAsia="標楷體" w:hAnsi="標楷體"/>
        </w:rPr>
        <w:t>：</w:t>
      </w:r>
      <w:r w:rsidR="00E000B1" w:rsidRPr="00D16FA4">
        <w:rPr>
          <w:rFonts w:ascii="標楷體" w:eastAsia="標楷體" w:hAnsi="標楷體" w:hint="eastAsia"/>
          <w:kern w:val="2"/>
        </w:rPr>
        <w:t>臺北市</w:t>
      </w:r>
      <w:r w:rsidR="009B3733">
        <w:rPr>
          <w:rFonts w:ascii="標楷體" w:eastAsia="標楷體" w:hAnsi="標楷體" w:hint="eastAsia"/>
          <w:kern w:val="2"/>
        </w:rPr>
        <w:t>100</w:t>
      </w:r>
      <w:r w:rsidR="008F2952" w:rsidRPr="00D16FA4">
        <w:rPr>
          <w:rFonts w:ascii="標楷體" w:eastAsia="標楷體" w:hAnsi="標楷體" w:hint="eastAsia"/>
          <w:kern w:val="2"/>
        </w:rPr>
        <w:t>學年度國民小學讀報教育實施</w:t>
      </w:r>
      <w:r w:rsidR="00E000B1" w:rsidRPr="00D16FA4">
        <w:rPr>
          <w:rFonts w:ascii="標楷體" w:eastAsia="標楷體" w:hAnsi="標楷體" w:hint="eastAsia"/>
          <w:kern w:val="2"/>
        </w:rPr>
        <w:t>計畫</w:t>
      </w:r>
    </w:p>
    <w:p w:rsidR="00980B3D" w:rsidRPr="00D16FA4" w:rsidRDefault="006B35BB" w:rsidP="00E20FB6">
      <w:pPr>
        <w:spacing w:beforeLines="50"/>
        <w:jc w:val="both"/>
        <w:rPr>
          <w:rFonts w:ascii="標楷體" w:eastAsia="標楷體" w:hAnsi="標楷體" w:hint="eastAsia"/>
        </w:rPr>
      </w:pPr>
      <w:r w:rsidRPr="00D16FA4">
        <w:rPr>
          <w:rFonts w:ascii="標楷體" w:eastAsia="標楷體" w:hAnsi="標楷體" w:hint="eastAsia"/>
        </w:rPr>
        <w:t>貳、</w:t>
      </w:r>
      <w:r w:rsidR="00980B3D" w:rsidRPr="00D16FA4">
        <w:rPr>
          <w:rFonts w:ascii="標楷體" w:eastAsia="標楷體" w:hAnsi="標楷體" w:hint="eastAsia"/>
        </w:rPr>
        <w:t>目的</w:t>
      </w:r>
    </w:p>
    <w:p w:rsidR="00AC5D46" w:rsidRPr="00D16FA4" w:rsidRDefault="00AC5D46" w:rsidP="00310021">
      <w:pPr>
        <w:widowControl w:val="0"/>
        <w:snapToGrid w:val="0"/>
        <w:ind w:firstLineChars="100" w:firstLine="260"/>
        <w:rPr>
          <w:rFonts w:ascii="標楷體" w:eastAsia="標楷體" w:hAnsi="標楷體"/>
          <w:bCs/>
          <w:kern w:val="2"/>
        </w:rPr>
      </w:pPr>
      <w:r w:rsidRPr="00D16FA4">
        <w:rPr>
          <w:rFonts w:ascii="標楷體" w:eastAsia="標楷體" w:hAnsi="標楷體" w:hint="eastAsia"/>
          <w:bCs/>
          <w:kern w:val="2"/>
        </w:rPr>
        <w:t>一</w:t>
      </w:r>
      <w:r w:rsidR="006B35BB" w:rsidRPr="00D16FA4">
        <w:rPr>
          <w:rFonts w:ascii="標楷體" w:eastAsia="標楷體" w:hAnsi="標楷體" w:hint="eastAsia"/>
          <w:bCs/>
          <w:kern w:val="2"/>
        </w:rPr>
        <w:t>、研發</w:t>
      </w:r>
      <w:r w:rsidR="008F2952" w:rsidRPr="00D16FA4">
        <w:rPr>
          <w:rFonts w:ascii="標楷體" w:eastAsia="標楷體" w:hAnsi="標楷體" w:hint="eastAsia"/>
          <w:bCs/>
          <w:kern w:val="2"/>
        </w:rPr>
        <w:t>讀報教育</w:t>
      </w:r>
      <w:r w:rsidR="00E000B1" w:rsidRPr="00D16FA4">
        <w:rPr>
          <w:rFonts w:ascii="標楷體" w:eastAsia="標楷體" w:hAnsi="標楷體" w:hint="eastAsia"/>
          <w:kern w:val="2"/>
        </w:rPr>
        <w:t>教學設計</w:t>
      </w:r>
      <w:r w:rsidR="008F2952" w:rsidRPr="00D16FA4">
        <w:rPr>
          <w:rFonts w:ascii="標楷體" w:eastAsia="標楷體" w:hAnsi="標楷體" w:hint="eastAsia"/>
          <w:kern w:val="2"/>
        </w:rPr>
        <w:t>方案</w:t>
      </w:r>
      <w:r w:rsidR="006B35BB" w:rsidRPr="00D16FA4">
        <w:rPr>
          <w:rFonts w:ascii="標楷體" w:eastAsia="標楷體" w:hAnsi="標楷體" w:hint="eastAsia"/>
          <w:kern w:val="2"/>
        </w:rPr>
        <w:t>，</w:t>
      </w:r>
      <w:r w:rsidR="008F2952" w:rsidRPr="00D16FA4">
        <w:rPr>
          <w:rFonts w:ascii="標楷體" w:eastAsia="標楷體" w:hAnsi="標楷體" w:hint="eastAsia"/>
          <w:kern w:val="2"/>
        </w:rPr>
        <w:t>提升</w:t>
      </w:r>
      <w:r w:rsidR="006B35BB" w:rsidRPr="00D16FA4">
        <w:rPr>
          <w:rFonts w:ascii="標楷體" w:eastAsia="標楷體" w:hAnsi="標楷體" w:hint="eastAsia"/>
          <w:bCs/>
          <w:kern w:val="2"/>
        </w:rPr>
        <w:t>教師專業</w:t>
      </w:r>
    </w:p>
    <w:p w:rsidR="001E771B" w:rsidRPr="00D16FA4" w:rsidRDefault="001E771B" w:rsidP="00310021">
      <w:pPr>
        <w:widowControl w:val="0"/>
        <w:snapToGrid w:val="0"/>
        <w:ind w:firstLineChars="100" w:firstLine="260"/>
        <w:rPr>
          <w:rFonts w:ascii="標楷體" w:eastAsia="標楷體" w:hAnsi="標楷體" w:hint="eastAsia"/>
          <w:bCs/>
          <w:kern w:val="2"/>
        </w:rPr>
      </w:pPr>
      <w:r w:rsidRPr="00D16FA4">
        <w:rPr>
          <w:rFonts w:ascii="標楷體" w:eastAsia="標楷體" w:hAnsi="標楷體" w:hint="eastAsia"/>
          <w:bCs/>
          <w:kern w:val="2"/>
        </w:rPr>
        <w:t>二、鼓勵多元創意讀報教育設計，深化教學品質</w:t>
      </w:r>
    </w:p>
    <w:p w:rsidR="00AC5D46" w:rsidRPr="00D16FA4" w:rsidRDefault="001E771B" w:rsidP="00310021">
      <w:pPr>
        <w:widowControl w:val="0"/>
        <w:snapToGrid w:val="0"/>
        <w:ind w:leftChars="100" w:left="359" w:hangingChars="38" w:hanging="99"/>
        <w:rPr>
          <w:rFonts w:ascii="標楷體" w:eastAsia="標楷體" w:hAnsi="標楷體" w:hint="eastAsia"/>
          <w:bCs/>
          <w:kern w:val="2"/>
        </w:rPr>
      </w:pPr>
      <w:r w:rsidRPr="00D16FA4">
        <w:rPr>
          <w:rFonts w:ascii="標楷體" w:eastAsia="標楷體" w:hAnsi="標楷體" w:hint="eastAsia"/>
          <w:bCs/>
          <w:kern w:val="2"/>
        </w:rPr>
        <w:t>三</w:t>
      </w:r>
      <w:r w:rsidR="006B35BB" w:rsidRPr="00D16FA4">
        <w:rPr>
          <w:rFonts w:ascii="標楷體" w:eastAsia="標楷體" w:hAnsi="標楷體" w:hint="eastAsia"/>
          <w:bCs/>
          <w:kern w:val="2"/>
        </w:rPr>
        <w:t>、提供</w:t>
      </w:r>
      <w:r w:rsidR="008F2952" w:rsidRPr="00D16FA4">
        <w:rPr>
          <w:rFonts w:ascii="標楷體" w:eastAsia="標楷體" w:hAnsi="標楷體" w:hint="eastAsia"/>
          <w:bCs/>
          <w:kern w:val="2"/>
        </w:rPr>
        <w:t>讀報教育</w:t>
      </w:r>
      <w:r w:rsidR="006B35BB" w:rsidRPr="00D16FA4">
        <w:rPr>
          <w:rFonts w:ascii="標楷體" w:eastAsia="標楷體" w:hAnsi="標楷體" w:hint="eastAsia"/>
          <w:bCs/>
          <w:kern w:val="2"/>
        </w:rPr>
        <w:t>教學資源平台，促進交流共享</w:t>
      </w:r>
    </w:p>
    <w:p w:rsidR="00AC5D46" w:rsidRPr="00D16FA4" w:rsidRDefault="006B35BB" w:rsidP="00310021">
      <w:pPr>
        <w:spacing w:beforeLines="50"/>
        <w:jc w:val="both"/>
        <w:rPr>
          <w:rFonts w:ascii="標楷體" w:eastAsia="標楷體" w:hAnsi="標楷體" w:hint="eastAsia"/>
        </w:rPr>
      </w:pPr>
      <w:r w:rsidRPr="00D16FA4">
        <w:rPr>
          <w:rFonts w:ascii="標楷體" w:eastAsia="標楷體" w:hAnsi="標楷體" w:hint="eastAsia"/>
        </w:rPr>
        <w:t>參、</w:t>
      </w:r>
      <w:r w:rsidR="00980B3D" w:rsidRPr="00D16FA4">
        <w:rPr>
          <w:rFonts w:ascii="標楷體" w:eastAsia="標楷體" w:hAnsi="標楷體" w:hint="eastAsia"/>
        </w:rPr>
        <w:t>主題：</w:t>
      </w:r>
      <w:r w:rsidR="008F2952" w:rsidRPr="00D16FA4">
        <w:rPr>
          <w:rFonts w:ascii="標楷體" w:eastAsia="標楷體" w:hAnsi="標楷體" w:hint="eastAsia"/>
        </w:rPr>
        <w:t>讀報教育</w:t>
      </w:r>
    </w:p>
    <w:p w:rsidR="00980B3D" w:rsidRPr="00D16FA4" w:rsidRDefault="00D544F1" w:rsidP="00310021">
      <w:pPr>
        <w:spacing w:beforeLines="50"/>
        <w:jc w:val="both"/>
        <w:rPr>
          <w:rFonts w:ascii="標楷體" w:eastAsia="標楷體" w:hAnsi="標楷體" w:hint="eastAsia"/>
        </w:rPr>
      </w:pPr>
      <w:r w:rsidRPr="00D16FA4">
        <w:rPr>
          <w:rFonts w:ascii="標楷體" w:eastAsia="標楷體" w:hAnsi="標楷體" w:hint="eastAsia"/>
        </w:rPr>
        <w:t>肆、</w:t>
      </w:r>
      <w:r w:rsidR="00980B3D" w:rsidRPr="00D16FA4">
        <w:rPr>
          <w:rFonts w:ascii="標楷體" w:eastAsia="標楷體" w:hAnsi="標楷體" w:hint="eastAsia"/>
        </w:rPr>
        <w:t>主辦單位</w:t>
      </w:r>
      <w:r w:rsidR="00980B3D" w:rsidRPr="00D16FA4">
        <w:rPr>
          <w:rFonts w:ascii="標楷體" w:eastAsia="標楷體" w:hAnsi="標楷體"/>
        </w:rPr>
        <w:t>：</w:t>
      </w:r>
      <w:r w:rsidR="00980B3D" w:rsidRPr="00D16FA4">
        <w:rPr>
          <w:rFonts w:ascii="標楷體" w:eastAsia="標楷體" w:hAnsi="標楷體" w:hint="eastAsia"/>
        </w:rPr>
        <w:t>臺北市政府教育局</w:t>
      </w:r>
    </w:p>
    <w:p w:rsidR="00980B3D" w:rsidRPr="00D16FA4" w:rsidRDefault="00D544F1" w:rsidP="00310021">
      <w:pPr>
        <w:spacing w:beforeLines="50"/>
        <w:jc w:val="both"/>
        <w:rPr>
          <w:rFonts w:ascii="標楷體" w:eastAsia="標楷體" w:hAnsi="標楷體" w:hint="eastAsia"/>
        </w:rPr>
      </w:pPr>
      <w:r w:rsidRPr="00D16FA4">
        <w:rPr>
          <w:rFonts w:ascii="標楷體" w:eastAsia="標楷體" w:hAnsi="標楷體" w:hint="eastAsia"/>
        </w:rPr>
        <w:t>伍、</w:t>
      </w:r>
      <w:r w:rsidR="00980B3D" w:rsidRPr="00D16FA4">
        <w:rPr>
          <w:rFonts w:ascii="標楷體" w:eastAsia="標楷體" w:hAnsi="標楷體" w:hint="eastAsia"/>
        </w:rPr>
        <w:t>承辦單位：臺北市</w:t>
      </w:r>
      <w:r w:rsidR="00ED4408">
        <w:rPr>
          <w:rFonts w:ascii="標楷體" w:eastAsia="標楷體" w:hAnsi="標楷體" w:hint="eastAsia"/>
        </w:rPr>
        <w:t>北投區逸仙</w:t>
      </w:r>
      <w:r w:rsidR="00980B3D" w:rsidRPr="00D16FA4">
        <w:rPr>
          <w:rFonts w:ascii="標楷體" w:eastAsia="標楷體" w:hAnsi="標楷體" w:hint="eastAsia"/>
        </w:rPr>
        <w:t>國民小學</w:t>
      </w:r>
    </w:p>
    <w:p w:rsidR="00980B3D" w:rsidRPr="00D16FA4" w:rsidRDefault="00D544F1" w:rsidP="00310021">
      <w:pPr>
        <w:spacing w:beforeLines="50"/>
        <w:jc w:val="both"/>
        <w:rPr>
          <w:rFonts w:ascii="標楷體" w:eastAsia="標楷體" w:hAnsi="標楷體" w:hint="eastAsia"/>
        </w:rPr>
      </w:pPr>
      <w:r w:rsidRPr="00D16FA4">
        <w:rPr>
          <w:rFonts w:ascii="標楷體" w:eastAsia="標楷體" w:hAnsi="標楷體" w:hint="eastAsia"/>
        </w:rPr>
        <w:t>陸、</w:t>
      </w:r>
      <w:r w:rsidR="00980B3D" w:rsidRPr="00D16FA4">
        <w:rPr>
          <w:rFonts w:ascii="標楷體" w:eastAsia="標楷體" w:hAnsi="標楷體" w:hint="eastAsia"/>
        </w:rPr>
        <w:t>參加對象</w:t>
      </w:r>
    </w:p>
    <w:p w:rsidR="00980B3D" w:rsidRPr="00D16FA4" w:rsidRDefault="00117746" w:rsidP="00310021">
      <w:pPr>
        <w:ind w:firstLineChars="100" w:firstLine="260"/>
        <w:jc w:val="both"/>
        <w:rPr>
          <w:rFonts w:ascii="標楷體" w:eastAsia="標楷體" w:hAnsi="標楷體" w:hint="eastAsia"/>
        </w:rPr>
      </w:pPr>
      <w:r w:rsidRPr="00D16FA4">
        <w:rPr>
          <w:rFonts w:ascii="標楷體" w:eastAsia="標楷體" w:hAnsi="標楷體" w:hint="eastAsia"/>
        </w:rPr>
        <w:t>一、</w:t>
      </w:r>
      <w:r w:rsidR="00980B3D" w:rsidRPr="00D16FA4">
        <w:rPr>
          <w:rFonts w:ascii="標楷體" w:eastAsia="標楷體" w:hAnsi="標楷體" w:hint="eastAsia"/>
        </w:rPr>
        <w:t>本市公私立小學現職專任教育人員</w:t>
      </w:r>
      <w:r w:rsidR="004F5C2E">
        <w:rPr>
          <w:rFonts w:ascii="標楷體" w:eastAsia="標楷體" w:hAnsi="標楷體" w:hint="eastAsia"/>
        </w:rPr>
        <w:t>。</w:t>
      </w:r>
    </w:p>
    <w:p w:rsidR="00980B3D" w:rsidRPr="00D16FA4" w:rsidRDefault="00117746" w:rsidP="00310021">
      <w:pPr>
        <w:ind w:leftChars="100" w:left="779" w:hangingChars="200" w:hanging="519"/>
        <w:jc w:val="both"/>
        <w:rPr>
          <w:rFonts w:ascii="標楷體" w:eastAsia="標楷體" w:hAnsi="標楷體" w:hint="eastAsia"/>
        </w:rPr>
      </w:pPr>
      <w:r w:rsidRPr="00D16FA4">
        <w:rPr>
          <w:rFonts w:ascii="標楷體" w:eastAsia="標楷體" w:hAnsi="標楷體" w:hint="eastAsia"/>
        </w:rPr>
        <w:t>二、</w:t>
      </w:r>
      <w:r w:rsidR="00980B3D" w:rsidRPr="00D16FA4">
        <w:rPr>
          <w:rFonts w:ascii="標楷體" w:eastAsia="標楷體" w:hAnsi="標楷體" w:hint="eastAsia"/>
        </w:rPr>
        <w:t>本市各校代理代課教師及實習教師不得單獨報名，惟得與該校現職專任教育人員合作</w:t>
      </w:r>
      <w:r w:rsidR="004F5C2E">
        <w:rPr>
          <w:rFonts w:ascii="標楷體" w:eastAsia="標楷體" w:hAnsi="標楷體" w:hint="eastAsia"/>
        </w:rPr>
        <w:t>。</w:t>
      </w:r>
    </w:p>
    <w:p w:rsidR="007C5C5E" w:rsidRPr="00C61E71" w:rsidRDefault="007C5C5E" w:rsidP="00C61E71">
      <w:pPr>
        <w:ind w:leftChars="100" w:left="779" w:hangingChars="200" w:hanging="519"/>
        <w:jc w:val="both"/>
        <w:rPr>
          <w:rFonts w:ascii="標楷體" w:eastAsia="標楷體" w:hAnsi="標楷體" w:hint="eastAsia"/>
        </w:rPr>
      </w:pPr>
      <w:r w:rsidRPr="00C61E71">
        <w:rPr>
          <w:rFonts w:ascii="標楷體" w:eastAsia="標楷體" w:hAnsi="標楷體" w:hint="eastAsia"/>
        </w:rPr>
        <w:t>三、本市</w:t>
      </w:r>
      <w:r w:rsidR="00147603">
        <w:rPr>
          <w:rFonts w:ascii="標楷體" w:eastAsia="標楷體" w:hAnsi="標楷體" w:hint="eastAsia"/>
        </w:rPr>
        <w:t>100</w:t>
      </w:r>
      <w:proofErr w:type="gramStart"/>
      <w:r w:rsidRPr="00C61E71">
        <w:rPr>
          <w:rFonts w:ascii="標楷體" w:eastAsia="標楷體" w:hAnsi="標楷體" w:hint="eastAsia"/>
        </w:rPr>
        <w:t>學年度讀報</w:t>
      </w:r>
      <w:proofErr w:type="gramEnd"/>
      <w:r w:rsidR="00813055">
        <w:rPr>
          <w:rFonts w:ascii="標楷體" w:eastAsia="標楷體" w:hAnsi="標楷體" w:hint="eastAsia"/>
        </w:rPr>
        <w:t>種子學校至少參加</w:t>
      </w:r>
      <w:r w:rsidRPr="00C61E71">
        <w:rPr>
          <w:rFonts w:ascii="標楷體" w:eastAsia="標楷體" w:hAnsi="標楷體" w:hint="eastAsia"/>
        </w:rPr>
        <w:t>一</w:t>
      </w:r>
      <w:r w:rsidR="00813055">
        <w:rPr>
          <w:rFonts w:ascii="標楷體" w:eastAsia="標楷體" w:hAnsi="標楷體" w:hint="eastAsia"/>
        </w:rPr>
        <w:t>件</w:t>
      </w:r>
      <w:r w:rsidR="004F5C2E">
        <w:rPr>
          <w:rFonts w:ascii="標楷體" w:eastAsia="標楷體" w:hAnsi="標楷體" w:hint="eastAsia"/>
        </w:rPr>
        <w:t>。</w:t>
      </w:r>
    </w:p>
    <w:p w:rsidR="00D16FA4" w:rsidRDefault="00D544F1" w:rsidP="00310021">
      <w:pPr>
        <w:spacing w:beforeLines="50"/>
        <w:jc w:val="both"/>
        <w:rPr>
          <w:rFonts w:ascii="標楷體" w:eastAsia="標楷體" w:hAnsi="標楷體" w:hint="eastAsia"/>
        </w:rPr>
      </w:pPr>
      <w:proofErr w:type="gramStart"/>
      <w:r w:rsidRPr="00D16FA4">
        <w:rPr>
          <w:rFonts w:ascii="標楷體" w:eastAsia="標楷體" w:hAnsi="標楷體" w:hint="eastAsia"/>
        </w:rPr>
        <w:t>柒</w:t>
      </w:r>
      <w:proofErr w:type="gramEnd"/>
      <w:r w:rsidRPr="00D16FA4">
        <w:rPr>
          <w:rFonts w:ascii="標楷體" w:eastAsia="標楷體" w:hAnsi="標楷體" w:hint="eastAsia"/>
        </w:rPr>
        <w:t>、</w:t>
      </w:r>
      <w:r w:rsidR="00100DDE" w:rsidRPr="00D16FA4">
        <w:rPr>
          <w:rFonts w:ascii="標楷體" w:eastAsia="標楷體" w:hAnsi="標楷體" w:hint="eastAsia"/>
        </w:rPr>
        <w:t>收</w:t>
      </w:r>
      <w:r w:rsidR="00E000B1" w:rsidRPr="00D16FA4">
        <w:rPr>
          <w:rFonts w:ascii="標楷體" w:eastAsia="標楷體" w:hAnsi="標楷體" w:hint="eastAsia"/>
        </w:rPr>
        <w:t>件</w:t>
      </w:r>
    </w:p>
    <w:p w:rsidR="00980B3D" w:rsidRPr="00D16FA4" w:rsidRDefault="00D16FA4" w:rsidP="00310021">
      <w:pPr>
        <w:spacing w:beforeLines="5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一、收件日期：</w:t>
      </w:r>
      <w:r w:rsidR="00616F3D" w:rsidRPr="00D16FA4">
        <w:rPr>
          <w:rFonts w:ascii="標楷體" w:eastAsia="標楷體" w:hAnsi="標楷體" w:hint="eastAsia"/>
        </w:rPr>
        <w:t>即日起</w:t>
      </w:r>
      <w:r w:rsidR="00E000B1" w:rsidRPr="00D16FA4">
        <w:rPr>
          <w:rFonts w:ascii="標楷體" w:eastAsia="標楷體" w:hAnsi="標楷體" w:hint="eastAsia"/>
        </w:rPr>
        <w:t>至</w:t>
      </w:r>
      <w:r w:rsidR="00ED4408">
        <w:rPr>
          <w:rFonts w:ascii="標楷體" w:eastAsia="標楷體" w:hAnsi="標楷體" w:hint="eastAsia"/>
        </w:rPr>
        <w:t>10</w:t>
      </w:r>
      <w:r w:rsidR="009B3733">
        <w:rPr>
          <w:rFonts w:ascii="標楷體" w:eastAsia="標楷體" w:hAnsi="標楷體" w:hint="eastAsia"/>
        </w:rPr>
        <w:t>1</w:t>
      </w:r>
      <w:r w:rsidR="00F063E5" w:rsidRPr="00D16FA4">
        <w:rPr>
          <w:rFonts w:ascii="標楷體" w:eastAsia="標楷體" w:hAnsi="標楷體" w:hint="eastAsia"/>
        </w:rPr>
        <w:t>年</w:t>
      </w:r>
      <w:r w:rsidR="008F2952" w:rsidRPr="00D16FA4">
        <w:rPr>
          <w:rFonts w:ascii="標楷體" w:eastAsia="標楷體" w:hAnsi="標楷體" w:hint="eastAsia"/>
        </w:rPr>
        <w:t>7</w:t>
      </w:r>
      <w:r w:rsidR="00980B3D" w:rsidRPr="00D16FA4">
        <w:rPr>
          <w:rFonts w:ascii="標楷體" w:eastAsia="標楷體" w:hAnsi="標楷體" w:hint="eastAsia"/>
        </w:rPr>
        <w:t>月</w:t>
      </w:r>
      <w:r w:rsidR="003F0FE4">
        <w:rPr>
          <w:rFonts w:ascii="標楷體" w:eastAsia="標楷體" w:hAnsi="標楷體" w:hint="eastAsia"/>
        </w:rPr>
        <w:t>1</w:t>
      </w:r>
      <w:r w:rsidR="009B3733">
        <w:rPr>
          <w:rFonts w:ascii="標楷體" w:eastAsia="標楷體" w:hAnsi="標楷體" w:hint="eastAsia"/>
        </w:rPr>
        <w:t>6</w:t>
      </w:r>
      <w:r w:rsidR="00980B3D" w:rsidRPr="00D16FA4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止</w:t>
      </w:r>
    </w:p>
    <w:p w:rsidR="00980B3D" w:rsidRPr="00D16FA4" w:rsidRDefault="00D16FA4" w:rsidP="00310021">
      <w:pPr>
        <w:spacing w:beforeLines="5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二、</w:t>
      </w:r>
      <w:r w:rsidR="00980B3D" w:rsidRPr="00D16FA4">
        <w:rPr>
          <w:rFonts w:ascii="標楷體" w:eastAsia="標楷體" w:hAnsi="標楷體" w:hint="eastAsia"/>
        </w:rPr>
        <w:t>收件地點：</w:t>
      </w:r>
      <w:r w:rsidR="00ED4408">
        <w:rPr>
          <w:rFonts w:ascii="標楷體" w:eastAsia="標楷體" w:hAnsi="標楷體" w:hint="eastAsia"/>
        </w:rPr>
        <w:t>逸仙</w:t>
      </w:r>
      <w:r w:rsidR="00980B3D" w:rsidRPr="00D16FA4">
        <w:rPr>
          <w:rFonts w:ascii="標楷體" w:eastAsia="標楷體" w:hAnsi="標楷體" w:hint="eastAsia"/>
        </w:rPr>
        <w:t>國小教務處</w:t>
      </w:r>
    </w:p>
    <w:p w:rsidR="00100DDE" w:rsidRPr="00D16FA4" w:rsidRDefault="00D16FA4" w:rsidP="00D16FA4">
      <w:pPr>
        <w:spacing w:beforeLines="50"/>
        <w:ind w:leftChars="109" w:left="849" w:hangingChars="218" w:hanging="566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</w:t>
      </w:r>
      <w:r w:rsidR="00100DDE" w:rsidRPr="00D16FA4">
        <w:rPr>
          <w:rFonts w:ascii="標楷體" w:eastAsia="標楷體" w:hAnsi="標楷體" w:hint="eastAsia"/>
        </w:rPr>
        <w:t>收件方式：</w:t>
      </w:r>
      <w:proofErr w:type="gramStart"/>
      <w:r w:rsidR="00100DDE" w:rsidRPr="00D16FA4">
        <w:rPr>
          <w:rFonts w:ascii="標楷體" w:eastAsia="標楷體" w:hAnsi="標楷體" w:hint="eastAsia"/>
        </w:rPr>
        <w:t>採</w:t>
      </w:r>
      <w:proofErr w:type="gramEnd"/>
      <w:r w:rsidR="00100DDE" w:rsidRPr="00D16FA4">
        <w:rPr>
          <w:rFonts w:ascii="標楷體" w:eastAsia="標楷體" w:hAnsi="標楷體" w:hint="eastAsia"/>
        </w:rPr>
        <w:t>專人親送或掛號郵寄兩種方式。專人親送者請於</w:t>
      </w:r>
      <w:r w:rsidR="00ED4408">
        <w:rPr>
          <w:rFonts w:ascii="標楷體" w:eastAsia="標楷體" w:hAnsi="標楷體" w:hint="eastAsia"/>
        </w:rPr>
        <w:t>10</w:t>
      </w:r>
      <w:r w:rsidR="009B3733">
        <w:rPr>
          <w:rFonts w:ascii="標楷體" w:eastAsia="標楷體" w:hAnsi="標楷體" w:hint="eastAsia"/>
        </w:rPr>
        <w:t>1</w:t>
      </w:r>
      <w:r w:rsidR="00100DDE" w:rsidRPr="00D16FA4">
        <w:rPr>
          <w:rFonts w:ascii="標楷體" w:eastAsia="標楷體" w:hAnsi="標楷體" w:hint="eastAsia"/>
        </w:rPr>
        <w:t>年7月</w:t>
      </w:r>
      <w:r w:rsidR="009B3733">
        <w:rPr>
          <w:rFonts w:ascii="標楷體" w:eastAsia="標楷體" w:hAnsi="標楷體" w:hint="eastAsia"/>
        </w:rPr>
        <w:t>6</w:t>
      </w:r>
      <w:r w:rsidR="00100DDE" w:rsidRPr="00D16FA4">
        <w:rPr>
          <w:rFonts w:ascii="標楷體" w:eastAsia="標楷體" w:hAnsi="標楷體" w:hint="eastAsia"/>
        </w:rPr>
        <w:t>日16:00</w:t>
      </w:r>
      <w:r w:rsidR="00ED4408">
        <w:rPr>
          <w:rFonts w:ascii="標楷體" w:eastAsia="標楷體" w:hAnsi="標楷體" w:hint="eastAsia"/>
        </w:rPr>
        <w:t>前送達承辦學校逸仙</w:t>
      </w:r>
      <w:r w:rsidR="00100DDE" w:rsidRPr="00D16FA4">
        <w:rPr>
          <w:rFonts w:ascii="標楷體" w:eastAsia="標楷體" w:hAnsi="標楷體" w:hint="eastAsia"/>
        </w:rPr>
        <w:t>國小教務處，並由承辦學校按件編碼，製發收</w:t>
      </w:r>
      <w:r w:rsidR="00ED4408">
        <w:rPr>
          <w:rFonts w:ascii="標楷體" w:eastAsia="標楷體" w:hAnsi="標楷體" w:hint="eastAsia"/>
        </w:rPr>
        <w:t>執聯；</w:t>
      </w:r>
      <w:proofErr w:type="gramStart"/>
      <w:r w:rsidR="00ED4408">
        <w:rPr>
          <w:rFonts w:ascii="標楷體" w:eastAsia="標楷體" w:hAnsi="標楷體" w:hint="eastAsia"/>
        </w:rPr>
        <w:t>採</w:t>
      </w:r>
      <w:proofErr w:type="gramEnd"/>
      <w:r w:rsidR="00ED4408">
        <w:rPr>
          <w:rFonts w:ascii="標楷體" w:eastAsia="標楷體" w:hAnsi="標楷體" w:hint="eastAsia"/>
        </w:rPr>
        <w:t>掛號郵寄者，則以郵戳日期為</w:t>
      </w:r>
      <w:proofErr w:type="gramStart"/>
      <w:r w:rsidR="00ED4408">
        <w:rPr>
          <w:rFonts w:ascii="標楷體" w:eastAsia="標楷體" w:hAnsi="標楷體" w:hint="eastAsia"/>
        </w:rPr>
        <w:t>憑</w:t>
      </w:r>
      <w:proofErr w:type="gramEnd"/>
      <w:r w:rsidR="00ED4408">
        <w:rPr>
          <w:rFonts w:ascii="標楷體" w:eastAsia="標楷體" w:hAnsi="標楷體" w:hint="eastAsia"/>
        </w:rPr>
        <w:t>，掛號郵寄「臺北市北投區新民</w:t>
      </w:r>
      <w:r w:rsidR="00100DDE" w:rsidRPr="00D16FA4">
        <w:rPr>
          <w:rFonts w:ascii="標楷體" w:eastAsia="標楷體" w:hAnsi="標楷體" w:hint="eastAsia"/>
        </w:rPr>
        <w:t>路</w:t>
      </w:r>
      <w:r w:rsidR="00ED4408">
        <w:rPr>
          <w:rFonts w:ascii="標楷體" w:eastAsia="標楷體" w:hAnsi="標楷體" w:hint="eastAsia"/>
        </w:rPr>
        <w:t>2</w:t>
      </w:r>
      <w:r w:rsidR="00100DDE" w:rsidRPr="00D16FA4">
        <w:rPr>
          <w:rFonts w:ascii="標楷體" w:eastAsia="標楷體" w:hAnsi="標楷體" w:hint="eastAsia"/>
        </w:rPr>
        <w:t>號  教務處」收，信封註明「</w:t>
      </w:r>
      <w:r w:rsidRPr="00D16FA4">
        <w:rPr>
          <w:rFonts w:ascii="標楷體" w:eastAsia="標楷體" w:hAnsi="標楷體" w:hint="eastAsia"/>
        </w:rPr>
        <w:t>讀報教育教學設計</w:t>
      </w:r>
      <w:r w:rsidR="00100DDE" w:rsidRPr="00D16FA4">
        <w:rPr>
          <w:rFonts w:ascii="標楷體" w:eastAsia="標楷體" w:hAnsi="標楷體" w:hint="eastAsia"/>
        </w:rPr>
        <w:t>」。請勿置於聯絡箱，以免</w:t>
      </w:r>
      <w:r w:rsidRPr="00D16FA4">
        <w:rPr>
          <w:rFonts w:ascii="標楷體" w:eastAsia="標楷體" w:hAnsi="標楷體" w:hint="eastAsia"/>
        </w:rPr>
        <w:t>遺</w:t>
      </w:r>
      <w:r w:rsidR="00100DDE" w:rsidRPr="00D16FA4">
        <w:rPr>
          <w:rFonts w:ascii="標楷體" w:eastAsia="標楷體" w:hAnsi="標楷體" w:hint="eastAsia"/>
        </w:rPr>
        <w:t xml:space="preserve">失。  </w:t>
      </w:r>
    </w:p>
    <w:p w:rsidR="00980B3D" w:rsidRPr="00D16FA4" w:rsidRDefault="00017315" w:rsidP="00310021">
      <w:pPr>
        <w:spacing w:beforeLines="5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捌、</w:t>
      </w:r>
      <w:r w:rsidR="00980B3D" w:rsidRPr="00D16FA4">
        <w:rPr>
          <w:rFonts w:ascii="標楷體" w:eastAsia="標楷體" w:hAnsi="標楷體" w:hint="eastAsia"/>
        </w:rPr>
        <w:t>徵件規範與</w:t>
      </w:r>
      <w:r w:rsidR="00D544F1" w:rsidRPr="00D16FA4">
        <w:rPr>
          <w:rFonts w:ascii="標楷體" w:eastAsia="標楷體" w:hAnsi="標楷體" w:hint="eastAsia"/>
        </w:rPr>
        <w:t>內容</w:t>
      </w:r>
    </w:p>
    <w:p w:rsidR="00980B3D" w:rsidRPr="00D16FA4" w:rsidRDefault="00117746" w:rsidP="00310021">
      <w:pPr>
        <w:ind w:firstLineChars="100" w:firstLine="260"/>
        <w:jc w:val="both"/>
        <w:rPr>
          <w:rFonts w:ascii="標楷體" w:eastAsia="標楷體" w:hAnsi="標楷體" w:hint="eastAsia"/>
        </w:rPr>
      </w:pPr>
      <w:r w:rsidRPr="00D16FA4">
        <w:rPr>
          <w:rFonts w:ascii="標楷體" w:eastAsia="標楷體" w:hAnsi="標楷體" w:hint="eastAsia"/>
        </w:rPr>
        <w:t>一、</w:t>
      </w:r>
      <w:r w:rsidR="00980B3D" w:rsidRPr="00D16FA4">
        <w:rPr>
          <w:rFonts w:ascii="標楷體" w:eastAsia="標楷體" w:hAnsi="標楷體" w:hint="eastAsia"/>
        </w:rPr>
        <w:t>徵件規範</w:t>
      </w:r>
    </w:p>
    <w:p w:rsidR="00017315" w:rsidRDefault="002E135C" w:rsidP="00017315">
      <w:pPr>
        <w:numPr>
          <w:ilvl w:val="0"/>
          <w:numId w:val="8"/>
        </w:numPr>
        <w:spacing w:before="120" w:after="120" w:line="0" w:lineRule="atLeast"/>
        <w:ind w:left="993" w:hanging="567"/>
        <w:jc w:val="both"/>
        <w:rPr>
          <w:rFonts w:ascii="標楷體" w:eastAsia="標楷體" w:hAnsi="標楷體" w:hint="eastAsia"/>
        </w:rPr>
      </w:pPr>
      <w:r w:rsidRPr="00017315">
        <w:rPr>
          <w:rFonts w:ascii="標楷體" w:eastAsia="標楷體" w:hAnsi="標楷體" w:hint="eastAsia"/>
        </w:rPr>
        <w:t>每件作品</w:t>
      </w:r>
      <w:r w:rsidR="00980B3D" w:rsidRPr="00017315">
        <w:rPr>
          <w:rFonts w:ascii="標楷體" w:eastAsia="標楷體" w:hAnsi="標楷體" w:hint="eastAsia"/>
        </w:rPr>
        <w:t>作者至多</w:t>
      </w:r>
      <w:r w:rsidR="007C5C5E" w:rsidRPr="00017315">
        <w:rPr>
          <w:rFonts w:ascii="標楷體" w:eastAsia="標楷體" w:hAnsi="標楷體" w:hint="eastAsia"/>
        </w:rPr>
        <w:t>二</w:t>
      </w:r>
      <w:r w:rsidR="00980B3D" w:rsidRPr="00017315">
        <w:rPr>
          <w:rFonts w:ascii="標楷體" w:eastAsia="標楷體" w:hAnsi="標楷體" w:hint="eastAsia"/>
        </w:rPr>
        <w:t>名，</w:t>
      </w:r>
      <w:r w:rsidR="00D544F1" w:rsidRPr="00017315">
        <w:rPr>
          <w:rFonts w:ascii="標楷體" w:eastAsia="標楷體" w:hAnsi="標楷體" w:hint="eastAsia"/>
        </w:rPr>
        <w:t>須</w:t>
      </w:r>
      <w:proofErr w:type="gramStart"/>
      <w:r w:rsidR="00980B3D" w:rsidRPr="00017315">
        <w:rPr>
          <w:rFonts w:ascii="標楷體" w:eastAsia="標楷體" w:hAnsi="標楷體" w:hint="eastAsia"/>
        </w:rPr>
        <w:t>依照</w:t>
      </w:r>
      <w:r w:rsidR="00D544F1" w:rsidRPr="00017315">
        <w:rPr>
          <w:rFonts w:ascii="標楷體" w:eastAsia="標楷體" w:hAnsi="標楷體" w:hint="eastAsia"/>
        </w:rPr>
        <w:t>徵</w:t>
      </w:r>
      <w:proofErr w:type="gramEnd"/>
      <w:r w:rsidR="00D544F1" w:rsidRPr="00017315">
        <w:rPr>
          <w:rFonts w:ascii="標楷體" w:eastAsia="標楷體" w:hAnsi="標楷體" w:hint="eastAsia"/>
        </w:rPr>
        <w:t>件</w:t>
      </w:r>
      <w:r w:rsidR="00980B3D" w:rsidRPr="00017315">
        <w:rPr>
          <w:rFonts w:ascii="標楷體" w:eastAsia="標楷體" w:hAnsi="標楷體" w:hint="eastAsia"/>
        </w:rPr>
        <w:t>須知進行撰寫，經審查委員會審查</w:t>
      </w:r>
      <w:r w:rsidR="00AC5D46" w:rsidRPr="00017315">
        <w:rPr>
          <w:rFonts w:ascii="標楷體" w:eastAsia="標楷體" w:hAnsi="標楷體" w:hint="eastAsia"/>
        </w:rPr>
        <w:t>登錄格式</w:t>
      </w:r>
      <w:r w:rsidR="00980B3D" w:rsidRPr="00017315">
        <w:rPr>
          <w:rFonts w:ascii="標楷體" w:eastAsia="標楷體" w:hAnsi="標楷體" w:hint="eastAsia"/>
        </w:rPr>
        <w:t>不</w:t>
      </w:r>
      <w:r w:rsidR="00AC5D46" w:rsidRPr="00017315">
        <w:rPr>
          <w:rFonts w:ascii="標楷體" w:eastAsia="標楷體" w:hAnsi="標楷體" w:hint="eastAsia"/>
        </w:rPr>
        <w:t>符</w:t>
      </w:r>
      <w:r w:rsidR="00980B3D" w:rsidRPr="00017315">
        <w:rPr>
          <w:rFonts w:ascii="標楷體" w:eastAsia="標楷體" w:hAnsi="標楷體" w:hint="eastAsia"/>
        </w:rPr>
        <w:t>者，</w:t>
      </w:r>
      <w:r w:rsidR="00F36D0F" w:rsidRPr="00017315">
        <w:rPr>
          <w:rFonts w:ascii="標楷體" w:eastAsia="標楷體" w:hAnsi="標楷體" w:hint="eastAsia"/>
        </w:rPr>
        <w:t>不予</w:t>
      </w:r>
      <w:r w:rsidR="00D544F1" w:rsidRPr="00017315">
        <w:rPr>
          <w:rFonts w:ascii="標楷體" w:eastAsia="標楷體" w:hAnsi="標楷體" w:hint="eastAsia"/>
        </w:rPr>
        <w:t>評選</w:t>
      </w:r>
      <w:r w:rsidR="00980B3D" w:rsidRPr="00017315">
        <w:rPr>
          <w:rFonts w:ascii="標楷體" w:eastAsia="標楷體" w:hAnsi="標楷體" w:hint="eastAsia"/>
        </w:rPr>
        <w:t>。</w:t>
      </w:r>
    </w:p>
    <w:p w:rsidR="00017315" w:rsidRDefault="007C5C5E" w:rsidP="00017315">
      <w:pPr>
        <w:numPr>
          <w:ilvl w:val="0"/>
          <w:numId w:val="8"/>
        </w:numPr>
        <w:adjustRightInd w:val="0"/>
        <w:snapToGrid w:val="0"/>
        <w:spacing w:before="120" w:after="120" w:line="300" w:lineRule="auto"/>
        <w:ind w:left="993" w:hanging="567"/>
        <w:jc w:val="both"/>
        <w:rPr>
          <w:rFonts w:ascii="標楷體" w:eastAsia="標楷體" w:hAnsi="標楷體" w:hint="eastAsia"/>
        </w:rPr>
      </w:pPr>
      <w:r w:rsidRPr="00017315">
        <w:rPr>
          <w:rFonts w:ascii="標楷體" w:eastAsia="標楷體" w:hAnsi="標楷體" w:hint="eastAsia"/>
        </w:rPr>
        <w:t>參加者一律以A4</w:t>
      </w:r>
      <w:proofErr w:type="gramStart"/>
      <w:r w:rsidRPr="00017315">
        <w:rPr>
          <w:rFonts w:ascii="標楷體" w:eastAsia="標楷體" w:hAnsi="標楷體" w:hint="eastAsia"/>
        </w:rPr>
        <w:t>直式橫書</w:t>
      </w:r>
      <w:proofErr w:type="gramEnd"/>
      <w:r w:rsidRPr="00017315">
        <w:rPr>
          <w:rFonts w:ascii="標楷體" w:eastAsia="標楷體" w:hAnsi="標楷體" w:hint="eastAsia"/>
        </w:rPr>
        <w:t>，</w:t>
      </w:r>
      <w:r w:rsidR="009A5525" w:rsidRPr="00017315">
        <w:rPr>
          <w:rFonts w:ascii="標楷體" w:eastAsia="標楷體" w:hAnsi="標楷體" w:hint="eastAsia"/>
        </w:rPr>
        <w:t>內文</w:t>
      </w:r>
      <w:r w:rsidRPr="00017315">
        <w:rPr>
          <w:rFonts w:ascii="標楷體" w:eastAsia="標楷體" w:hAnsi="標楷體" w:hint="eastAsia"/>
        </w:rPr>
        <w:t>12 號</w:t>
      </w:r>
      <w:r w:rsidR="00C61E71">
        <w:rPr>
          <w:rFonts w:ascii="標楷體" w:eastAsia="標楷體" w:hAnsi="標楷體" w:hint="eastAsia"/>
        </w:rPr>
        <w:t>標楷體</w:t>
      </w:r>
      <w:r w:rsidR="006E4184">
        <w:rPr>
          <w:rFonts w:ascii="標楷體" w:eastAsia="標楷體" w:hAnsi="標楷體" w:hint="eastAsia"/>
        </w:rPr>
        <w:t>、</w:t>
      </w:r>
      <w:r w:rsidR="00C61E71">
        <w:rPr>
          <w:rFonts w:ascii="標楷體" w:eastAsia="標楷體" w:hAnsi="標楷體" w:hint="eastAsia"/>
        </w:rPr>
        <w:t>標點符號以全形文字、行距</w:t>
      </w:r>
      <w:proofErr w:type="gramStart"/>
      <w:r w:rsidR="006E4184">
        <w:rPr>
          <w:rFonts w:ascii="標楷體" w:eastAsia="標楷體" w:hAnsi="標楷體" w:hint="eastAsia"/>
        </w:rPr>
        <w:t>採</w:t>
      </w:r>
      <w:proofErr w:type="gramEnd"/>
      <w:r w:rsidR="006E4184">
        <w:rPr>
          <w:rFonts w:ascii="標楷體" w:eastAsia="標楷體" w:hAnsi="標楷體" w:hint="eastAsia"/>
        </w:rPr>
        <w:t>1.5倍、邊界上下2.54</w:t>
      </w:r>
      <w:proofErr w:type="gramStart"/>
      <w:r w:rsidR="006E4184">
        <w:rPr>
          <w:rFonts w:ascii="標楷體" w:eastAsia="標楷體" w:hAnsi="標楷體" w:hint="eastAsia"/>
        </w:rPr>
        <w:t>㎝</w:t>
      </w:r>
      <w:proofErr w:type="gramEnd"/>
      <w:r w:rsidR="006E4184">
        <w:rPr>
          <w:rFonts w:ascii="標楷體" w:eastAsia="標楷體" w:hAnsi="標楷體" w:hint="eastAsia"/>
        </w:rPr>
        <w:t>，左右3.17</w:t>
      </w:r>
      <w:proofErr w:type="gramStart"/>
      <w:r w:rsidR="006E4184">
        <w:rPr>
          <w:rFonts w:ascii="標楷體" w:eastAsia="標楷體" w:hAnsi="標楷體" w:hint="eastAsia"/>
        </w:rPr>
        <w:t>㎝</w:t>
      </w:r>
      <w:proofErr w:type="gramEnd"/>
      <w:r w:rsidR="006E4184">
        <w:rPr>
          <w:rFonts w:ascii="標楷體" w:eastAsia="標楷體" w:hAnsi="標楷體" w:hint="eastAsia"/>
        </w:rPr>
        <w:t>。</w:t>
      </w:r>
      <w:r w:rsidRPr="00017315">
        <w:rPr>
          <w:rFonts w:ascii="標楷體" w:eastAsia="標楷體" w:hAnsi="標楷體" w:hint="eastAsia"/>
        </w:rPr>
        <w:t>總頁數不得超過10頁 (包含教材、學習單、圖片</w:t>
      </w:r>
      <w:proofErr w:type="gramStart"/>
      <w:r w:rsidRPr="00017315">
        <w:rPr>
          <w:rFonts w:ascii="標楷體" w:eastAsia="標楷體" w:hAnsi="標楷體" w:hint="eastAsia"/>
        </w:rPr>
        <w:t>等均計入</w:t>
      </w:r>
      <w:proofErr w:type="gramEnd"/>
      <w:r w:rsidRPr="00017315">
        <w:rPr>
          <w:rFonts w:ascii="標楷體" w:eastAsia="標楷體" w:hAnsi="標楷體" w:hint="eastAsia"/>
        </w:rPr>
        <w:t>總頁數</w:t>
      </w:r>
      <w:r w:rsidR="00616F3D" w:rsidRPr="00017315">
        <w:rPr>
          <w:rFonts w:ascii="標楷體" w:eastAsia="標楷體" w:hAnsi="標楷體" w:hint="eastAsia"/>
        </w:rPr>
        <w:t>；封面則不計算頁數</w:t>
      </w:r>
      <w:r w:rsidRPr="00017315">
        <w:rPr>
          <w:rFonts w:ascii="標楷體" w:eastAsia="標楷體" w:hAnsi="標楷體" w:hint="eastAsia"/>
        </w:rPr>
        <w:t>)。</w:t>
      </w:r>
    </w:p>
    <w:p w:rsidR="00017315" w:rsidRDefault="00017315" w:rsidP="00017315">
      <w:pPr>
        <w:numPr>
          <w:ilvl w:val="0"/>
          <w:numId w:val="8"/>
        </w:numPr>
        <w:adjustRightInd w:val="0"/>
        <w:snapToGrid w:val="0"/>
        <w:spacing w:before="120" w:after="120" w:line="300" w:lineRule="auto"/>
        <w:ind w:left="993" w:hanging="567"/>
        <w:jc w:val="both"/>
        <w:rPr>
          <w:rFonts w:ascii="標楷體" w:eastAsia="標楷體" w:hAnsi="標楷體" w:hint="eastAsia"/>
        </w:rPr>
      </w:pPr>
      <w:r w:rsidRPr="00017315">
        <w:rPr>
          <w:rFonts w:ascii="標楷體" w:eastAsia="標楷體" w:hAnsi="標楷體" w:hint="eastAsia"/>
          <w:kern w:val="2"/>
        </w:rPr>
        <w:t>教學設計</w:t>
      </w:r>
      <w:r w:rsidRPr="00017315">
        <w:rPr>
          <w:rFonts w:ascii="標楷體" w:eastAsia="標楷體" w:hAnsi="標楷體" w:hint="eastAsia"/>
        </w:rPr>
        <w:t>以尚未發表之著作為限。</w:t>
      </w:r>
    </w:p>
    <w:p w:rsidR="00017315" w:rsidRDefault="00017315" w:rsidP="00017315">
      <w:pPr>
        <w:numPr>
          <w:ilvl w:val="0"/>
          <w:numId w:val="8"/>
        </w:numPr>
        <w:adjustRightInd w:val="0"/>
        <w:snapToGrid w:val="0"/>
        <w:spacing w:before="120" w:after="120" w:line="300" w:lineRule="auto"/>
        <w:ind w:left="993" w:hanging="567"/>
        <w:jc w:val="both"/>
        <w:rPr>
          <w:rFonts w:ascii="標楷體" w:eastAsia="標楷體" w:hAnsi="標楷體" w:hint="eastAsia"/>
        </w:rPr>
      </w:pPr>
      <w:r w:rsidRPr="00017315">
        <w:rPr>
          <w:rFonts w:ascii="標楷體" w:eastAsia="標楷體" w:hAnsi="標楷體" w:hint="eastAsia"/>
          <w:kern w:val="2"/>
        </w:rPr>
        <w:t>教學設計</w:t>
      </w:r>
      <w:r w:rsidRPr="00017315">
        <w:rPr>
          <w:rFonts w:ascii="標楷體" w:eastAsia="標楷體" w:hAnsi="標楷體" w:hint="eastAsia"/>
        </w:rPr>
        <w:t>須於報名表中</w:t>
      </w:r>
      <w:proofErr w:type="gramStart"/>
      <w:r w:rsidRPr="00017315">
        <w:rPr>
          <w:rFonts w:ascii="標楷體" w:eastAsia="標楷體" w:hAnsi="標楷體" w:hint="eastAsia"/>
        </w:rPr>
        <w:t>切結無剽竊</w:t>
      </w:r>
      <w:proofErr w:type="gramEnd"/>
      <w:r w:rsidRPr="00017315">
        <w:rPr>
          <w:rFonts w:ascii="標楷體" w:eastAsia="標楷體" w:hAnsi="標楷體" w:hint="eastAsia"/>
        </w:rPr>
        <w:t>及違反學術倫理事項。</w:t>
      </w:r>
    </w:p>
    <w:p w:rsidR="00017315" w:rsidRDefault="00017315" w:rsidP="00017315">
      <w:pPr>
        <w:numPr>
          <w:ilvl w:val="0"/>
          <w:numId w:val="8"/>
        </w:numPr>
        <w:adjustRightInd w:val="0"/>
        <w:snapToGrid w:val="0"/>
        <w:spacing w:before="120" w:after="120" w:line="300" w:lineRule="auto"/>
        <w:ind w:left="993" w:hanging="567"/>
        <w:jc w:val="both"/>
        <w:rPr>
          <w:rFonts w:ascii="標楷體" w:eastAsia="標楷體" w:hAnsi="標楷體" w:hint="eastAsia"/>
        </w:rPr>
      </w:pPr>
      <w:r w:rsidRPr="00017315">
        <w:rPr>
          <w:rFonts w:ascii="標楷體" w:eastAsia="標楷體" w:hAnsi="標楷體" w:hint="eastAsia"/>
          <w:kern w:val="2"/>
        </w:rPr>
        <w:t>教學設計</w:t>
      </w:r>
      <w:r w:rsidRPr="00017315">
        <w:rPr>
          <w:rFonts w:ascii="標楷體" w:eastAsia="標楷體" w:hAnsi="標楷體" w:hint="eastAsia"/>
        </w:rPr>
        <w:t>不得為學位論文或接受補助之專案研究報告。</w:t>
      </w:r>
    </w:p>
    <w:p w:rsidR="00017315" w:rsidRDefault="00017315" w:rsidP="00017315">
      <w:pPr>
        <w:numPr>
          <w:ilvl w:val="0"/>
          <w:numId w:val="8"/>
        </w:numPr>
        <w:adjustRightInd w:val="0"/>
        <w:snapToGrid w:val="0"/>
        <w:spacing w:before="120" w:after="120" w:line="300" w:lineRule="auto"/>
        <w:ind w:left="993" w:hanging="567"/>
        <w:jc w:val="both"/>
        <w:rPr>
          <w:rFonts w:ascii="標楷體" w:eastAsia="標楷體" w:hAnsi="標楷體" w:hint="eastAsia"/>
        </w:rPr>
      </w:pPr>
      <w:r w:rsidRPr="00017315">
        <w:rPr>
          <w:rFonts w:ascii="標楷體" w:eastAsia="標楷體" w:hAnsi="標楷體" w:hint="eastAsia"/>
        </w:rPr>
        <w:lastRenderedPageBreak/>
        <w:t>參與本項徵選活動之</w:t>
      </w:r>
      <w:r w:rsidRPr="00017315">
        <w:rPr>
          <w:rFonts w:ascii="標楷體" w:eastAsia="標楷體" w:hAnsi="標楷體" w:hint="eastAsia"/>
          <w:kern w:val="2"/>
        </w:rPr>
        <w:t>教學設計，</w:t>
      </w:r>
      <w:r w:rsidRPr="00017315">
        <w:rPr>
          <w:rFonts w:ascii="標楷體" w:eastAsia="標楷體" w:hAnsi="標楷體" w:hint="eastAsia"/>
        </w:rPr>
        <w:t>如同時參加「臺北市教育專業創新與行動研究」徵件，並獲錄取特優、優選者，僅發給獎狀鼓勵，</w:t>
      </w:r>
      <w:proofErr w:type="gramStart"/>
      <w:r w:rsidRPr="00017315">
        <w:rPr>
          <w:rFonts w:ascii="標楷體" w:eastAsia="標楷體" w:hAnsi="標楷體" w:hint="eastAsia"/>
        </w:rPr>
        <w:t>不</w:t>
      </w:r>
      <w:proofErr w:type="gramEnd"/>
      <w:r w:rsidRPr="00017315">
        <w:rPr>
          <w:rFonts w:ascii="標楷體" w:eastAsia="標楷體" w:hAnsi="標楷體" w:hint="eastAsia"/>
        </w:rPr>
        <w:t>另發給獎金；如已發給獎金則追回。</w:t>
      </w:r>
    </w:p>
    <w:p w:rsidR="00017315" w:rsidRDefault="00017315" w:rsidP="00017315">
      <w:pPr>
        <w:numPr>
          <w:ilvl w:val="0"/>
          <w:numId w:val="8"/>
        </w:numPr>
        <w:adjustRightInd w:val="0"/>
        <w:snapToGrid w:val="0"/>
        <w:spacing w:before="120" w:after="120" w:line="300" w:lineRule="auto"/>
        <w:ind w:left="993" w:hanging="567"/>
        <w:jc w:val="both"/>
        <w:rPr>
          <w:rFonts w:ascii="標楷體" w:eastAsia="標楷體" w:hAnsi="標楷體" w:hint="eastAsia"/>
        </w:rPr>
      </w:pPr>
      <w:r w:rsidRPr="00017315">
        <w:rPr>
          <w:rFonts w:ascii="標楷體" w:eastAsia="標楷體" w:hAnsi="標楷體" w:hint="eastAsia"/>
          <w:kern w:val="2"/>
        </w:rPr>
        <w:t>教學設計</w:t>
      </w:r>
      <w:r w:rsidRPr="00017315">
        <w:rPr>
          <w:rFonts w:ascii="標楷體" w:eastAsia="標楷體" w:hAnsi="標楷體" w:hint="eastAsia"/>
        </w:rPr>
        <w:t>須於規定時間內將教學設計1式4 份、報名表1份、電子</w:t>
      </w:r>
      <w:proofErr w:type="gramStart"/>
      <w:r w:rsidRPr="00017315">
        <w:rPr>
          <w:rFonts w:ascii="標楷體" w:eastAsia="標楷體" w:hAnsi="標楷體" w:hint="eastAsia"/>
        </w:rPr>
        <w:t>檔</w:t>
      </w:r>
      <w:proofErr w:type="gramEnd"/>
      <w:r w:rsidRPr="00017315">
        <w:rPr>
          <w:rFonts w:ascii="標楷體" w:eastAsia="標楷體" w:hAnsi="標楷體" w:hint="eastAsia"/>
        </w:rPr>
        <w:t>光碟1</w:t>
      </w:r>
      <w:r w:rsidR="00ED4408">
        <w:rPr>
          <w:rFonts w:ascii="標楷體" w:eastAsia="標楷體" w:hAnsi="標楷體" w:hint="eastAsia"/>
        </w:rPr>
        <w:t>片送達逸仙</w:t>
      </w:r>
      <w:r w:rsidRPr="00017315">
        <w:rPr>
          <w:rFonts w:ascii="標楷體" w:eastAsia="標楷體" w:hAnsi="標楷體" w:hint="eastAsia"/>
        </w:rPr>
        <w:t>國小教務處。</w:t>
      </w:r>
    </w:p>
    <w:p w:rsidR="00017315" w:rsidRDefault="00017315" w:rsidP="00017315">
      <w:pPr>
        <w:numPr>
          <w:ilvl w:val="0"/>
          <w:numId w:val="8"/>
        </w:numPr>
        <w:adjustRightInd w:val="0"/>
        <w:snapToGrid w:val="0"/>
        <w:spacing w:before="120" w:after="120" w:line="300" w:lineRule="auto"/>
        <w:ind w:left="993" w:hanging="567"/>
        <w:jc w:val="both"/>
        <w:rPr>
          <w:rFonts w:ascii="標楷體" w:eastAsia="標楷體" w:hAnsi="標楷體" w:hint="eastAsia"/>
        </w:rPr>
      </w:pPr>
      <w:r w:rsidRPr="00017315">
        <w:rPr>
          <w:rFonts w:ascii="標楷體" w:eastAsia="標楷體" w:hAnsi="標楷體" w:hint="eastAsia"/>
        </w:rPr>
        <w:t>得獎作品之作者必須同意無條件由主辦單位以紙本、光碟形式出版發行，並建置於網頁上，以利學術交流及研究成果分享。</w:t>
      </w:r>
    </w:p>
    <w:p w:rsidR="00017315" w:rsidRDefault="00017315" w:rsidP="00017315">
      <w:pPr>
        <w:numPr>
          <w:ilvl w:val="0"/>
          <w:numId w:val="8"/>
        </w:numPr>
        <w:adjustRightInd w:val="0"/>
        <w:snapToGrid w:val="0"/>
        <w:spacing w:before="120" w:after="120" w:line="300" w:lineRule="auto"/>
        <w:ind w:left="993" w:hanging="567"/>
        <w:jc w:val="both"/>
        <w:rPr>
          <w:rFonts w:ascii="標楷體" w:eastAsia="標楷體" w:hAnsi="標楷體" w:hint="eastAsia"/>
        </w:rPr>
      </w:pPr>
      <w:r w:rsidRPr="00017315">
        <w:rPr>
          <w:rFonts w:ascii="標楷體" w:eastAsia="標楷體" w:hAnsi="標楷體" w:hint="eastAsia"/>
          <w:kern w:val="2"/>
        </w:rPr>
        <w:t>教學設計</w:t>
      </w:r>
      <w:proofErr w:type="gramStart"/>
      <w:r w:rsidRPr="00017315">
        <w:rPr>
          <w:rFonts w:ascii="標楷體" w:eastAsia="標楷體" w:hAnsi="標楷體" w:hint="eastAsia"/>
        </w:rPr>
        <w:t>之文責由</w:t>
      </w:r>
      <w:proofErr w:type="gramEnd"/>
      <w:r w:rsidRPr="00017315">
        <w:rPr>
          <w:rFonts w:ascii="標楷體" w:eastAsia="標楷體" w:hAnsi="標楷體" w:hint="eastAsia"/>
        </w:rPr>
        <w:t>作者自負。</w:t>
      </w:r>
    </w:p>
    <w:p w:rsidR="00017315" w:rsidRPr="00140778" w:rsidRDefault="00017315" w:rsidP="00017315">
      <w:pPr>
        <w:numPr>
          <w:ilvl w:val="0"/>
          <w:numId w:val="8"/>
        </w:numPr>
        <w:adjustRightInd w:val="0"/>
        <w:snapToGrid w:val="0"/>
        <w:spacing w:before="120" w:after="120" w:line="300" w:lineRule="auto"/>
        <w:ind w:left="993" w:hanging="567"/>
        <w:jc w:val="both"/>
        <w:rPr>
          <w:rFonts w:ascii="標楷體" w:eastAsia="標楷體" w:hAnsi="標楷體" w:hint="eastAsia"/>
        </w:rPr>
      </w:pPr>
      <w:proofErr w:type="gramStart"/>
      <w:r w:rsidRPr="00140778">
        <w:rPr>
          <w:rFonts w:ascii="標楷體" w:eastAsia="標楷體" w:hAnsi="標楷體" w:hint="eastAsia"/>
        </w:rPr>
        <w:t>本徵件</w:t>
      </w:r>
      <w:proofErr w:type="gramEnd"/>
      <w:r w:rsidRPr="00140778">
        <w:rPr>
          <w:rFonts w:ascii="標楷體" w:eastAsia="標楷體" w:hAnsi="標楷體" w:hint="eastAsia"/>
        </w:rPr>
        <w:t>計畫及報名表格等相關資料公布於</w:t>
      </w:r>
      <w:r w:rsidR="00140778" w:rsidRPr="00140778">
        <w:rPr>
          <w:rFonts w:ascii="標楷體" w:eastAsia="標楷體" w:hAnsi="標楷體" w:hint="eastAsia"/>
        </w:rPr>
        <w:t>教育局最新消息。</w:t>
      </w:r>
    </w:p>
    <w:p w:rsidR="00980B3D" w:rsidRPr="00D16FA4" w:rsidRDefault="00117746" w:rsidP="00310021">
      <w:pPr>
        <w:ind w:firstLineChars="100" w:firstLine="260"/>
        <w:jc w:val="both"/>
        <w:rPr>
          <w:rFonts w:ascii="標楷體" w:eastAsia="標楷體" w:hAnsi="標楷體" w:hint="eastAsia"/>
        </w:rPr>
      </w:pPr>
      <w:r w:rsidRPr="00D16FA4">
        <w:rPr>
          <w:rFonts w:ascii="標楷體" w:eastAsia="標楷體" w:hAnsi="標楷體" w:hint="eastAsia"/>
        </w:rPr>
        <w:t>二、</w:t>
      </w:r>
      <w:r w:rsidR="00980B3D" w:rsidRPr="00D16FA4">
        <w:rPr>
          <w:rFonts w:ascii="標楷體" w:eastAsia="標楷體" w:hAnsi="標楷體" w:hint="eastAsia"/>
        </w:rPr>
        <w:t>徵件</w:t>
      </w:r>
      <w:r w:rsidR="00F36D0F" w:rsidRPr="00D16FA4">
        <w:rPr>
          <w:rFonts w:ascii="標楷體" w:eastAsia="標楷體" w:hAnsi="標楷體" w:hint="eastAsia"/>
        </w:rPr>
        <w:t>內容</w:t>
      </w:r>
    </w:p>
    <w:p w:rsidR="00017315" w:rsidRPr="00C61E71" w:rsidRDefault="00017315" w:rsidP="00C61E71">
      <w:pPr>
        <w:ind w:leftChars="163" w:left="423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kern w:val="2"/>
        </w:rPr>
        <w:t xml:space="preserve">  </w:t>
      </w:r>
      <w:r w:rsidRPr="00C61E71">
        <w:rPr>
          <w:rFonts w:ascii="標楷體" w:eastAsia="標楷體" w:hAnsi="標楷體" w:hint="eastAsia"/>
          <w:kern w:val="2"/>
        </w:rPr>
        <w:t>以</w:t>
      </w:r>
      <w:r w:rsidR="008F2952" w:rsidRPr="00C61E71">
        <w:rPr>
          <w:rFonts w:ascii="標楷體" w:eastAsia="標楷體" w:hAnsi="標楷體" w:hint="eastAsia"/>
          <w:kern w:val="2"/>
        </w:rPr>
        <w:t>報</w:t>
      </w:r>
      <w:r w:rsidRPr="00C61E71">
        <w:rPr>
          <w:rFonts w:ascii="標楷體" w:eastAsia="標楷體" w:hAnsi="標楷體" w:hint="eastAsia"/>
          <w:kern w:val="2"/>
        </w:rPr>
        <w:t>紙做為教材，進行</w:t>
      </w:r>
      <w:r w:rsidR="008F2952" w:rsidRPr="00C61E71">
        <w:rPr>
          <w:rFonts w:ascii="標楷體" w:eastAsia="標楷體" w:hAnsi="標楷體" w:hint="eastAsia"/>
          <w:kern w:val="2"/>
        </w:rPr>
        <w:t>相關</w:t>
      </w:r>
      <w:r w:rsidR="00D544F1" w:rsidRPr="00C61E71">
        <w:rPr>
          <w:rFonts w:ascii="標楷體" w:eastAsia="標楷體" w:hAnsi="標楷體" w:hint="eastAsia"/>
        </w:rPr>
        <w:t>教學活動</w:t>
      </w:r>
      <w:r w:rsidR="00A2580B" w:rsidRPr="00C61E71">
        <w:rPr>
          <w:rFonts w:ascii="標楷體" w:eastAsia="標楷體" w:hAnsi="標楷體" w:hint="eastAsia"/>
          <w:kern w:val="2"/>
        </w:rPr>
        <w:t>設計</w:t>
      </w:r>
      <w:r w:rsidR="00C61E71" w:rsidRPr="00C61E71">
        <w:rPr>
          <w:rFonts w:ascii="標楷體" w:eastAsia="標楷體" w:hAnsi="標楷體" w:hint="eastAsia"/>
          <w:kern w:val="2"/>
        </w:rPr>
        <w:t>，其內容要項建議如下：</w:t>
      </w:r>
    </w:p>
    <w:p w:rsidR="00C61E71" w:rsidRPr="00C61E71" w:rsidRDefault="00C61E71" w:rsidP="00C61E71">
      <w:pPr>
        <w:numPr>
          <w:ilvl w:val="0"/>
          <w:numId w:val="11"/>
        </w:numPr>
        <w:adjustRightInd w:val="0"/>
        <w:snapToGrid w:val="0"/>
        <w:spacing w:line="300" w:lineRule="auto"/>
        <w:jc w:val="both"/>
        <w:rPr>
          <w:rFonts w:ascii="標楷體" w:eastAsia="標楷體" w:hAnsi="標楷體" w:hint="eastAsia"/>
        </w:rPr>
      </w:pPr>
      <w:r w:rsidRPr="00C61E71">
        <w:rPr>
          <w:rFonts w:ascii="標楷體" w:eastAsia="標楷體" w:hAnsi="標楷體" w:hint="eastAsia"/>
        </w:rPr>
        <w:t>設計理念</w:t>
      </w:r>
    </w:p>
    <w:p w:rsidR="00C61E71" w:rsidRPr="00C61E71" w:rsidRDefault="00C61E71" w:rsidP="00C61E71">
      <w:pPr>
        <w:numPr>
          <w:ilvl w:val="0"/>
          <w:numId w:val="11"/>
        </w:numPr>
        <w:adjustRightInd w:val="0"/>
        <w:snapToGrid w:val="0"/>
        <w:spacing w:line="300" w:lineRule="auto"/>
        <w:jc w:val="both"/>
        <w:rPr>
          <w:rFonts w:ascii="標楷體" w:eastAsia="標楷體" w:hAnsi="標楷體" w:hint="eastAsia"/>
        </w:rPr>
      </w:pPr>
      <w:r w:rsidRPr="00C61E71">
        <w:rPr>
          <w:rFonts w:ascii="標楷體" w:eastAsia="標楷體" w:hAnsi="標楷體" w:hint="eastAsia"/>
        </w:rPr>
        <w:t>教學目標</w:t>
      </w:r>
    </w:p>
    <w:p w:rsidR="00C61E71" w:rsidRPr="00C61E71" w:rsidRDefault="00C61E71" w:rsidP="00C61E71">
      <w:pPr>
        <w:numPr>
          <w:ilvl w:val="0"/>
          <w:numId w:val="11"/>
        </w:numPr>
        <w:adjustRightInd w:val="0"/>
        <w:snapToGrid w:val="0"/>
        <w:spacing w:line="300" w:lineRule="auto"/>
        <w:jc w:val="both"/>
        <w:rPr>
          <w:rFonts w:ascii="標楷體" w:eastAsia="標楷體" w:hAnsi="標楷體" w:hint="eastAsia"/>
        </w:rPr>
      </w:pPr>
      <w:r w:rsidRPr="00C61E71">
        <w:rPr>
          <w:rFonts w:ascii="標楷體" w:eastAsia="標楷體" w:hAnsi="標楷體" w:hint="eastAsia"/>
        </w:rPr>
        <w:t>相關領域之對應能力指標</w:t>
      </w:r>
    </w:p>
    <w:p w:rsidR="00C61E71" w:rsidRPr="00C61E71" w:rsidRDefault="00C61E71" w:rsidP="00C61E71">
      <w:pPr>
        <w:numPr>
          <w:ilvl w:val="0"/>
          <w:numId w:val="11"/>
        </w:numPr>
        <w:adjustRightInd w:val="0"/>
        <w:snapToGrid w:val="0"/>
        <w:spacing w:line="300" w:lineRule="auto"/>
        <w:jc w:val="both"/>
        <w:rPr>
          <w:rFonts w:ascii="標楷體" w:eastAsia="標楷體" w:hAnsi="標楷體" w:hint="eastAsia"/>
        </w:rPr>
      </w:pPr>
      <w:r w:rsidRPr="00C61E71">
        <w:rPr>
          <w:rFonts w:ascii="標楷體" w:eastAsia="標楷體" w:hAnsi="標楷體" w:hint="eastAsia"/>
        </w:rPr>
        <w:t>教學對象、年級</w:t>
      </w:r>
    </w:p>
    <w:p w:rsidR="00C61E71" w:rsidRPr="00C61E71" w:rsidRDefault="00C61E71" w:rsidP="00C61E71">
      <w:pPr>
        <w:widowControl w:val="0"/>
        <w:numPr>
          <w:ilvl w:val="0"/>
          <w:numId w:val="11"/>
        </w:numPr>
        <w:adjustRightInd w:val="0"/>
        <w:snapToGrid w:val="0"/>
        <w:spacing w:line="300" w:lineRule="auto"/>
        <w:jc w:val="both"/>
        <w:rPr>
          <w:rFonts w:ascii="標楷體" w:eastAsia="標楷體" w:hAnsi="標楷體" w:hint="eastAsia"/>
        </w:rPr>
      </w:pPr>
      <w:r w:rsidRPr="00C61E71">
        <w:rPr>
          <w:rFonts w:ascii="標楷體" w:eastAsia="標楷體" w:hAnsi="標楷體" w:hint="eastAsia"/>
        </w:rPr>
        <w:t>教學時間</w:t>
      </w:r>
    </w:p>
    <w:p w:rsidR="00C61E71" w:rsidRPr="00C61E71" w:rsidRDefault="00C61E71" w:rsidP="00C61E71">
      <w:pPr>
        <w:widowControl w:val="0"/>
        <w:numPr>
          <w:ilvl w:val="0"/>
          <w:numId w:val="11"/>
        </w:numPr>
        <w:adjustRightInd w:val="0"/>
        <w:snapToGrid w:val="0"/>
        <w:spacing w:line="300" w:lineRule="auto"/>
        <w:jc w:val="both"/>
        <w:rPr>
          <w:rFonts w:ascii="標楷體" w:eastAsia="標楷體" w:hAnsi="標楷體" w:hint="eastAsia"/>
        </w:rPr>
      </w:pPr>
      <w:r w:rsidRPr="00C61E71">
        <w:rPr>
          <w:rFonts w:ascii="標楷體" w:eastAsia="標楷體" w:hAnsi="標楷體" w:hint="eastAsia"/>
        </w:rPr>
        <w:t>課程架構</w:t>
      </w:r>
    </w:p>
    <w:p w:rsidR="00C61E71" w:rsidRPr="00C61E71" w:rsidRDefault="00C61E71" w:rsidP="00C61E71">
      <w:pPr>
        <w:widowControl w:val="0"/>
        <w:numPr>
          <w:ilvl w:val="0"/>
          <w:numId w:val="11"/>
        </w:numPr>
        <w:adjustRightInd w:val="0"/>
        <w:snapToGrid w:val="0"/>
        <w:spacing w:line="300" w:lineRule="auto"/>
        <w:jc w:val="both"/>
        <w:rPr>
          <w:rFonts w:ascii="標楷體" w:eastAsia="標楷體" w:hAnsi="標楷體" w:hint="eastAsia"/>
        </w:rPr>
      </w:pPr>
      <w:r w:rsidRPr="00C61E71">
        <w:rPr>
          <w:rFonts w:ascii="標楷體" w:eastAsia="標楷體" w:hAnsi="標楷體" w:hint="eastAsia"/>
        </w:rPr>
        <w:t>教學過程</w:t>
      </w:r>
    </w:p>
    <w:p w:rsidR="00C61E71" w:rsidRPr="00C61E71" w:rsidRDefault="00C61E71" w:rsidP="00C61E71">
      <w:pPr>
        <w:widowControl w:val="0"/>
        <w:numPr>
          <w:ilvl w:val="0"/>
          <w:numId w:val="11"/>
        </w:numPr>
        <w:adjustRightInd w:val="0"/>
        <w:snapToGrid w:val="0"/>
        <w:spacing w:line="300" w:lineRule="auto"/>
        <w:jc w:val="both"/>
        <w:rPr>
          <w:rFonts w:ascii="標楷體" w:eastAsia="標楷體" w:hAnsi="標楷體" w:hint="eastAsia"/>
        </w:rPr>
      </w:pPr>
      <w:r w:rsidRPr="00C61E71">
        <w:rPr>
          <w:rFonts w:ascii="標楷體" w:eastAsia="標楷體" w:hAnsi="標楷體" w:hint="eastAsia"/>
        </w:rPr>
        <w:t>教學評量</w:t>
      </w:r>
    </w:p>
    <w:p w:rsidR="00C61E71" w:rsidRPr="00C61E71" w:rsidRDefault="00C61E71" w:rsidP="00C61E71">
      <w:pPr>
        <w:widowControl w:val="0"/>
        <w:numPr>
          <w:ilvl w:val="0"/>
          <w:numId w:val="11"/>
        </w:numPr>
        <w:adjustRightInd w:val="0"/>
        <w:snapToGrid w:val="0"/>
        <w:spacing w:line="300" w:lineRule="auto"/>
        <w:jc w:val="both"/>
        <w:rPr>
          <w:rFonts w:ascii="標楷體" w:eastAsia="標楷體" w:hAnsi="標楷體" w:hint="eastAsia"/>
        </w:rPr>
      </w:pPr>
      <w:r w:rsidRPr="00C61E71">
        <w:rPr>
          <w:rFonts w:ascii="標楷體" w:eastAsia="標楷體" w:hAnsi="標楷體" w:hint="eastAsia"/>
        </w:rPr>
        <w:t>教學省思</w:t>
      </w:r>
    </w:p>
    <w:p w:rsidR="00C61E71" w:rsidRDefault="00C61E71" w:rsidP="00C61E71">
      <w:pPr>
        <w:widowControl w:val="0"/>
        <w:numPr>
          <w:ilvl w:val="0"/>
          <w:numId w:val="11"/>
        </w:numPr>
        <w:adjustRightInd w:val="0"/>
        <w:snapToGrid w:val="0"/>
        <w:spacing w:line="300" w:lineRule="auto"/>
        <w:jc w:val="both"/>
        <w:rPr>
          <w:rFonts w:ascii="標楷體" w:eastAsia="標楷體" w:hAnsi="標楷體" w:hint="eastAsia"/>
        </w:rPr>
      </w:pPr>
      <w:r w:rsidRPr="00C61E71">
        <w:rPr>
          <w:rFonts w:ascii="標楷體" w:eastAsia="標楷體" w:hAnsi="標楷體" w:hint="eastAsia"/>
        </w:rPr>
        <w:t>參考資料</w:t>
      </w:r>
    </w:p>
    <w:p w:rsidR="00C61E71" w:rsidRPr="00D16FA4" w:rsidRDefault="006E4184" w:rsidP="00C61E71">
      <w:p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玖</w:t>
      </w:r>
      <w:r w:rsidR="00A2580B" w:rsidRPr="00D16FA4">
        <w:rPr>
          <w:rFonts w:ascii="標楷體" w:eastAsia="標楷體" w:hAnsi="標楷體" w:hint="eastAsia"/>
        </w:rPr>
        <w:t>、</w:t>
      </w:r>
      <w:r w:rsidR="00980B3D" w:rsidRPr="00D16FA4">
        <w:rPr>
          <w:rFonts w:ascii="標楷體" w:eastAsia="標楷體" w:hAnsi="標楷體" w:hint="eastAsia"/>
        </w:rPr>
        <w:t>評審</w:t>
      </w:r>
      <w:r w:rsidR="00C61E71">
        <w:rPr>
          <w:rFonts w:ascii="標楷體" w:eastAsia="標楷體" w:hAnsi="標楷體" w:hint="eastAsia"/>
        </w:rPr>
        <w:t>要點：</w:t>
      </w:r>
      <w:r w:rsidR="00C61E71" w:rsidRPr="00D16FA4">
        <w:rPr>
          <w:rFonts w:ascii="標楷體" w:eastAsia="標楷體" w:hAnsi="標楷體" w:hint="eastAsia"/>
        </w:rPr>
        <w:t>主題內容30%、創意特色30%、完整性20%、可行性20%</w:t>
      </w:r>
    </w:p>
    <w:p w:rsidR="001B48C9" w:rsidRDefault="006E4184" w:rsidP="00310021">
      <w:pPr>
        <w:spacing w:beforeLines="5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拾、</w:t>
      </w:r>
      <w:r w:rsidRPr="00D16FA4">
        <w:rPr>
          <w:rFonts w:ascii="標楷體" w:eastAsia="標楷體" w:hAnsi="標楷體" w:hint="eastAsia"/>
        </w:rPr>
        <w:t>獎勵</w:t>
      </w:r>
    </w:p>
    <w:p w:rsidR="009E5FCB" w:rsidRDefault="006E4184" w:rsidP="009E5FCB">
      <w:pPr>
        <w:numPr>
          <w:ilvl w:val="0"/>
          <w:numId w:val="13"/>
        </w:numPr>
        <w:spacing w:beforeLines="50"/>
        <w:jc w:val="both"/>
        <w:rPr>
          <w:rFonts w:ascii="標楷體" w:eastAsia="標楷體" w:hAnsi="標楷體" w:hint="eastAsia"/>
        </w:rPr>
      </w:pPr>
      <w:r w:rsidRPr="009E5FCB">
        <w:rPr>
          <w:rFonts w:ascii="標楷體" w:eastAsia="標楷體" w:hAnsi="標楷體" w:hint="eastAsia"/>
        </w:rPr>
        <w:t>依評審成績，預定錄取優良教學設計18件，獎勵方式如下：</w:t>
      </w:r>
      <w:r w:rsidR="009E5FCB" w:rsidRPr="009E5FCB">
        <w:rPr>
          <w:rFonts w:ascii="標楷體" w:eastAsia="標楷體" w:hAnsi="標楷體" w:hint="eastAsia"/>
        </w:rPr>
        <w:t>特優3</w:t>
      </w:r>
      <w:r w:rsidR="00590385">
        <w:rPr>
          <w:rFonts w:ascii="標楷體" w:eastAsia="標楷體" w:hAnsi="標楷體" w:hint="eastAsia"/>
        </w:rPr>
        <w:t>件，頒發獎狀乙幀、獎金貳</w:t>
      </w:r>
      <w:r w:rsidR="009E5FCB" w:rsidRPr="009E5FCB">
        <w:rPr>
          <w:rFonts w:ascii="標楷體" w:eastAsia="標楷體" w:hAnsi="標楷體" w:hint="eastAsia"/>
        </w:rPr>
        <w:t>仟元及嘉獎2次；優選5</w:t>
      </w:r>
      <w:r w:rsidR="00590385">
        <w:rPr>
          <w:rFonts w:ascii="標楷體" w:eastAsia="標楷體" w:hAnsi="標楷體" w:hint="eastAsia"/>
        </w:rPr>
        <w:t>件，頒發獎狀乙幀、獎金壹仟伍</w:t>
      </w:r>
      <w:r w:rsidR="009E5FCB" w:rsidRPr="009E5FCB">
        <w:rPr>
          <w:rFonts w:ascii="標楷體" w:eastAsia="標楷體" w:hAnsi="標楷體" w:hint="eastAsia"/>
        </w:rPr>
        <w:t>佰元及嘉獎1次；佳作10</w:t>
      </w:r>
      <w:r w:rsidR="00590385">
        <w:rPr>
          <w:rFonts w:ascii="標楷體" w:eastAsia="標楷體" w:hAnsi="標楷體" w:hint="eastAsia"/>
        </w:rPr>
        <w:t>件，頒發獎狀乙幀、獎金壹仟</w:t>
      </w:r>
      <w:r w:rsidR="009E5FCB" w:rsidRPr="009E5FCB">
        <w:rPr>
          <w:rFonts w:ascii="標楷體" w:eastAsia="標楷體" w:hAnsi="標楷體" w:hint="eastAsia"/>
        </w:rPr>
        <w:t>元及嘉獎1次。</w:t>
      </w:r>
      <w:r w:rsidRPr="009E5FCB">
        <w:rPr>
          <w:rFonts w:ascii="標楷體" w:eastAsia="標楷體" w:hAnsi="標楷體" w:hint="eastAsia"/>
        </w:rPr>
        <w:t>評審委員得視作品水準酌予增減錄取名額。</w:t>
      </w:r>
    </w:p>
    <w:p w:rsidR="006E4184" w:rsidRPr="009E5FCB" w:rsidRDefault="006E4184" w:rsidP="009E5FCB">
      <w:pPr>
        <w:numPr>
          <w:ilvl w:val="0"/>
          <w:numId w:val="13"/>
        </w:numPr>
        <w:spacing w:beforeLines="50"/>
        <w:jc w:val="both"/>
        <w:rPr>
          <w:rFonts w:ascii="標楷體" w:eastAsia="標楷體" w:hAnsi="標楷體" w:hint="eastAsia"/>
        </w:rPr>
      </w:pPr>
      <w:r w:rsidRPr="009E5FCB">
        <w:rPr>
          <w:rFonts w:ascii="標楷體" w:eastAsia="標楷體" w:hAnsi="標楷體" w:hint="eastAsia"/>
        </w:rPr>
        <w:t>獲特優獎項者，如應教育局之邀，須於研討會中進行發表。</w:t>
      </w:r>
    </w:p>
    <w:p w:rsidR="006E4184" w:rsidRPr="00D16FA4" w:rsidRDefault="006E4184" w:rsidP="009E5FCB">
      <w:pPr>
        <w:numPr>
          <w:ilvl w:val="0"/>
          <w:numId w:val="13"/>
        </w:numPr>
        <w:ind w:left="851" w:hanging="567"/>
        <w:jc w:val="both"/>
        <w:rPr>
          <w:rFonts w:ascii="標楷體" w:eastAsia="標楷體" w:hAnsi="標楷體" w:hint="eastAsia"/>
        </w:rPr>
      </w:pPr>
      <w:r w:rsidRPr="00D16FA4">
        <w:rPr>
          <w:rFonts w:ascii="標楷體" w:eastAsia="標楷體" w:hAnsi="標楷體" w:hint="eastAsia"/>
        </w:rPr>
        <w:t>得獎作品之內容與相關教材、學習單、圖片等，無條件同意</w:t>
      </w:r>
      <w:proofErr w:type="gramStart"/>
      <w:r w:rsidRPr="00D16FA4">
        <w:rPr>
          <w:rFonts w:ascii="標楷體" w:eastAsia="標楷體" w:hAnsi="標楷體" w:hint="eastAsia"/>
        </w:rPr>
        <w:t>刪</w:t>
      </w:r>
      <w:proofErr w:type="gramEnd"/>
      <w:r w:rsidRPr="00D16FA4">
        <w:rPr>
          <w:rFonts w:ascii="標楷體" w:eastAsia="標楷體" w:hAnsi="標楷體" w:hint="eastAsia"/>
        </w:rPr>
        <w:t xml:space="preserve">修，授權由臺北市政府教育局建置於臺北市讀報教育網站，並彙集出版印行，提供各校教師公開使用。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0B3D" w:rsidRPr="00D16FA4" w:rsidRDefault="00980B3D" w:rsidP="00A67B6C">
      <w:pPr>
        <w:spacing w:beforeLines="50" w:afterLines="50"/>
        <w:jc w:val="both"/>
        <w:rPr>
          <w:rFonts w:ascii="標楷體" w:eastAsia="標楷體" w:hAnsi="標楷體" w:hint="eastAsia"/>
        </w:rPr>
      </w:pPr>
      <w:r w:rsidRPr="00D16FA4">
        <w:rPr>
          <w:rFonts w:ascii="標楷體" w:eastAsia="標楷體" w:hAnsi="標楷體" w:hint="eastAsia"/>
        </w:rPr>
        <w:t>拾</w:t>
      </w:r>
      <w:r w:rsidR="00140778">
        <w:rPr>
          <w:rFonts w:ascii="標楷體" w:eastAsia="標楷體" w:hAnsi="標楷體" w:hint="eastAsia"/>
        </w:rPr>
        <w:t>壹</w:t>
      </w:r>
      <w:r w:rsidRPr="00D16FA4">
        <w:rPr>
          <w:rFonts w:ascii="標楷體" w:eastAsia="標楷體" w:hAnsi="標楷體" w:hint="eastAsia"/>
        </w:rPr>
        <w:t>、</w:t>
      </w:r>
      <w:r w:rsidR="00F55E2B" w:rsidRPr="00D16FA4">
        <w:rPr>
          <w:rFonts w:ascii="標楷體" w:eastAsia="標楷體" w:hAnsi="標楷體" w:hint="eastAsia"/>
        </w:rPr>
        <w:t>經費來源</w:t>
      </w:r>
      <w:r w:rsidRPr="00D16FA4">
        <w:rPr>
          <w:rFonts w:ascii="標楷體" w:eastAsia="標楷體" w:hAnsi="標楷體" w:hint="eastAsia"/>
        </w:rPr>
        <w:t>：由</w:t>
      </w:r>
      <w:r w:rsidR="00D15CC5" w:rsidRPr="00D16FA4">
        <w:rPr>
          <w:rFonts w:ascii="標楷體" w:eastAsia="標楷體" w:hAnsi="標楷體" w:hint="eastAsia"/>
        </w:rPr>
        <w:t>教育局</w:t>
      </w:r>
      <w:r w:rsidR="001A2742" w:rsidRPr="00D16FA4">
        <w:rPr>
          <w:rFonts w:ascii="標楷體" w:eastAsia="標楷體" w:hAnsi="標楷體" w:hint="eastAsia"/>
        </w:rPr>
        <w:t>經費</w:t>
      </w:r>
      <w:r w:rsidR="00F55E2B" w:rsidRPr="00D16FA4">
        <w:rPr>
          <w:rFonts w:ascii="標楷體" w:eastAsia="標楷體" w:hAnsi="標楷體" w:hint="eastAsia"/>
        </w:rPr>
        <w:t>項下</w:t>
      </w:r>
      <w:r w:rsidRPr="00D16FA4">
        <w:rPr>
          <w:rFonts w:ascii="標楷體" w:eastAsia="標楷體" w:hAnsi="標楷體" w:hint="eastAsia"/>
        </w:rPr>
        <w:t>支應。</w:t>
      </w:r>
    </w:p>
    <w:p w:rsidR="00980B3D" w:rsidRPr="00D16FA4" w:rsidRDefault="00980B3D" w:rsidP="00310021">
      <w:pPr>
        <w:jc w:val="both"/>
        <w:rPr>
          <w:rFonts w:ascii="標楷體" w:eastAsia="標楷體" w:hAnsi="標楷體" w:hint="eastAsia"/>
        </w:rPr>
      </w:pPr>
      <w:r w:rsidRPr="00D16FA4">
        <w:rPr>
          <w:rFonts w:ascii="標楷體" w:eastAsia="標楷體" w:hAnsi="標楷體" w:hint="eastAsia"/>
        </w:rPr>
        <w:t>拾</w:t>
      </w:r>
      <w:r w:rsidR="00140778">
        <w:rPr>
          <w:rFonts w:ascii="標楷體" w:eastAsia="標楷體" w:hAnsi="標楷體" w:hint="eastAsia"/>
        </w:rPr>
        <w:t>貳</w:t>
      </w:r>
      <w:r w:rsidRPr="00D16FA4">
        <w:rPr>
          <w:rFonts w:ascii="標楷體" w:eastAsia="標楷體" w:hAnsi="標楷體" w:hint="eastAsia"/>
        </w:rPr>
        <w:t>、</w:t>
      </w:r>
      <w:r w:rsidR="00F55E2B" w:rsidRPr="00D16FA4">
        <w:rPr>
          <w:rFonts w:ascii="標楷體" w:eastAsia="標楷體" w:hAnsi="標楷體" w:hint="eastAsia"/>
        </w:rPr>
        <w:t>承辦本活動之有功人員從優敘獎，以資鼓勵。</w:t>
      </w:r>
    </w:p>
    <w:p w:rsidR="005D74C1" w:rsidRDefault="00F55E2B" w:rsidP="00CA42B8">
      <w:pPr>
        <w:spacing w:beforeLines="50" w:afterLines="50"/>
        <w:jc w:val="both"/>
        <w:rPr>
          <w:rFonts w:ascii="標楷體" w:eastAsia="標楷體" w:hAnsi="標楷體" w:hint="eastAsia"/>
        </w:rPr>
      </w:pPr>
      <w:r w:rsidRPr="00D16FA4">
        <w:rPr>
          <w:rFonts w:ascii="標楷體" w:eastAsia="標楷體" w:hAnsi="標楷體" w:hint="eastAsia"/>
        </w:rPr>
        <w:t>拾</w:t>
      </w:r>
      <w:r w:rsidR="00140778">
        <w:rPr>
          <w:rFonts w:ascii="標楷體" w:eastAsia="標楷體" w:hAnsi="標楷體" w:hint="eastAsia"/>
        </w:rPr>
        <w:t>叁</w:t>
      </w:r>
      <w:r w:rsidRPr="00D16FA4">
        <w:rPr>
          <w:rFonts w:ascii="標楷體" w:eastAsia="標楷體" w:hAnsi="標楷體" w:hint="eastAsia"/>
        </w:rPr>
        <w:t>、本計畫呈報教育局核可通過後實施，修正時亦同。</w:t>
      </w:r>
    </w:p>
    <w:p w:rsidR="004218D6" w:rsidRDefault="004218D6" w:rsidP="004218D6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（附件）</w:t>
      </w:r>
    </w:p>
    <w:p w:rsidR="004218D6" w:rsidRDefault="004218D6" w:rsidP="004218D6">
      <w:pPr>
        <w:pStyle w:val="a3"/>
        <w:widowControl w:val="0"/>
        <w:tabs>
          <w:tab w:val="left" w:pos="480"/>
        </w:tabs>
        <w:overflowPunct/>
        <w:autoSpaceDE/>
        <w:adjustRightInd/>
        <w:spacing w:before="0" w:line="0" w:lineRule="atLeast"/>
        <w:rPr>
          <w:rFonts w:ascii="標楷體" w:eastAsia="標楷體" w:hAnsi="標楷體" w:hint="eastAsia"/>
          <w:kern w:val="2"/>
        </w:rPr>
      </w:pPr>
      <w:r>
        <w:rPr>
          <w:rFonts w:ascii="標楷體" w:eastAsia="標楷體" w:hAnsi="標楷體" w:hint="eastAsia"/>
          <w:spacing w:val="0"/>
          <w:kern w:val="2"/>
          <w:sz w:val="24"/>
          <w:szCs w:val="24"/>
        </w:rPr>
        <w:t>臺北市</w:t>
      </w:r>
      <w:r w:rsidR="009B3733">
        <w:rPr>
          <w:rFonts w:ascii="標楷體" w:eastAsia="標楷體" w:hAnsi="標楷體" w:hint="eastAsia"/>
          <w:spacing w:val="0"/>
          <w:kern w:val="2"/>
          <w:sz w:val="24"/>
          <w:szCs w:val="24"/>
        </w:rPr>
        <w:t>100</w:t>
      </w:r>
      <w:proofErr w:type="gramStart"/>
      <w:r>
        <w:rPr>
          <w:rFonts w:ascii="標楷體" w:eastAsia="標楷體" w:hAnsi="標楷體" w:hint="eastAsia"/>
          <w:spacing w:val="0"/>
          <w:kern w:val="2"/>
          <w:sz w:val="24"/>
          <w:szCs w:val="24"/>
        </w:rPr>
        <w:t>學年度讀報</w:t>
      </w:r>
      <w:proofErr w:type="gramEnd"/>
      <w:r>
        <w:rPr>
          <w:rFonts w:ascii="標楷體" w:eastAsia="標楷體" w:hAnsi="標楷體" w:hint="eastAsia"/>
          <w:spacing w:val="0"/>
          <w:kern w:val="2"/>
          <w:sz w:val="24"/>
          <w:szCs w:val="24"/>
        </w:rPr>
        <w:t>教育教學設計徵件活動</w:t>
      </w:r>
    </w:p>
    <w:p w:rsidR="004218D6" w:rsidRDefault="004218D6" w:rsidP="004218D6">
      <w:pPr>
        <w:tabs>
          <w:tab w:val="num" w:pos="985"/>
        </w:tabs>
        <w:adjustRightInd w:val="0"/>
        <w:snapToGrid w:val="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報名表</w:t>
      </w:r>
    </w:p>
    <w:p w:rsidR="004218D6" w:rsidRDefault="004218D6" w:rsidP="004218D6">
      <w:pPr>
        <w:tabs>
          <w:tab w:val="num" w:pos="985"/>
        </w:tabs>
        <w:adjustRightInd w:val="0"/>
        <w:snapToGrid w:val="0"/>
        <w:jc w:val="center"/>
        <w:rPr>
          <w:rFonts w:ascii="標楷體" w:eastAsia="標楷體" w:hAnsi="標楷體" w:hint="eastAsia"/>
          <w:b/>
          <w:sz w:val="32"/>
        </w:rPr>
      </w:pPr>
    </w:p>
    <w:tbl>
      <w:tblPr>
        <w:tblW w:w="7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8"/>
        <w:gridCol w:w="3240"/>
        <w:gridCol w:w="3327"/>
      </w:tblGrid>
      <w:tr w:rsidR="004218D6">
        <w:trPr>
          <w:trHeight w:hRule="exact" w:val="178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pStyle w:val="a5"/>
              <w:widowControl/>
              <w:tabs>
                <w:tab w:val="num" w:pos="985"/>
              </w:tabs>
              <w:rPr>
                <w:rFonts w:hAnsi="標楷體"/>
                <w:bCs/>
                <w:spacing w:val="0"/>
                <w:kern w:val="0"/>
              </w:rPr>
            </w:pPr>
            <w:r>
              <w:rPr>
                <w:rFonts w:hAnsi="標楷體" w:hint="eastAsia"/>
                <w:spacing w:val="0"/>
              </w:rPr>
              <w:t>教學設計</w:t>
            </w:r>
            <w:r>
              <w:rPr>
                <w:rFonts w:hAnsi="標楷體" w:hint="eastAsia"/>
                <w:bCs/>
              </w:rPr>
              <w:t>主題</w:t>
            </w:r>
            <w:r>
              <w:rPr>
                <w:rFonts w:hAnsi="標楷體" w:hint="eastAsia"/>
                <w:bCs/>
                <w:spacing w:val="0"/>
                <w:kern w:val="0"/>
              </w:rPr>
              <w:t>名稱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4218D6">
        <w:trPr>
          <w:trHeight w:hRule="exact" w:val="964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作者</w:t>
            </w:r>
          </w:p>
          <w:p w:rsidR="004218D6" w:rsidRDefault="004218D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基本資料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第一作者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第二作者</w:t>
            </w:r>
          </w:p>
        </w:tc>
      </w:tr>
      <w:tr w:rsidR="004218D6">
        <w:trPr>
          <w:trHeight w:hRule="exact" w:val="5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4218D6">
        <w:trPr>
          <w:trHeight w:hRule="exact" w:val="52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4218D6">
        <w:trPr>
          <w:trHeight w:hRule="exact" w:val="54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4218D6">
        <w:trPr>
          <w:trHeight w:hRule="exact" w:val="1054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(O)</w:t>
            </w:r>
          </w:p>
          <w:p w:rsidR="004218D6" w:rsidRDefault="004218D6">
            <w:pPr>
              <w:tabs>
                <w:tab w:val="num" w:pos="985"/>
              </w:tabs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(H)</w:t>
            </w:r>
          </w:p>
          <w:p w:rsidR="004218D6" w:rsidRDefault="004218D6">
            <w:pPr>
              <w:tabs>
                <w:tab w:val="num" w:pos="985"/>
              </w:tabs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(行動)</w:t>
            </w:r>
          </w:p>
          <w:p w:rsidR="004218D6" w:rsidRDefault="004218D6">
            <w:pPr>
              <w:tabs>
                <w:tab w:val="num" w:pos="985"/>
              </w:tabs>
              <w:rPr>
                <w:rFonts w:ascii="標楷體" w:eastAsia="標楷體" w:hAnsi="標楷體" w:hint="eastAsia"/>
                <w:bCs/>
              </w:rPr>
            </w:pPr>
          </w:p>
          <w:p w:rsidR="004218D6" w:rsidRDefault="004218D6">
            <w:pPr>
              <w:tabs>
                <w:tab w:val="num" w:pos="985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(O)</w:t>
            </w:r>
          </w:p>
          <w:p w:rsidR="004218D6" w:rsidRDefault="004218D6">
            <w:pPr>
              <w:tabs>
                <w:tab w:val="num" w:pos="985"/>
              </w:tabs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(H)</w:t>
            </w:r>
          </w:p>
          <w:p w:rsidR="004218D6" w:rsidRDefault="004218D6">
            <w:pPr>
              <w:tabs>
                <w:tab w:val="num" w:pos="985"/>
              </w:tabs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(行動)</w:t>
            </w:r>
          </w:p>
        </w:tc>
      </w:tr>
      <w:tr w:rsidR="004218D6">
        <w:trPr>
          <w:trHeight w:hRule="exact" w:val="53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4218D6">
        <w:trPr>
          <w:trHeight w:hRule="exact" w:val="5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傳真號碼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4218D6">
        <w:trPr>
          <w:cantSplit/>
          <w:trHeight w:val="1029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6" w:rsidRDefault="004218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1.請詳閱實施計畫。</w:t>
            </w:r>
          </w:p>
          <w:p w:rsidR="004218D6" w:rsidRDefault="004218D6" w:rsidP="004218D6">
            <w:pPr>
              <w:ind w:left="260" w:hangingChars="100" w:hanging="260"/>
              <w:jc w:val="both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2.切結事項未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簽具者一律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不予評審。</w:t>
            </w:r>
          </w:p>
          <w:p w:rsidR="004218D6" w:rsidRDefault="004218D6" w:rsidP="004218D6">
            <w:pPr>
              <w:ind w:left="260" w:hangingChars="100" w:hanging="26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Cs/>
              </w:rPr>
              <w:t>3.</w:t>
            </w:r>
            <w:r>
              <w:rPr>
                <w:rFonts w:ascii="標楷體" w:eastAsia="標楷體" w:hAnsi="標楷體" w:hint="eastAsia"/>
              </w:rPr>
              <w:t>參賽</w:t>
            </w:r>
            <w:proofErr w:type="gramStart"/>
            <w:r>
              <w:rPr>
                <w:rFonts w:ascii="標楷體" w:eastAsia="標楷體" w:hAnsi="標楷體" w:hint="eastAsia"/>
              </w:rPr>
              <w:t>作品均不退</w:t>
            </w:r>
            <w:proofErr w:type="gramEnd"/>
            <w:r>
              <w:rPr>
                <w:rFonts w:ascii="標楷體" w:eastAsia="標楷體" w:hAnsi="標楷體" w:hint="eastAsia"/>
              </w:rPr>
              <w:t>件，請自留底稿。</w:t>
            </w:r>
          </w:p>
        </w:tc>
      </w:tr>
      <w:tr w:rsidR="004218D6">
        <w:trPr>
          <w:cantSplit/>
          <w:trHeight w:val="2383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切結事項</w:t>
            </w:r>
          </w:p>
          <w:p w:rsidR="004218D6" w:rsidRDefault="004218D6">
            <w:pPr>
              <w:pStyle w:val="a6"/>
              <w:tabs>
                <w:tab w:val="num" w:pos="985"/>
              </w:tabs>
              <w:snapToGrid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D6" w:rsidRDefault="004218D6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本人保證所列作者符合「徵件參加對象」。</w:t>
            </w:r>
          </w:p>
          <w:p w:rsidR="004218D6" w:rsidRDefault="004218D6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本人保證著作無違反研究倫理事項。</w:t>
            </w:r>
          </w:p>
          <w:p w:rsidR="004218D6" w:rsidRDefault="004218D6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本人已熟知實施計畫所列規範，倘違反規範而獲獎者，獎狀、獎金收回，並視情節予以議處。</w:t>
            </w:r>
          </w:p>
          <w:p w:rsidR="004218D6" w:rsidRDefault="004218D6">
            <w:pPr>
              <w:jc w:val="both"/>
              <w:rPr>
                <w:rFonts w:ascii="標楷體" w:eastAsia="標楷體" w:hAnsi="標楷體" w:hint="eastAsia"/>
              </w:rPr>
            </w:pPr>
          </w:p>
          <w:p w:rsidR="004218D6" w:rsidRDefault="004218D6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具結人：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（由全部作者簽具）</w:t>
            </w:r>
          </w:p>
          <w:p w:rsidR="004218D6" w:rsidRDefault="004218D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18D6">
        <w:trPr>
          <w:cantSplit/>
          <w:trHeight w:val="2604"/>
        </w:trPr>
        <w:tc>
          <w:tcPr>
            <w:tcW w:w="7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D6" w:rsidRDefault="004218D6">
            <w:pPr>
              <w:tabs>
                <w:tab w:val="num" w:pos="985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承辦人：       教務主任簽章：         校長簽章：</w:t>
            </w:r>
          </w:p>
        </w:tc>
      </w:tr>
    </w:tbl>
    <w:p w:rsidR="004218D6" w:rsidRPr="004218D6" w:rsidRDefault="004218D6" w:rsidP="00CA42B8">
      <w:pPr>
        <w:spacing w:beforeLines="50" w:afterLines="50"/>
        <w:jc w:val="both"/>
        <w:rPr>
          <w:rFonts w:ascii="標楷體" w:eastAsia="標楷體" w:hAnsi="標楷體" w:hint="eastAsia"/>
        </w:rPr>
      </w:pPr>
    </w:p>
    <w:sectPr w:rsidR="004218D6" w:rsidRPr="004218D6" w:rsidSect="00F66AC9">
      <w:pgSz w:w="11906" w:h="16838" w:code="9"/>
      <w:pgMar w:top="851" w:right="1797" w:bottom="851" w:left="1797" w:header="851" w:footer="992" w:gutter="0"/>
      <w:cols w:space="425"/>
      <w:docGrid w:type="linesAndChars" w:linePitch="371" w:charSpace="40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30A" w:rsidRDefault="008B430A">
      <w:r>
        <w:separator/>
      </w:r>
    </w:p>
  </w:endnote>
  <w:endnote w:type="continuationSeparator" w:id="0">
    <w:p w:rsidR="008B430A" w:rsidRDefault="008B4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30A" w:rsidRDefault="008B430A">
      <w:r>
        <w:separator/>
      </w:r>
    </w:p>
  </w:footnote>
  <w:footnote w:type="continuationSeparator" w:id="0">
    <w:p w:rsidR="008B430A" w:rsidRDefault="008B4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ACA"/>
    <w:multiLevelType w:val="hybridMultilevel"/>
    <w:tmpl w:val="473E9428"/>
    <w:lvl w:ilvl="0" w:tplc="112654C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6F2644"/>
    <w:multiLevelType w:val="hybridMultilevel"/>
    <w:tmpl w:val="D0B6654E"/>
    <w:lvl w:ilvl="0" w:tplc="0646114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">
    <w:nsid w:val="10275BFE"/>
    <w:multiLevelType w:val="hybridMultilevel"/>
    <w:tmpl w:val="E4646364"/>
    <w:lvl w:ilvl="0" w:tplc="355A117A">
      <w:start w:val="1"/>
      <w:numFmt w:val="taiwaneseCountingThousand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62281F"/>
    <w:multiLevelType w:val="hybridMultilevel"/>
    <w:tmpl w:val="420652DE"/>
    <w:lvl w:ilvl="0" w:tplc="BADE6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BD57448"/>
    <w:multiLevelType w:val="hybridMultilevel"/>
    <w:tmpl w:val="C644D76C"/>
    <w:lvl w:ilvl="0" w:tplc="355A117A">
      <w:start w:val="1"/>
      <w:numFmt w:val="taiwaneseCountingThousand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5">
    <w:nsid w:val="244822F1"/>
    <w:multiLevelType w:val="hybridMultilevel"/>
    <w:tmpl w:val="3A924128"/>
    <w:lvl w:ilvl="0" w:tplc="A7828FD4">
      <w:start w:val="1"/>
      <w:numFmt w:val="taiwaneseCountingThousand"/>
      <w:lvlText w:val="（%1）"/>
      <w:lvlJc w:val="left"/>
      <w:pPr>
        <w:ind w:left="1170" w:hanging="76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FC4540"/>
    <w:multiLevelType w:val="hybridMultilevel"/>
    <w:tmpl w:val="C644D76C"/>
    <w:lvl w:ilvl="0" w:tplc="355A117A">
      <w:start w:val="1"/>
      <w:numFmt w:val="taiwaneseCountingThousand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7">
    <w:nsid w:val="302A0568"/>
    <w:multiLevelType w:val="hybridMultilevel"/>
    <w:tmpl w:val="846A36D0"/>
    <w:lvl w:ilvl="0" w:tplc="112654C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56658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83F08CC"/>
    <w:multiLevelType w:val="hybridMultilevel"/>
    <w:tmpl w:val="C628647C"/>
    <w:lvl w:ilvl="0" w:tplc="FE385ED0">
      <w:start w:val="1"/>
      <w:numFmt w:val="taiwaneseCountingThousand"/>
      <w:lvlText w:val="（%1）"/>
      <w:lvlJc w:val="left"/>
      <w:pPr>
        <w:ind w:left="12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7" w:hanging="480"/>
      </w:pPr>
    </w:lvl>
    <w:lvl w:ilvl="2" w:tplc="0409001B" w:tentative="1">
      <w:start w:val="1"/>
      <w:numFmt w:val="lowerRoman"/>
      <w:lvlText w:val="%3."/>
      <w:lvlJc w:val="right"/>
      <w:pPr>
        <w:ind w:left="1957" w:hanging="480"/>
      </w:pPr>
    </w:lvl>
    <w:lvl w:ilvl="3" w:tplc="0409000F" w:tentative="1">
      <w:start w:val="1"/>
      <w:numFmt w:val="decimal"/>
      <w:lvlText w:val="%4."/>
      <w:lvlJc w:val="left"/>
      <w:pPr>
        <w:ind w:left="24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7" w:hanging="480"/>
      </w:pPr>
    </w:lvl>
    <w:lvl w:ilvl="5" w:tplc="0409001B" w:tentative="1">
      <w:start w:val="1"/>
      <w:numFmt w:val="lowerRoman"/>
      <w:lvlText w:val="%6."/>
      <w:lvlJc w:val="right"/>
      <w:pPr>
        <w:ind w:left="3397" w:hanging="480"/>
      </w:pPr>
    </w:lvl>
    <w:lvl w:ilvl="6" w:tplc="0409000F" w:tentative="1">
      <w:start w:val="1"/>
      <w:numFmt w:val="decimal"/>
      <w:lvlText w:val="%7."/>
      <w:lvlJc w:val="left"/>
      <w:pPr>
        <w:ind w:left="38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7" w:hanging="480"/>
      </w:pPr>
    </w:lvl>
    <w:lvl w:ilvl="8" w:tplc="0409001B" w:tentative="1">
      <w:start w:val="1"/>
      <w:numFmt w:val="lowerRoman"/>
      <w:lvlText w:val="%9."/>
      <w:lvlJc w:val="right"/>
      <w:pPr>
        <w:ind w:left="4837" w:hanging="480"/>
      </w:pPr>
    </w:lvl>
  </w:abstractNum>
  <w:abstractNum w:abstractNumId="9">
    <w:nsid w:val="3F502948"/>
    <w:multiLevelType w:val="hybridMultilevel"/>
    <w:tmpl w:val="36F8181E"/>
    <w:lvl w:ilvl="0" w:tplc="A7828FD4">
      <w:start w:val="1"/>
      <w:numFmt w:val="taiwaneseCountingThousand"/>
      <w:lvlText w:val="（%1）"/>
      <w:lvlJc w:val="left"/>
      <w:pPr>
        <w:ind w:left="1170" w:hanging="76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0">
    <w:nsid w:val="44D26D5A"/>
    <w:multiLevelType w:val="hybridMultilevel"/>
    <w:tmpl w:val="CD2EEC68"/>
    <w:lvl w:ilvl="0" w:tplc="A7828FD4">
      <w:start w:val="1"/>
      <w:numFmt w:val="taiwaneseCountingThousand"/>
      <w:lvlText w:val="（%1）"/>
      <w:lvlJc w:val="left"/>
      <w:pPr>
        <w:ind w:left="1170" w:hanging="76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6EE0E0B"/>
    <w:multiLevelType w:val="hybridMultilevel"/>
    <w:tmpl w:val="B6C43170"/>
    <w:lvl w:ilvl="0" w:tplc="6228061C">
      <w:start w:val="1"/>
      <w:numFmt w:val="ideographLegalTraditional"/>
      <w:lvlText w:val="%1、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 w:tplc="00144AD4">
      <w:start w:val="1"/>
      <w:numFmt w:val="none"/>
      <w:lvlText w:val="二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2" w:tplc="EA4E58C2">
      <w:start w:val="1"/>
      <w:numFmt w:val="taiwaneseCountingThousand"/>
      <w:lvlText w:val="（%3）"/>
      <w:lvlJc w:val="left"/>
      <w:pPr>
        <w:tabs>
          <w:tab w:val="num" w:pos="1740"/>
        </w:tabs>
        <w:ind w:left="1740" w:hanging="780"/>
      </w:pPr>
      <w:rPr>
        <w:rFonts w:hint="eastAsia"/>
      </w:rPr>
    </w:lvl>
    <w:lvl w:ilvl="3" w:tplc="3B80FEE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21E83910">
      <w:start w:val="2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A824A87"/>
    <w:multiLevelType w:val="hybridMultilevel"/>
    <w:tmpl w:val="F6EA24C0"/>
    <w:lvl w:ilvl="0" w:tplc="201AE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A502612"/>
    <w:multiLevelType w:val="hybridMultilevel"/>
    <w:tmpl w:val="93EA1F42"/>
    <w:lvl w:ilvl="0" w:tplc="112654CC">
      <w:start w:val="1"/>
      <w:numFmt w:val="taiwaneseCountingThousand"/>
      <w:lvlText w:val="%1、"/>
      <w:lvlJc w:val="left"/>
      <w:pPr>
        <w:tabs>
          <w:tab w:val="num" w:pos="997"/>
        </w:tabs>
        <w:ind w:left="9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7" w:hanging="480"/>
      </w:pPr>
    </w:lvl>
    <w:lvl w:ilvl="2" w:tplc="0409001B" w:tentative="1">
      <w:start w:val="1"/>
      <w:numFmt w:val="lowerRoman"/>
      <w:lvlText w:val="%3."/>
      <w:lvlJc w:val="right"/>
      <w:pPr>
        <w:ind w:left="1957" w:hanging="480"/>
      </w:pPr>
    </w:lvl>
    <w:lvl w:ilvl="3" w:tplc="0409000F" w:tentative="1">
      <w:start w:val="1"/>
      <w:numFmt w:val="decimal"/>
      <w:lvlText w:val="%4."/>
      <w:lvlJc w:val="left"/>
      <w:pPr>
        <w:ind w:left="24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7" w:hanging="480"/>
      </w:pPr>
    </w:lvl>
    <w:lvl w:ilvl="5" w:tplc="0409001B" w:tentative="1">
      <w:start w:val="1"/>
      <w:numFmt w:val="lowerRoman"/>
      <w:lvlText w:val="%6."/>
      <w:lvlJc w:val="right"/>
      <w:pPr>
        <w:ind w:left="3397" w:hanging="480"/>
      </w:pPr>
    </w:lvl>
    <w:lvl w:ilvl="6" w:tplc="0409000F" w:tentative="1">
      <w:start w:val="1"/>
      <w:numFmt w:val="decimal"/>
      <w:lvlText w:val="%7."/>
      <w:lvlJc w:val="left"/>
      <w:pPr>
        <w:ind w:left="38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7" w:hanging="480"/>
      </w:pPr>
    </w:lvl>
    <w:lvl w:ilvl="8" w:tplc="0409001B" w:tentative="1">
      <w:start w:val="1"/>
      <w:numFmt w:val="lowerRoman"/>
      <w:lvlText w:val="%9."/>
      <w:lvlJc w:val="right"/>
      <w:pPr>
        <w:ind w:left="4837" w:hanging="4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5"/>
  </w:num>
  <w:num w:numId="13">
    <w:abstractNumId w:val="1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D27D9"/>
    <w:rsid w:val="000041D2"/>
    <w:rsid w:val="000162E5"/>
    <w:rsid w:val="00017315"/>
    <w:rsid w:val="00040D6A"/>
    <w:rsid w:val="000535D5"/>
    <w:rsid w:val="00060B87"/>
    <w:rsid w:val="000A2F3E"/>
    <w:rsid w:val="000B22A3"/>
    <w:rsid w:val="000B7DA9"/>
    <w:rsid w:val="000E3025"/>
    <w:rsid w:val="00100DDE"/>
    <w:rsid w:val="00117746"/>
    <w:rsid w:val="00136F05"/>
    <w:rsid w:val="00140778"/>
    <w:rsid w:val="00147603"/>
    <w:rsid w:val="00175A7E"/>
    <w:rsid w:val="001A1BE9"/>
    <w:rsid w:val="001A2742"/>
    <w:rsid w:val="001B344B"/>
    <w:rsid w:val="001B48C9"/>
    <w:rsid w:val="001D0BB5"/>
    <w:rsid w:val="001D7D56"/>
    <w:rsid w:val="001E771B"/>
    <w:rsid w:val="002040A4"/>
    <w:rsid w:val="0023052E"/>
    <w:rsid w:val="002644A9"/>
    <w:rsid w:val="00297780"/>
    <w:rsid w:val="0029780A"/>
    <w:rsid w:val="002E135C"/>
    <w:rsid w:val="002E27A4"/>
    <w:rsid w:val="00310021"/>
    <w:rsid w:val="00334424"/>
    <w:rsid w:val="003371D3"/>
    <w:rsid w:val="00341721"/>
    <w:rsid w:val="00375DF0"/>
    <w:rsid w:val="003F0FE4"/>
    <w:rsid w:val="003F2BAB"/>
    <w:rsid w:val="004218D6"/>
    <w:rsid w:val="00455801"/>
    <w:rsid w:val="004E40B8"/>
    <w:rsid w:val="004F5C2E"/>
    <w:rsid w:val="005021A6"/>
    <w:rsid w:val="0058001C"/>
    <w:rsid w:val="00590385"/>
    <w:rsid w:val="005A191E"/>
    <w:rsid w:val="005D74C1"/>
    <w:rsid w:val="00600719"/>
    <w:rsid w:val="00616F3D"/>
    <w:rsid w:val="006936E7"/>
    <w:rsid w:val="006B35BB"/>
    <w:rsid w:val="006E4184"/>
    <w:rsid w:val="00712628"/>
    <w:rsid w:val="00724652"/>
    <w:rsid w:val="007635FC"/>
    <w:rsid w:val="007740D3"/>
    <w:rsid w:val="0077709A"/>
    <w:rsid w:val="007A5057"/>
    <w:rsid w:val="007C330C"/>
    <w:rsid w:val="007C5C5E"/>
    <w:rsid w:val="00813055"/>
    <w:rsid w:val="00841ABB"/>
    <w:rsid w:val="008932C1"/>
    <w:rsid w:val="008B430A"/>
    <w:rsid w:val="008F2952"/>
    <w:rsid w:val="00902764"/>
    <w:rsid w:val="00970B07"/>
    <w:rsid w:val="00980B3D"/>
    <w:rsid w:val="00992719"/>
    <w:rsid w:val="009A5525"/>
    <w:rsid w:val="009B3733"/>
    <w:rsid w:val="009E5FCB"/>
    <w:rsid w:val="00A2580B"/>
    <w:rsid w:val="00A321CD"/>
    <w:rsid w:val="00A32B57"/>
    <w:rsid w:val="00A474A3"/>
    <w:rsid w:val="00A67B6C"/>
    <w:rsid w:val="00A7240E"/>
    <w:rsid w:val="00AC5D46"/>
    <w:rsid w:val="00B036C1"/>
    <w:rsid w:val="00B04353"/>
    <w:rsid w:val="00B202AF"/>
    <w:rsid w:val="00B709C3"/>
    <w:rsid w:val="00BB657F"/>
    <w:rsid w:val="00BE1731"/>
    <w:rsid w:val="00C051B2"/>
    <w:rsid w:val="00C112C3"/>
    <w:rsid w:val="00C2172A"/>
    <w:rsid w:val="00C61E71"/>
    <w:rsid w:val="00C70A4E"/>
    <w:rsid w:val="00CA42B8"/>
    <w:rsid w:val="00CE79DF"/>
    <w:rsid w:val="00D01625"/>
    <w:rsid w:val="00D1254A"/>
    <w:rsid w:val="00D15CC5"/>
    <w:rsid w:val="00D16FA4"/>
    <w:rsid w:val="00D30131"/>
    <w:rsid w:val="00D41F10"/>
    <w:rsid w:val="00D544F1"/>
    <w:rsid w:val="00D66136"/>
    <w:rsid w:val="00D748FF"/>
    <w:rsid w:val="00D9611E"/>
    <w:rsid w:val="00D97D46"/>
    <w:rsid w:val="00DA0D47"/>
    <w:rsid w:val="00DD27D9"/>
    <w:rsid w:val="00E000B1"/>
    <w:rsid w:val="00E20FB6"/>
    <w:rsid w:val="00E852F9"/>
    <w:rsid w:val="00ED2579"/>
    <w:rsid w:val="00ED4408"/>
    <w:rsid w:val="00F063E5"/>
    <w:rsid w:val="00F36D0F"/>
    <w:rsid w:val="00F44C14"/>
    <w:rsid w:val="00F55E2B"/>
    <w:rsid w:val="00F66AC9"/>
    <w:rsid w:val="00F67CC7"/>
    <w:rsid w:val="00F747D6"/>
    <w:rsid w:val="00FA43D7"/>
    <w:rsid w:val="00FB39AC"/>
    <w:rsid w:val="00FD28B4"/>
    <w:rsid w:val="00FD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709C3"/>
    <w:pPr>
      <w:keepNext/>
      <w:widowControl w:val="0"/>
      <w:outlineLvl w:val="0"/>
    </w:pPr>
    <w:rPr>
      <w:rFonts w:eastAsia="標楷體"/>
      <w:b/>
      <w:bCs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封面作者"/>
    <w:basedOn w:val="a"/>
    <w:next w:val="a"/>
    <w:pPr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sz w:val="32"/>
      <w:szCs w:val="20"/>
    </w:rPr>
  </w:style>
  <w:style w:type="paragraph" w:styleId="a4">
    <w:name w:val="Body Text Indent"/>
    <w:basedOn w:val="a"/>
    <w:pPr>
      <w:widowControl w:val="0"/>
      <w:spacing w:line="360" w:lineRule="auto"/>
      <w:ind w:firstLineChars="312" w:firstLine="899"/>
    </w:pPr>
    <w:rPr>
      <w:rFonts w:ascii="新細明體"/>
      <w:spacing w:val="24"/>
      <w:kern w:val="2"/>
    </w:rPr>
  </w:style>
  <w:style w:type="paragraph" w:styleId="2">
    <w:name w:val="Body Text Indent 2"/>
    <w:basedOn w:val="a"/>
    <w:pPr>
      <w:widowControl w:val="0"/>
      <w:spacing w:line="0" w:lineRule="atLeast"/>
      <w:ind w:leftChars="440" w:left="1920" w:hangingChars="300" w:hanging="864"/>
    </w:pPr>
    <w:rPr>
      <w:rFonts w:ascii="新細明體"/>
      <w:spacing w:val="24"/>
      <w:kern w:val="16"/>
    </w:rPr>
  </w:style>
  <w:style w:type="paragraph" w:styleId="a5">
    <w:name w:val="Note Heading"/>
    <w:basedOn w:val="a"/>
    <w:next w:val="a"/>
    <w:pPr>
      <w:widowControl w:val="0"/>
      <w:jc w:val="center"/>
    </w:pPr>
    <w:rPr>
      <w:rFonts w:ascii="標楷體" w:eastAsia="標楷體"/>
      <w:spacing w:val="24"/>
      <w:kern w:val="2"/>
    </w:rPr>
  </w:style>
  <w:style w:type="paragraph" w:styleId="3">
    <w:name w:val="Body Text Indent 3"/>
    <w:basedOn w:val="a"/>
    <w:pPr>
      <w:widowControl w:val="0"/>
      <w:spacing w:line="0" w:lineRule="atLeast"/>
      <w:ind w:left="520" w:firstLine="556"/>
      <w:jc w:val="both"/>
    </w:pPr>
    <w:rPr>
      <w:rFonts w:ascii="新細明體" w:hAnsi="新細明體"/>
      <w:kern w:val="16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character" w:styleId="a9">
    <w:name w:val="Hyperlink"/>
    <w:rsid w:val="002644A9"/>
    <w:rPr>
      <w:color w:val="0000FF"/>
      <w:u w:val="single"/>
    </w:rPr>
  </w:style>
  <w:style w:type="character" w:styleId="aa">
    <w:name w:val="FollowedHyperlink"/>
    <w:rsid w:val="002644A9"/>
    <w:rPr>
      <w:color w:val="800080"/>
      <w:u w:val="single"/>
    </w:rPr>
  </w:style>
  <w:style w:type="table" w:styleId="ab">
    <w:name w:val="Table Grid"/>
    <w:basedOn w:val="a1"/>
    <w:rsid w:val="00841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1672</Characters>
  <Application>Microsoft Office Word</Application>
  <DocSecurity>0</DocSecurity>
  <Lines>13</Lines>
  <Paragraphs>3</Paragraphs>
  <ScaleCrop>false</ScaleCrop>
  <Company>臺北市永安國小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臺北市第五屆中小學暨幼稚園</dc:title>
  <dc:subject/>
  <dc:creator>young</dc:creator>
  <cp:keywords/>
  <dc:description/>
  <cp:lastModifiedBy>da2286</cp:lastModifiedBy>
  <cp:revision>2</cp:revision>
  <cp:lastPrinted>2012-06-08T06:05:00Z</cp:lastPrinted>
  <dcterms:created xsi:type="dcterms:W3CDTF">2012-07-04T08:03:00Z</dcterms:created>
  <dcterms:modified xsi:type="dcterms:W3CDTF">2012-07-04T08:03:00Z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1194121437</vt:i4>
  </property>
  <property fmtid="{D5CDD505-2E9C-101B-9397-08002B2CF9AE}" pid="3" name="_EmailSubject">
    <vt:lpwstr>教學計畫徵件</vt:lpwstr>
  </property>
  <property fmtid="{D5CDD505-2E9C-101B-9397-08002B2CF9AE}" pid="4" name="_AuthorEmail">
    <vt:lpwstr>wu@mail.tmps.tp.edu.tw</vt:lpwstr>
  </property>
  <property fmtid="{D5CDD505-2E9C-101B-9397-08002B2CF9AE}" pid="5" name="_AuthorEmailDisplayName">
    <vt:lpwstr>吳宗熹</vt:lpwstr>
  </property>
  <property fmtid="{D5CDD505-2E9C-101B-9397-08002B2CF9AE}" pid="6" name="_ReviewingToolsShownOnce">
    <vt:lpwstr/>
  </property>
</Properties>
</file>